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"РКО". УФЕБС. Взаимодействие с АС ППС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1000077 Label = "s_rko_help_ufebs_as_pps" Версия: 686</w:t>
      </w: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</w:t>
      </w:r>
      <w:r>
        <w:rPr>
          <w:rFonts w:ascii="Arial CYR" w:hAnsi="Arial CYR" w:cs="Arial CYR"/>
          <w:color w:val="000000"/>
          <w:sz w:val="18"/>
          <w:szCs w:val="18"/>
        </w:rPr>
        <w:t>и"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"Оглавление" и нажмите "OK".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Данная часть справочных материалов посвящена документообороту с МЦИ по форматам УФЕБС.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Действующая  версия  УФЭБС, «УФЭБС. Обмен с клиентами Банка России», и  XML-схемы к ней, размещены на сайте </w:t>
      </w:r>
      <w:r>
        <w:rPr>
          <w:rFonts w:ascii="Arial CYR" w:hAnsi="Arial CYR" w:cs="Arial CYR"/>
          <w:color w:val="000000"/>
          <w:sz w:val="24"/>
          <w:szCs w:val="24"/>
        </w:rPr>
        <w:t xml:space="preserve">Банка России в разделе «Информационноаналитические материалы»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&lt;http://cbr.ru/analytics/Formats/&gt;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Регламенты по тестированию </w:t>
      </w:r>
      <w:r>
        <w:rPr>
          <w:rFonts w:ascii="Arial CYR" w:hAnsi="Arial CYR" w:cs="Arial CYR"/>
          <w:color w:val="000000"/>
          <w:sz w:val="24"/>
          <w:szCs w:val="24"/>
        </w:rPr>
        <w:t xml:space="preserve">приводятся на сайте ЦБ по адресу 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&lt;http://www.cbr.ru/mcirabis/regl/&gt;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i/>
          <w:iCs/>
          <w:color w:val="000000"/>
          <w:sz w:val="24"/>
          <w:szCs w:val="24"/>
        </w:rPr>
        <w:t>Информация о новых версиях ПО</w:t>
      </w:r>
      <w:r>
        <w:rPr>
          <w:rFonts w:ascii="Arial CYR" w:hAnsi="Arial CYR" w:cs="Arial CYR"/>
          <w:color w:val="000000"/>
          <w:sz w:val="24"/>
          <w:szCs w:val="24"/>
        </w:rPr>
        <w:t xml:space="preserve"> (от ЦБ) -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&lt;http://www.cbr.ru/mcirabis/itest/&gt;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br/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Информация для клиентов БР</w:t>
      </w:r>
      <w:r>
        <w:rPr>
          <w:rFonts w:ascii="Arial CYR" w:hAnsi="Arial CYR" w:cs="Arial CYR"/>
          <w:color w:val="000000"/>
          <w:sz w:val="24"/>
          <w:szCs w:val="24"/>
        </w:rPr>
        <w:t xml:space="preserve"> при подключении к электронному обмену -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&lt;http://www.cbr.ru/mcirabis/Involve_EM/&gt;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Информация для клиентов КО юр. лиц при подключении к СПФС -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&lt;http://www.cbr.ru/mcirabis/involve_spfs/&gt;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Важны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е изменения в обработке сообщений УФЕБС</w:t>
      </w:r>
      <w:r>
        <w:rPr>
          <w:rFonts w:ascii="Arial CYR" w:hAnsi="Arial CYR" w:cs="Arial CYR"/>
          <w:color w:val="000000"/>
          <w:sz w:val="24"/>
          <w:szCs w:val="24"/>
        </w:rPr>
        <w:t xml:space="preserve"> публикуются в виде писем по адресу "Информация о работе платежной системы Банка России в Московском регионе"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&lt;http://www.cbr.ru/mcirabis/?PrtId=acyoc&gt;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Ответы на часто задаваемые вопросы</w:t>
      </w:r>
      <w:r>
        <w:rPr>
          <w:rFonts w:ascii="Arial CYR" w:hAnsi="Arial CYR" w:cs="Arial CYR"/>
          <w:sz w:val="24"/>
          <w:szCs w:val="24"/>
        </w:rPr>
        <w:t>, принятые сокращения и другое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&lt;http://www.cbr.ru/mcirabis/?PrtId=quest_ans&gt;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C 02.07.2018 </w:t>
      </w:r>
      <w:r>
        <w:rPr>
          <w:rFonts w:ascii="Arial CYR" w:hAnsi="Arial CYR" w:cs="Arial CYR"/>
          <w:sz w:val="24"/>
          <w:szCs w:val="24"/>
        </w:rPr>
        <w:t xml:space="preserve">введена в действие перспективная платежная система, форматы которой основаны на альбоме УФЕБС и </w:t>
      </w:r>
      <w:r>
        <w:rPr>
          <w:rFonts w:ascii="Arial CYR" w:hAnsi="Arial CYR" w:cs="Arial CYR"/>
          <w:b/>
          <w:bCs/>
          <w:sz w:val="24"/>
          <w:szCs w:val="24"/>
        </w:rPr>
        <w:t xml:space="preserve">положении банка России № 595 "О платежной системе банка России".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Ссылка на данное положение прив</w:t>
      </w:r>
      <w:r>
        <w:rPr>
          <w:rFonts w:ascii="Arial CYR" w:hAnsi="Arial CYR" w:cs="Arial CYR"/>
          <w:sz w:val="24"/>
          <w:szCs w:val="24"/>
        </w:rPr>
        <w:t xml:space="preserve">едена по адресу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&lt;http://www.cbr.ru/PSystem/system_p/&gt;</w:t>
      </w:r>
      <w:r>
        <w:rPr>
          <w:rFonts w:ascii="Arial CYR" w:hAnsi="Arial CYR" w:cs="Arial CYR"/>
          <w:sz w:val="24"/>
          <w:szCs w:val="24"/>
        </w:rPr>
        <w:t>-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"Положение Банка России от 06.07.2017 № 595-П </w:t>
      </w:r>
      <w:r>
        <w:rPr>
          <w:rFonts w:ascii="Arial" w:hAnsi="Arial" w:cs="Arial"/>
          <w:sz w:val="24"/>
          <w:szCs w:val="24"/>
          <w:lang w:val="en-US"/>
        </w:rPr>
        <w:t>«</w:t>
      </w:r>
      <w:r>
        <w:rPr>
          <w:rFonts w:ascii="Arial CYR" w:hAnsi="Arial CYR" w:cs="Arial CYR"/>
          <w:sz w:val="24"/>
          <w:szCs w:val="24"/>
        </w:rPr>
        <w:t>О платежной системе Банка России</w:t>
      </w:r>
      <w:r>
        <w:rPr>
          <w:rFonts w:ascii="Arial" w:hAnsi="Arial" w:cs="Arial"/>
          <w:sz w:val="24"/>
          <w:szCs w:val="24"/>
          <w:lang w:val="en-US"/>
        </w:rPr>
        <w:t>»</w:t>
      </w:r>
      <w:r>
        <w:rPr>
          <w:rFonts w:ascii="Arial CYR" w:hAnsi="Arial CYR" w:cs="Arial CYR"/>
          <w:sz w:val="24"/>
          <w:szCs w:val="24"/>
        </w:rPr>
        <w:t>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Также на данной странице приводится действующий на дату полный справочник БИК в секции "Справочник БИК".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3534"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Также имеются </w:t>
      </w:r>
      <w:r>
        <w:rPr>
          <w:rFonts w:ascii="Arial CYR" w:hAnsi="Arial CYR" w:cs="Arial CYR"/>
          <w:b/>
          <w:bCs/>
          <w:sz w:val="24"/>
          <w:szCs w:val="24"/>
        </w:rPr>
        <w:t xml:space="preserve">материалы о развитии АС ППС </w:t>
      </w:r>
      <w:r>
        <w:rPr>
          <w:rFonts w:ascii="Arial CYR" w:hAnsi="Arial CYR" w:cs="Arial CYR"/>
          <w:sz w:val="24"/>
          <w:szCs w:val="24"/>
        </w:rPr>
        <w:t xml:space="preserve">на сайте ЦБ по адресу </w:t>
      </w:r>
      <w:r>
        <w:rPr>
          <w:rFonts w:ascii="Arial CYR" w:hAnsi="Arial CYR" w:cs="Arial CYR"/>
          <w:color w:val="0000FF"/>
          <w:sz w:val="24"/>
          <w:szCs w:val="24"/>
          <w:u w:val="single"/>
        </w:rPr>
        <w:t>&lt;http://www.cbr.ru/PSystem/develop_ps/&gt;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(сообщения и изменения в сообщениях, которые могут быть включены в альбом УФЕБС в перспективе)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Основными целями разработки УФЭБС является стандартиз</w:t>
      </w:r>
      <w:r>
        <w:rPr>
          <w:rFonts w:ascii="Arial CYR" w:hAnsi="Arial CYR" w:cs="Arial CYR"/>
          <w:color w:val="000000"/>
          <w:sz w:val="24"/>
          <w:szCs w:val="24"/>
        </w:rPr>
        <w:t>ация способов и средств взаимодействия между автоматизированными системами различных разработчиков, используемых в расчетной системе Банка России для осуществления безналичных расчетов на территории Российской Федерации и взаимодействия с ней, упрощение су</w:t>
      </w:r>
      <w:r>
        <w:rPr>
          <w:rFonts w:ascii="Arial CYR" w:hAnsi="Arial CYR" w:cs="Arial CYR"/>
          <w:color w:val="000000"/>
          <w:sz w:val="24"/>
          <w:szCs w:val="24"/>
        </w:rPr>
        <w:t xml:space="preserve">ществующих форматов электронных сообщений, переход к современным стандартам обмена коммерческой информацией в электронном виде.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рамках данного документа (альбома УФЕБС) определяются принципы построения интерфейсов обмена, перечень и форматы электронных</w:t>
      </w:r>
      <w:r>
        <w:rPr>
          <w:rFonts w:ascii="Arial CYR" w:hAnsi="Arial CYR" w:cs="Arial CYR"/>
          <w:color w:val="000000"/>
          <w:sz w:val="24"/>
          <w:szCs w:val="24"/>
        </w:rPr>
        <w:t xml:space="preserve"> сообщений, используемых в обмене, типовые схемы взаимодействия, соответствующие термины и определения, а также и приведены требования по защите электронных сообщений. Разработка форматов осуществлялась на основе получившего наиболее широкое распространени</w:t>
      </w:r>
      <w:r>
        <w:rPr>
          <w:rFonts w:ascii="Arial CYR" w:hAnsi="Arial CYR" w:cs="Arial CYR"/>
          <w:color w:val="000000"/>
          <w:sz w:val="24"/>
          <w:szCs w:val="24"/>
        </w:rPr>
        <w:t xml:space="preserve">е принципа разметки текста (применяемого, в частности, сообществом S.W.I.F.T.). В качестве языка разметки использовался язык XML, в связи с чем, неотъемлемой частью данного документа являются файлы с XML-схемами.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нумерация таблиц и рисунков </w:t>
      </w:r>
      <w:r>
        <w:rPr>
          <w:rFonts w:ascii="Arial CYR" w:hAnsi="Arial CYR" w:cs="Arial CYR"/>
          <w:sz w:val="24"/>
          <w:szCs w:val="24"/>
        </w:rPr>
        <w:t xml:space="preserve">приведена в данной части справки в разрезе групп сообщений (категории </w:t>
      </w:r>
      <w:r>
        <w:rPr>
          <w:rFonts w:ascii="Arial" w:hAnsi="Arial" w:cs="Arial"/>
          <w:sz w:val="24"/>
          <w:szCs w:val="24"/>
          <w:lang w:val="en-US"/>
        </w:rPr>
        <w:t>EDzXX)</w:t>
      </w:r>
      <w:r>
        <w:rPr>
          <w:rFonts w:ascii="Arial CYR" w:hAnsi="Arial CYR" w:cs="Arial CYR"/>
          <w:sz w:val="24"/>
          <w:szCs w:val="24"/>
        </w:rPr>
        <w:t xml:space="preserve">, где </w:t>
      </w:r>
      <w:r>
        <w:rPr>
          <w:rFonts w:ascii="Arial" w:hAnsi="Arial" w:cs="Arial"/>
          <w:sz w:val="24"/>
          <w:szCs w:val="24"/>
          <w:lang w:val="en-US"/>
        </w:rPr>
        <w:t xml:space="preserve">z - </w:t>
      </w:r>
      <w:r>
        <w:rPr>
          <w:rFonts w:ascii="Arial CYR" w:hAnsi="Arial CYR" w:cs="Arial CYR"/>
          <w:sz w:val="24"/>
          <w:szCs w:val="24"/>
        </w:rPr>
        <w:t xml:space="preserve">группа сообщений 1 - 9. Также для некоторых сообщений,в случае если не вся группа сообщений представлена в описании, нумерация таблиц и рисунков может в виде </w:t>
      </w:r>
      <w:r>
        <w:rPr>
          <w:rFonts w:ascii="Arial" w:hAnsi="Arial" w:cs="Arial"/>
          <w:sz w:val="24"/>
          <w:szCs w:val="24"/>
          <w:lang w:val="en-US"/>
        </w:rPr>
        <w:t>EDZXX[a..</w:t>
      </w:r>
      <w:r>
        <w:rPr>
          <w:rFonts w:ascii="Arial CYR" w:hAnsi="Arial CYR" w:cs="Arial CYR"/>
          <w:sz w:val="24"/>
          <w:szCs w:val="24"/>
        </w:rPr>
        <w:t>.я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" w:hAnsi="Arial" w:cs="Arial"/>
          <w:sz w:val="24"/>
          <w:szCs w:val="24"/>
          <w:lang w:val="en-US"/>
        </w:rPr>
        <w:t>a</w:t>
      </w:r>
      <w:r>
        <w:rPr>
          <w:rFonts w:ascii="Arial CYR" w:hAnsi="Arial CYR" w:cs="Arial CYR"/>
          <w:sz w:val="24"/>
          <w:szCs w:val="24"/>
        </w:rPr>
        <w:t>...</w:t>
      </w:r>
      <w:r>
        <w:rPr>
          <w:rFonts w:ascii="Arial" w:hAnsi="Arial" w:cs="Arial"/>
          <w:sz w:val="24"/>
          <w:szCs w:val="24"/>
          <w:lang w:val="en-US"/>
        </w:rPr>
        <w:t xml:space="preserve">z]  </w:t>
      </w:r>
      <w:r>
        <w:rPr>
          <w:rFonts w:ascii="Arial CYR" w:hAnsi="Arial CYR" w:cs="Arial CYR"/>
          <w:sz w:val="24"/>
          <w:szCs w:val="24"/>
        </w:rPr>
        <w:t>с буквенным окончаниями в алфавитном порядке.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3534"/>
          <w:sz w:val="24"/>
          <w:szCs w:val="24"/>
        </w:rPr>
        <w:t xml:space="preserve">Актуальность справочных материалов с действующим альбомом УФЕБС </w:t>
      </w:r>
      <w:r>
        <w:rPr>
          <w:rFonts w:ascii="Arial CYR" w:hAnsi="Arial CYR" w:cs="Arial CYR"/>
          <w:sz w:val="24"/>
          <w:szCs w:val="24"/>
        </w:rPr>
        <w:t xml:space="preserve">-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AA44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color w:val="00AA44"/>
          <w:sz w:val="24"/>
          <w:szCs w:val="24"/>
          <w:u w:val="single"/>
          <w:lang w:val="en-US"/>
        </w:rPr>
        <w:t>&lt;&lt;&lt;</w:t>
      </w:r>
      <w:r>
        <w:rPr>
          <w:rFonts w:ascii="Arial CYR" w:hAnsi="Arial CYR" w:cs="Arial CYR"/>
          <w:b/>
          <w:bCs/>
          <w:color w:val="5200CC"/>
          <w:sz w:val="24"/>
          <w:szCs w:val="24"/>
          <w:u w:val="single"/>
        </w:rPr>
        <w:t>2018 - 10 - 01</w:t>
      </w:r>
      <w:r>
        <w:rPr>
          <w:rFonts w:ascii="Arial" w:hAnsi="Arial" w:cs="Arial"/>
          <w:b/>
          <w:bCs/>
          <w:color w:val="00AA44"/>
          <w:sz w:val="24"/>
          <w:szCs w:val="24"/>
          <w:u w:val="single"/>
          <w:lang w:val="en-US"/>
        </w:rPr>
        <w:t>&gt;&gt;&gt;</w:t>
      </w:r>
      <w:r>
        <w:rPr>
          <w:rFonts w:ascii="Arial CYR" w:hAnsi="Arial CYR" w:cs="Arial CYR"/>
          <w:b/>
          <w:bCs/>
          <w:color w:val="00AA44"/>
          <w:sz w:val="24"/>
          <w:szCs w:val="24"/>
          <w:u w:val="single"/>
        </w:rPr>
        <w:t xml:space="preserve">  Альбом версии </w:t>
      </w:r>
      <w:r>
        <w:rPr>
          <w:rFonts w:ascii="Arial" w:hAnsi="Arial" w:cs="Arial"/>
          <w:b/>
          <w:bCs/>
          <w:color w:val="00AA44"/>
          <w:sz w:val="24"/>
          <w:szCs w:val="24"/>
          <w:u w:val="single"/>
          <w:lang w:val="en-US"/>
        </w:rPr>
        <w:t>&lt;&lt;&lt;</w:t>
      </w:r>
      <w:r>
        <w:rPr>
          <w:rFonts w:ascii="Arial CYR" w:hAnsi="Arial CYR" w:cs="Arial CYR"/>
          <w:b/>
          <w:bCs/>
          <w:color w:val="4400AA"/>
          <w:sz w:val="24"/>
          <w:szCs w:val="24"/>
          <w:u w:val="single"/>
        </w:rPr>
        <w:t>2018.4.1</w:t>
      </w:r>
      <w:r>
        <w:rPr>
          <w:rFonts w:ascii="Arial" w:hAnsi="Arial" w:cs="Arial"/>
          <w:b/>
          <w:bCs/>
          <w:color w:val="00AA44"/>
          <w:sz w:val="24"/>
          <w:szCs w:val="24"/>
          <w:u w:val="single"/>
          <w:lang w:val="en-US"/>
        </w:rPr>
        <w:t>&gt;&gt;&gt;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Необходимые настройки для модуля ППС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1) Необходимо чтобы была включена пе</w:t>
      </w:r>
      <w:r>
        <w:rPr>
          <w:rFonts w:ascii="Arial CYR" w:hAnsi="Arial CYR" w:cs="Arial CYR"/>
          <w:sz w:val="24"/>
          <w:szCs w:val="24"/>
        </w:rPr>
        <w:t xml:space="preserve">ременная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3534"/>
          <w:sz w:val="24"/>
          <w:szCs w:val="24"/>
        </w:rPr>
        <w:t>Включение переменной необходимо произвести начиная с 01.07.2018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93.75pt">
            <v:imagedata r:id="rId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 Ввод АС ППС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2) Приоритет платежа ППС.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заполнения "Приоритета ППС" необходим</w:t>
      </w:r>
      <w:r>
        <w:rPr>
          <w:rFonts w:ascii="Arial CYR" w:hAnsi="Arial CYR" w:cs="Arial CYR"/>
          <w:sz w:val="24"/>
          <w:szCs w:val="24"/>
        </w:rPr>
        <w:t>о в переменных (Файл -&gt; Переменные -&gt; Модуль РКО (ядро проводок, планы счетов) -&gt; Категория: Приоритет ППС) заполнить значения: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OID:1003341 "Значение приоритета ППС для дебетовых док. (вариант 1)" - (значение 13 в значении переменной)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OID:1003342 "Значен</w:t>
      </w:r>
      <w:r>
        <w:rPr>
          <w:rFonts w:ascii="Arial CYR" w:hAnsi="Arial CYR" w:cs="Arial CYR"/>
          <w:sz w:val="24"/>
          <w:szCs w:val="24"/>
        </w:rPr>
        <w:t>ие приоритета ППС для дебетовых док. (вариант 2)" -(значение 60 в значении переменной)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OID:1003343 "Значение приоритета ППС для дебетовых док. (вариант 3)" - (значение 70 в значении переменной)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490.4pt;height:115.45pt">
            <v:imagedata r:id="rId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</w:t>
      </w: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корректного заполнения поля при сохранении платежного документа необходимо чтобы был включен сценарий OID: 1003342 Установка приоритета ППС (Администратор -&gt; Конфигурация системы -&gt; Категори</w:t>
      </w:r>
      <w:r>
        <w:rPr>
          <w:rFonts w:ascii="Arial CYR" w:hAnsi="Arial CYR" w:cs="Arial CYR"/>
          <w:sz w:val="24"/>
          <w:szCs w:val="24"/>
        </w:rPr>
        <w:t>я: РКО -&gt; Сценарии обработки -&gt; Сценарий привязан к классу: Платежные документы Дебетовые рублевые).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Алгоритм заполнения данного поля.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поле "Приоритет платежа (ППС)" не заполнено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1-ый вариант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дату платежа заполнена переменная OID:1003341 и с</w:t>
      </w:r>
      <w:r>
        <w:rPr>
          <w:rFonts w:ascii="Arial CYR" w:hAnsi="Arial CYR" w:cs="Arial CYR"/>
          <w:sz w:val="24"/>
          <w:szCs w:val="24"/>
        </w:rPr>
        <w:t>чет плательщика №№30202,30204, счет получателя №№30201,30203, то в данное поле проставляется значение из данной переменной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(значение 13 в значении переменной)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2-ой вариант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по первому варианту поле устается пустым, то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на дату платежа заполнена пе</w:t>
      </w:r>
      <w:r>
        <w:rPr>
          <w:rFonts w:ascii="Arial CYR" w:hAnsi="Arial CYR" w:cs="Arial CYR"/>
          <w:sz w:val="24"/>
          <w:szCs w:val="24"/>
        </w:rPr>
        <w:t>ременная 1003342 и вид платежа срочный и экстренно срочный, то в данное поле платежного документа проставляется значение из данной переменной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(значение 60 в значении переменной)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3-ий вариант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ни по первому, ни по второму варианту поле не заполнилось,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</w:t>
      </w:r>
      <w:r>
        <w:rPr>
          <w:rFonts w:ascii="Arial CYR" w:hAnsi="Arial CYR" w:cs="Arial CYR"/>
          <w:sz w:val="24"/>
          <w:szCs w:val="24"/>
        </w:rPr>
        <w:t>сли на дату платежа заполнена переменная OID:1003343 и вид платежа либо не заполнен, либо указан "Не заполняется", то в данное поле проставляется значение из данной переменной.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695" w:firstLine="425"/>
        <w:jc w:val="both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(значение 70 в значении переменной)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приоритет ППС проставляется  при и</w:t>
      </w:r>
      <w:r>
        <w:rPr>
          <w:rFonts w:ascii="Arial CYR" w:hAnsi="Arial CYR" w:cs="Arial CYR"/>
          <w:sz w:val="24"/>
          <w:szCs w:val="24"/>
        </w:rPr>
        <w:t>зменении в исходящем платежном документе полей «Вид платежа», «Счет плательщика», «Счет получателя», «Способ обработки»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Основные определения и обозначения в УФЕБС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Основные определения в УФЕБС приведены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1.</w:t>
      </w:r>
    </w:p>
    <w:tbl>
      <w:tblPr>
        <w:tblW w:w="0" w:type="auto"/>
        <w:tblInd w:w="-7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40"/>
        <w:gridCol w:w="79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Термин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Опи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сание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Автоматизированная система эмиссионно-кассовых работ; АС ЭКР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Автоматизированная система, предназначенная для комплексной автоматизации эмиссионно-кассовых работ в территориальном учреждении Банка России и в подчиненных головных расчетно-кассовых ц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ентрах и расчетно-кассовых центрах.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АРМ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Автоматизированное рабочее место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Владелец КА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ПБР, ВЦ, кредитная организация (филиал) или другой клиент Банка России, КА которого зарегистрирован в порядке, установленном договором между Банком России и его клие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нтом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Вычислительный центр; ВЦ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Подразделение Банка России, осуществляющее информационно-вычислительное обслуживание ПБР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Глобально-уникальный идентификатор (Globally Unique IDentifier - GUID)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Шестнадцатибайтовый (128-битный) идентификатор, гарантирован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 уникальный. Вероятность генерации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КП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пользователя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Защитный код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Кредитная организация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КО/ОК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Кредитные организации и другие клиенты Банка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аутентификации; КА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Данные, используемые для удостоверения права распоряжения дене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жными средствами (для ЭС, содержащих распоряжения в электронном виде), контроля целостности и подтверждения подлинности ЭС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МОП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Многорейсовая обработка платежей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НОП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Непрерывная обработка платежей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НСПК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Национальная система платежных карт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Пакет эле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ктронных сообщений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Одно или более ЭС (ЭПС/ЭСИС), с установленным КА, при этом на каждое ЭС в составе пакета КА не устанавливается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Программное обеспечение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Подразделение Банка России; ПБР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Главное управление Банка России, отделение, отделение - наци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ональный банк главного управления Банка России, структурное подразделение центрального аппарата Банка России, расчетно-кассовый центр, кассовый центр, полевое учреждение Банка России (Положение 595-П)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Централизованная компонента платежной системы Банка 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оссии; ПС БР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Автоматизированная система, предназначенная для автоматизации расчетов и создания общей информационной среды для функционального взаимодействия всех банковских субъектов (ПБР, коммерческих банков и их филиалов, некредитных организаций и други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х клиентов Банка России)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САБС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Специализированная автоматизированная банковская система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СВК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Унифицированная транспортная среда электронного взаимодействия территориальных учреждений Банка России с клиентами Банка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СПФС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Система передачи финанс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овых сообщений Банка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СУЦ КЦ; СУЦ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Система учета ценностей Кассового центра ГУ Банка России по г. Санкт-Петербургу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ДОФР Банка России; ДОФР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Департамент операций на финансовых рынках Банка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Транспортный протокол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Протокол, реализующий сете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вой сервис, например, электронная почта, web-доступ, гарантированная доставка сообщений (SMTP, HTTP, WMQ) и использующий протокол сетевого уровня (например, TCP или UDP)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Транспортное сообщение (почтовое сообщение, HTTP-сообщение, сообщение WebSphere MQ)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Cовокупность элементов информации, оформленных в соответствии с требованиями транспортного протокола (SMTP, HTTP, протокол IBM WebSphere MQ и другие), использующегося при обмене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ТУ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Территориальное учреждение Банка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Участники обмена ЭС с Банком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России; участники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Кредитные организации, филиалы кредитных организаций и другие клиенты Банка России, заключившие с Банком России договор об обмене электронными сообщениями при осуществлении расчетов через расчетную сеть Банка России (далее Договор обмена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Прямой участник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Организации, соответствующие следующим критериям:   -  организация является кредитной организацией (ее филиалом), Федеральным казначейством или его территориальным органом, иной организацией, которая может являться прямым участником в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оответствии с частью 7 статьи 21 Федерального закона от 27 июня 2011 года № 161-ФЗ;   - организация имеет банковский (корреспондентский) счет (субсчет) в Банке России в соответствии с договором банковского корреспондентского) счета (субсчета)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Косвенный у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частник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Организации, соответствующие следующим критериям:   -  организация может являться участником платежной системы в соответствии с частью 1 статьи 21 Федерального закона от 27 июня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2011 года № 161-ФЗ;   -  организация является клиентом кредитной орга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низации (ее филиала) - прямого участника;   - организации предоставлен доступ к услугам по переводу денежных средств с использованием распоряжений в электронном виде в соответствии с условиями договора    корреспондентского счета (субсчета), заключенного 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ежду Банком России и кредитной организацией (ее филиалом) -  прямымучастником;   - организация не является клиентом Банка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Главный участник пула ликвидности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Владелец банковского (корреспондентского) счета  (субсчета), открытого в Банке России и 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вляющегося главным счетом пула ликвидности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Подчиненный участник пула ликвидности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Владелец банковского (корреспондентского) счета  (субсчета), открытого в Банке России и являющегося подчиненным счетом пула ликвидности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УФЭБС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Унифицированные форматы э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лектронных банковских сообщений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Форматы электронных сообщений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Упорядоченная последовательность символов, включенная в ЭС по единым правилам, представленная в формализованном виде, в установленной последовательности и размерности, используемая для переда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чи по каналам связи и для ее обработки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ЦОИ АС ЭКР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Центр обработки информации АС ЭКР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ЦОС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Центр обмена сообщениями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Электронное сообщение; ЭС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Совокупность данных, соответствующая установленному Банком России электронному формату, пригодная для однозн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ачного восприятия его содержания, снабженная кодом аутентификации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Электронное платежное сообщение; ЭПС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Электронное сообщение, являющееся основанием для совершения операций по счетам кредитных организаций (филиалов) и других клиентов Банка России, открыт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ым в подразделениях Банка России, с установленным КА и имеющий равную юридическую силу с расчетными документами на бумажных носителях, подписанными собственноручными подписями уполномоченных лиц и заверенными оттиском печати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Электронное служебно-информац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ионное сообщение; ЭСИС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Электронное сообщение с установленным КА, обеспечивающее обмен информацией при совершении расчетов и проведении операций по счетам, открытым в подразделениях Банка России (запросы, отчеты, выписки из счетов, документы, связанные с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редоставлением кредитов Банка России, и т.п.)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Электронные сообщения; ЭС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Электронные платежные сообщения и электронные служебно-информационные сообщения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CLS Bank International; CLS Bank; CLS Банк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Расчетный банк системы CLS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HTTP (Hypertext Transfer Pr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otocol)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Гипертекстовый протокол передачи [RFC2616]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RTGS (Real Time Gross Settlement)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Валовые расчеты в режиме реального времени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Schema / Схема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Логическое и физическое определение элементов данных, физических характеристик и внутренних отношений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SMTP (Simple Mail Transfer Protocol)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Простой протокол передачи почтовых сообщений [RFC2821]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S.W.I.F.T.(Society of Worldwide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Interbank Financial Telecommunications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);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SWIFT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Сообщество всемирных межбанковских финансовых телекоммуникаций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W3C (World Wide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Web Consortium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Консорциум всемирной сети, Интернет консорциум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WMQ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Система передачи сообщений с гарантированной доставкой WebSphere MQ (ранее MQSeries). Данная аббревиатура также используется для обозначения транспортного протокола гарантированной дост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авки сообщений, реализованного в системе WebSphere MQ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XML (extensible markup language)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Расширяемый (открытый) язык разметки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XML schema / XML-схема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Язык описания структуры документа. Предусматривает описание допустимой структуры документа и, возможно,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типов данных в значениях атрибутов и содержимом элементов. В настоящее время существует несколько таких языков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XML-документ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Совокупность данных, соответствующая требованиям [XML]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XML namespaces/ пространства имен XML </w:t>
            </w:r>
          </w:p>
        </w:tc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Способ уточнения (квалификации)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имен элементов и атрибутов путем сопоставления набора имен некоторой области применения, технически выраженной в виде идентификатора ресурса (URI)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Под  пакетом  ЭПС  (ЭСИС)  понимается одно  или более  ЭПС  (ЭСИС), подписанных  КА (порядок устанавлива</w:t>
      </w:r>
      <w:r>
        <w:rPr>
          <w:rFonts w:ascii="Arial CYR" w:hAnsi="Arial CYR" w:cs="Arial CYR"/>
          <w:color w:val="000000"/>
          <w:sz w:val="24"/>
          <w:szCs w:val="24"/>
        </w:rPr>
        <w:t xml:space="preserve">ется нормативными актами Банка России), при этом каждое ЭПС  (ЭСИС) в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 xml:space="preserve">составе пакета не подписывается  КА. Пакет ЭС имеет общую группу реквизитов, относящуюся ко всей совокупности ЭПС, входящих в состав пакета.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Банк России вправе устанавливать в Догово</w:t>
      </w:r>
      <w:r>
        <w:rPr>
          <w:rFonts w:ascii="Arial CYR" w:hAnsi="Arial CYR" w:cs="Arial CYR"/>
          <w:color w:val="000000"/>
          <w:sz w:val="24"/>
          <w:szCs w:val="24"/>
        </w:rPr>
        <w:t xml:space="preserve">ре обмена ограничение общего количества ЭПС, входящих в состав пакета ЭПС, а также его состав.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Пакет  ЭПС  имеет  общую группу реквизитов, относящуюся ко всей совокупности  ЭПС, входящих в состав пакета, и включающую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Общее количество  ЭПС, входящих в со</w:t>
      </w:r>
      <w:r>
        <w:rPr>
          <w:rFonts w:ascii="Arial CYR" w:hAnsi="Arial CYR" w:cs="Arial CYR"/>
          <w:color w:val="000000"/>
          <w:sz w:val="24"/>
          <w:szCs w:val="24"/>
        </w:rPr>
        <w:t>став пакета</w:t>
      </w:r>
      <w:r>
        <w:rPr>
          <w:rFonts w:ascii="Arial" w:hAnsi="Arial" w:cs="Arial"/>
          <w:color w:val="000000"/>
          <w:sz w:val="24"/>
          <w:szCs w:val="24"/>
          <w:lang w:val="en-US"/>
        </w:rPr>
        <w:t>», «</w:t>
      </w:r>
      <w:r>
        <w:rPr>
          <w:rFonts w:ascii="Arial CYR" w:hAnsi="Arial CYR" w:cs="Arial CYR"/>
          <w:color w:val="000000"/>
          <w:sz w:val="24"/>
          <w:szCs w:val="24"/>
        </w:rPr>
        <w:t>Общая сумма ЭПС, входящих в состав пакета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описании форматов файлов УФЕБС применяются следующие обозначения: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  <w:u w:val="single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[1] - элемент </w:t>
      </w:r>
      <w:r>
        <w:rPr>
          <w:rFonts w:ascii="Arial CYR" w:hAnsi="Arial CYR" w:cs="Arial CYR"/>
          <w:color w:val="000000"/>
          <w:sz w:val="24"/>
          <w:szCs w:val="24"/>
          <w:u w:val="single"/>
        </w:rPr>
        <w:t>обязательный;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[0..1] - элемент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НЕ</w:t>
      </w:r>
      <w:r>
        <w:rPr>
          <w:rFonts w:ascii="Arial CYR" w:hAnsi="Arial CYR" w:cs="Arial CYR"/>
          <w:color w:val="000000"/>
          <w:sz w:val="24"/>
          <w:szCs w:val="24"/>
        </w:rPr>
        <w:t>обязательный;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i/>
          <w:iCs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[1..n] - элемент </w:t>
      </w:r>
      <w:r>
        <w:rPr>
          <w:rFonts w:ascii="Arial CYR" w:hAnsi="Arial CYR" w:cs="Arial CYR"/>
          <w:color w:val="000000"/>
          <w:sz w:val="24"/>
          <w:szCs w:val="24"/>
          <w:u w:val="single"/>
        </w:rPr>
        <w:t>обязательный</w:t>
      </w:r>
      <w:r>
        <w:rPr>
          <w:rFonts w:ascii="Arial CYR" w:hAnsi="Arial CYR" w:cs="Arial CYR"/>
          <w:color w:val="000000"/>
          <w:sz w:val="24"/>
          <w:szCs w:val="24"/>
        </w:rPr>
        <w:t xml:space="preserve">, </w:t>
      </w:r>
      <w:r>
        <w:rPr>
          <w:rFonts w:ascii="Arial CYR" w:hAnsi="Arial CYR" w:cs="Arial CYR"/>
          <w:i/>
          <w:iCs/>
          <w:color w:val="000000"/>
          <w:sz w:val="24"/>
          <w:szCs w:val="24"/>
        </w:rPr>
        <w:t>множественный;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[0..n] - элеме</w:t>
      </w:r>
      <w:r>
        <w:rPr>
          <w:rFonts w:ascii="Arial CYR" w:hAnsi="Arial CYR" w:cs="Arial CYR"/>
          <w:color w:val="000000"/>
          <w:sz w:val="24"/>
          <w:szCs w:val="24"/>
        </w:rPr>
        <w:t xml:space="preserve">нт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НЕ</w:t>
      </w:r>
      <w:r>
        <w:rPr>
          <w:rFonts w:ascii="Arial CYR" w:hAnsi="Arial CYR" w:cs="Arial CYR"/>
          <w:color w:val="000000"/>
          <w:sz w:val="24"/>
          <w:szCs w:val="24"/>
        </w:rPr>
        <w:t xml:space="preserve">обязательный, </w:t>
      </w:r>
      <w:r>
        <w:rPr>
          <w:rFonts w:ascii="Arial CYR" w:hAnsi="Arial CYR" w:cs="Arial CYR"/>
          <w:i/>
          <w:iCs/>
          <w:color w:val="000000"/>
          <w:sz w:val="24"/>
          <w:szCs w:val="24"/>
        </w:rPr>
        <w:t>множественный;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выбор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[1]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- </w:t>
      </w:r>
      <w:r>
        <w:rPr>
          <w:rFonts w:ascii="Arial CYR" w:hAnsi="Arial CYR" w:cs="Arial CYR"/>
          <w:color w:val="000000"/>
          <w:sz w:val="24"/>
          <w:szCs w:val="24"/>
        </w:rPr>
        <w:t xml:space="preserve">из группы реквизитов, помеченных маркером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выбор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»,  </w:t>
      </w:r>
      <w:r>
        <w:rPr>
          <w:rFonts w:ascii="Arial CYR" w:hAnsi="Arial CYR" w:cs="Arial CYR"/>
          <w:color w:val="000000"/>
          <w:sz w:val="24"/>
          <w:szCs w:val="24"/>
        </w:rPr>
        <w:t xml:space="preserve">обязательно  должен быть выбран  только один  реквизит, максимальное количество экземпляров 1 </w:t>
      </w:r>
      <w:r>
        <w:rPr>
          <w:rFonts w:ascii="Arial CYR" w:hAnsi="Arial CYR" w:cs="Arial CYR"/>
          <w:color w:val="000000"/>
          <w:sz w:val="24"/>
          <w:szCs w:val="24"/>
        </w:rPr>
        <w:br/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группа [1]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- </w:t>
      </w:r>
      <w:r>
        <w:rPr>
          <w:rFonts w:ascii="Arial CYR" w:hAnsi="Arial CYR" w:cs="Arial CYR"/>
          <w:color w:val="000000"/>
          <w:sz w:val="24"/>
          <w:szCs w:val="24"/>
        </w:rPr>
        <w:t xml:space="preserve">из группы реквизитов, помеченных маркером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груп</w:t>
      </w:r>
      <w:r>
        <w:rPr>
          <w:rFonts w:ascii="Arial CYR" w:hAnsi="Arial CYR" w:cs="Arial CYR"/>
          <w:color w:val="000000"/>
          <w:sz w:val="24"/>
          <w:szCs w:val="24"/>
        </w:rPr>
        <w:t>па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», </w:t>
      </w:r>
      <w:r>
        <w:rPr>
          <w:rFonts w:ascii="Arial CYR" w:hAnsi="Arial CYR" w:cs="Arial CYR"/>
          <w:color w:val="000000"/>
          <w:sz w:val="24"/>
          <w:szCs w:val="24"/>
        </w:rPr>
        <w:t xml:space="preserve">может быть выбрано  любое  количество реквизитов, максимальное количество экземпляров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>которых не ограничено. Экземпляры разных реквизитов в группе могут следовать в произвольном порядке, хотя бы один экземпляр хотя бы одного реквизита из группы обязат</w:t>
      </w:r>
      <w:r>
        <w:rPr>
          <w:rFonts w:ascii="Arial CYR" w:hAnsi="Arial CYR" w:cs="Arial CYR"/>
          <w:color w:val="000000"/>
          <w:sz w:val="24"/>
          <w:szCs w:val="24"/>
        </w:rPr>
        <w:t xml:space="preserve">ельно должен быть представлен.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Если не обязательное к заполнению поле не заполнено, то оно не выгружается в файл.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Все  ЭС  содержат призначную группу реквизитов, позволяющую однозначно идентифицировать  ЭС  и включающую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Номер  ЭС  в течение опердня (п</w:t>
      </w:r>
      <w:r>
        <w:rPr>
          <w:rFonts w:ascii="Arial CYR" w:hAnsi="Arial CYR" w:cs="Arial CYR"/>
          <w:color w:val="000000"/>
          <w:sz w:val="24"/>
          <w:szCs w:val="24"/>
        </w:rPr>
        <w:t>орядковый номер  ЭС)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», </w:t>
      </w:r>
      <w:r>
        <w:rPr>
          <w:rFonts w:ascii="Arial CYR" w:hAnsi="Arial CYR" w:cs="Arial CYR"/>
          <w:color w:val="000000"/>
          <w:sz w:val="24"/>
          <w:szCs w:val="24"/>
        </w:rPr>
        <w:t xml:space="preserve">уникальный для каждого участника или  ПБР  в течение  опердня,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Дату составления  ЭС</w:t>
      </w:r>
      <w:r>
        <w:rPr>
          <w:rFonts w:ascii="Arial" w:hAnsi="Arial" w:cs="Arial"/>
          <w:color w:val="000000"/>
          <w:sz w:val="24"/>
          <w:szCs w:val="24"/>
          <w:lang w:val="en-US"/>
        </w:rPr>
        <w:t>», «</w:t>
      </w:r>
      <w:r>
        <w:rPr>
          <w:rFonts w:ascii="Arial CYR" w:hAnsi="Arial CYR" w:cs="Arial CYR"/>
          <w:color w:val="000000"/>
          <w:sz w:val="24"/>
          <w:szCs w:val="24"/>
        </w:rPr>
        <w:t>Уникальный идентификатор составителя ЭС</w:t>
      </w:r>
      <w:r>
        <w:rPr>
          <w:rFonts w:ascii="Arial" w:hAnsi="Arial" w:cs="Arial"/>
          <w:color w:val="000000"/>
          <w:sz w:val="24"/>
          <w:szCs w:val="24"/>
          <w:lang w:val="en-US"/>
        </w:rPr>
        <w:t>» (</w:t>
      </w:r>
      <w:r>
        <w:rPr>
          <w:rFonts w:ascii="Arial CYR" w:hAnsi="Arial CYR" w:cs="Arial CYR"/>
          <w:color w:val="000000"/>
          <w:sz w:val="24"/>
          <w:szCs w:val="24"/>
        </w:rPr>
        <w:t xml:space="preserve">поля 200, 201, 202 соответственно).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Номер  ЭС  </w:t>
      </w:r>
      <w:r>
        <w:rPr>
          <w:rFonts w:ascii="Arial CYR" w:hAnsi="Arial CYR" w:cs="Arial CYR"/>
          <w:color w:val="000000"/>
          <w:sz w:val="24"/>
          <w:szCs w:val="24"/>
        </w:rPr>
        <w:t>в течение опердня  (порядковый номер  ЭС),  уникальный</w:t>
      </w:r>
      <w:r>
        <w:rPr>
          <w:rFonts w:ascii="Arial CYR" w:hAnsi="Arial CYR" w:cs="Arial CYR"/>
          <w:color w:val="000000"/>
          <w:sz w:val="24"/>
          <w:szCs w:val="24"/>
        </w:rPr>
        <w:t xml:space="preserve"> для каждого участника,  ПБР  в течение  опердня. Банк России не предъявляет специальных требований к правилам формирования данного поля за исключением требования уникальности. Требование уникальности номера ЭС в течение опердня применяется ко всем ЭС кажд</w:t>
      </w:r>
      <w:r>
        <w:rPr>
          <w:rFonts w:ascii="Arial CYR" w:hAnsi="Arial CYR" w:cs="Arial CYR"/>
          <w:color w:val="000000"/>
          <w:sz w:val="24"/>
          <w:szCs w:val="24"/>
        </w:rPr>
        <w:t xml:space="preserve">ого участника и ПБР , т. е. каждое ЭС участника и ПБР  в течение опердня, независимо от типа (ЭПС, ЭСИС, пакет ЭПС, пакет ЭСИС, ЭС в составе пакета), должно иметь уникальный номер. Для ЭСИС и ЭПС, составителем которых является КО/ОК, значение реквизита не </w:t>
      </w:r>
      <w:r>
        <w:rPr>
          <w:rFonts w:ascii="Arial CYR" w:hAnsi="Arial CYR" w:cs="Arial CYR"/>
          <w:color w:val="000000"/>
          <w:sz w:val="24"/>
          <w:szCs w:val="24"/>
        </w:rPr>
        <w:t xml:space="preserve">должно превышать 799999999 при направлении ЭС в ПС БР, должно находиться  в пределах  800000000  -  999000000 при направлении в ЦОС, должно находиться в пределах  999 000 001-999 999 999 для мониторинга (ED997).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Дата составления  ЭС  (пакетов  ЭС),  </w:t>
      </w:r>
      <w:r>
        <w:rPr>
          <w:rFonts w:ascii="Arial CYR" w:hAnsi="Arial CYR" w:cs="Arial CYR"/>
          <w:color w:val="000000"/>
          <w:sz w:val="24"/>
          <w:szCs w:val="24"/>
        </w:rPr>
        <w:t>испо</w:t>
      </w:r>
      <w:r>
        <w:rPr>
          <w:rFonts w:ascii="Arial CYR" w:hAnsi="Arial CYR" w:cs="Arial CYR"/>
          <w:color w:val="000000"/>
          <w:sz w:val="24"/>
          <w:szCs w:val="24"/>
        </w:rPr>
        <w:t xml:space="preserve">льзуемых при обмене между участником и обслуживающим его ПБР в ЭС, направленных участником, должна быть равна дате текущего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составления ЭС (пакетов ЭС) в ЭС, направленных ПБР в адрес участника, в большинстве случаев равна дате теку</w:t>
      </w:r>
      <w:r>
        <w:rPr>
          <w:rFonts w:ascii="Arial CYR" w:hAnsi="Arial CYR" w:cs="Arial CYR"/>
          <w:color w:val="000000"/>
          <w:sz w:val="24"/>
          <w:szCs w:val="24"/>
        </w:rPr>
        <w:t xml:space="preserve">щего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Одиночные ЭПС в адрес участника и ЭПС в составе пакета ЭПС, составленные ПБР, могут содержать дату составления ЭС меньше даты текущего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Уникальный идентификатор составителя ЭС (пакета ЭС) </w:t>
      </w:r>
      <w:r>
        <w:rPr>
          <w:rFonts w:ascii="Arial CYR" w:hAnsi="Arial CYR" w:cs="Arial CYR"/>
          <w:color w:val="000000"/>
          <w:sz w:val="24"/>
          <w:szCs w:val="24"/>
        </w:rPr>
        <w:t xml:space="preserve">состоит из 10 знаков и </w:t>
      </w:r>
      <w:r>
        <w:rPr>
          <w:rFonts w:ascii="Arial CYR" w:hAnsi="Arial CYR" w:cs="Arial CYR"/>
          <w:color w:val="000000"/>
          <w:sz w:val="24"/>
          <w:szCs w:val="24"/>
        </w:rPr>
        <w:t xml:space="preserve">формируется следующим образом: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-  для КО: первые семь знаков идентификатора соответствуют 3-9-му знакам БИК КО, остальные три знака заполняются нулями;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-  для других клиентов Банка России: первые семь знаков идентификатора соответствуют 3-9-му знакам БИК</w:t>
      </w:r>
      <w:r>
        <w:rPr>
          <w:rFonts w:ascii="Arial CYR" w:hAnsi="Arial CYR" w:cs="Arial CYR"/>
          <w:color w:val="000000"/>
          <w:sz w:val="24"/>
          <w:szCs w:val="24"/>
        </w:rPr>
        <w:t xml:space="preserve"> ПБР, обслуживающего данного участника, остальные три знака присваиваются обслуживающим  ПБР  исходя из требования обеспечить уникальность идентификатора для всех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клиентов ПБР;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-  для ПБР: первые семь знаков идентификатора соответствуют 3-9-му знакам БИК</w:t>
      </w:r>
      <w:r>
        <w:rPr>
          <w:rFonts w:ascii="Arial CYR" w:hAnsi="Arial CYR" w:cs="Arial CYR"/>
          <w:color w:val="000000"/>
          <w:sz w:val="24"/>
          <w:szCs w:val="24"/>
        </w:rPr>
        <w:t xml:space="preserve"> ПБР, остальные три знака заполняются нулями;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-  для ДОФР Банка России - 5555555888;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-  для ЦОС - 7777777000;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>-  для АС ЭКР: первые семь знаков идентификатора соответствуют 3-9-му знакам псевдо-БИК ЦОИ АС ЭКР, остальные три знака соответствуют номеру сп</w:t>
      </w:r>
      <w:r>
        <w:rPr>
          <w:rFonts w:ascii="Arial CYR" w:hAnsi="Arial CYR" w:cs="Arial CYR"/>
          <w:color w:val="000000"/>
          <w:sz w:val="24"/>
          <w:szCs w:val="24"/>
        </w:rPr>
        <w:t xml:space="preserve">ециального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 xml:space="preserve">пользователя ЦОИ АС ЭКР,  от имени которого формируется ЭС. Специальный пользователь ЦОИ АС ЭКР должен быть зарегистрирован в базе данных РАБИС для специального учреждения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>«</w:t>
      </w:r>
      <w:r>
        <w:rPr>
          <w:rFonts w:ascii="Arial CYR" w:hAnsi="Arial CYR" w:cs="Arial CYR"/>
          <w:color w:val="000000"/>
          <w:sz w:val="24"/>
          <w:szCs w:val="24"/>
        </w:rPr>
        <w:t>ЦОИ АС ЭКР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4"/>
          <w:szCs w:val="24"/>
        </w:rPr>
        <w:t>В таблице 2 приведены номера и наименования реквизитов,</w:t>
      </w:r>
      <w:r>
        <w:rPr>
          <w:rFonts w:ascii="Arial CYR" w:hAnsi="Arial CYR" w:cs="Arial CYR"/>
          <w:color w:val="000000"/>
          <w:sz w:val="24"/>
          <w:szCs w:val="24"/>
        </w:rPr>
        <w:t xml:space="preserve"> которые часто встречаются, например, в наименованиях отчетных форм, кодах результатов проверок от МЦИ.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2 - Перечень и формат полей ЭПС</w:t>
      </w:r>
    </w:p>
    <w:tbl>
      <w:tblPr>
        <w:tblW w:w="0" w:type="auto"/>
        <w:tblInd w:w="8" w:type="dxa"/>
        <w:tblLayout w:type="fixed"/>
        <w:tblLook w:val="0000" w:firstRow="0" w:lastRow="0" w:firstColumn="0" w:lastColumn="0" w:noHBand="0" w:noVBand="0"/>
      </w:tblPr>
      <w:tblGrid>
        <w:gridCol w:w="1175"/>
        <w:gridCol w:w="2698"/>
        <w:gridCol w:w="1623"/>
        <w:gridCol w:w="724"/>
        <w:gridCol w:w="234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 поля (реквизита)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реквизита (поля) ЭПС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расчетного документа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Максимальная длина,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символов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Элемент (атрибут) XML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Порядковый номер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 EDNo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 EDDate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 EDAuthor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203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Порядковый номер исходного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InitialED/@ EDNo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204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оставления исходного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InitialED/@ EDDate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205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исходного ЭС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InitialED/@ EDAuthor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исходного расчетного документа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AccDoc/ @AccDocNo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выписки расчетного документа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AccDoc/ @AccDocDate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платежа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@PaytKind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@Sum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(Плательщик)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@INN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Плательщик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160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@Name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@PersonalAcc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Bank/ @BIC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банка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Bank/  @CorrespAcc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14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Bank/ @BIC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банка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Bank/  @CorrespAcc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(Получатель)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@INN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16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Получатель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160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@Name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17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 @PersonalAcc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операции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@TransKind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Оче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редность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Очер. плат.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@Priority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идентификатор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идентификатор платежа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25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@PaymentID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Назначение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Назначение платежа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Purpose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35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Условие оплаты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Условие оплаты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@PaytCondition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36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ок для акцепта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Срок для акцепта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@AcptTerm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37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отсылки документов плательщику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отсылки (вручения) плательщику предусмотренных договором документов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@DocDispatchDate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38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частичного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№ ч. плат.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PartialPayt/@PaytNo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39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Шифр платежного документа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Шифр плат. док.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PartialPayt/@TransKind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платежного документа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№ плат. док.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PartialPayt/AccDoc/ @AccDocNo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выписки расчетного документа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плат. док.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PartialPayt/AccDoc/ @AccDocDate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умма остатка платежа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ост. пл.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PartialPayt/@SumResidualPayt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56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товаров (работ, услуг)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товаров (работ, услуг), № и дата договора, грузополучатель и место назначения, срок отгрузки товаров (выполнения работ, оказания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услуг)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GoodsDescription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57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Платеж по представлению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Платеж по представлению (вид документа)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170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DocRequired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58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Дополнительные условия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Дополнительные условия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170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AdditionalConditions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Поступило в банк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Поступ. в банк плат.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@ReceiptDate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63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помещения в картотеку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помещения в картотеку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@FileDate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Содержание операции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Содержание операции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16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@TransContent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Списано со счета плательщика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Списано со счета плательщика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@ChargeOffDate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Оконч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ание срока акцепта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Оконч. срока акцепта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@MaturityDate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48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представления документов в банк получателя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@ReceiptDateCollectBank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150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Сумма, предъявленная к акцепту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@AcptSum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240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системы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@SystemCode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241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рей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са (сеанса). Заполняется ТПК УОС при формировании одиночных сообщений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@SessionID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101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101 Статус составителя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@DrawerStatus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102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102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КПП (Плательщик)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Payer/ @KPP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103 </w:t>
            </w:r>
          </w:p>
        </w:tc>
        <w:tc>
          <w:tcPr>
            <w:tcW w:w="269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103 </w:t>
            </w:r>
          </w:p>
        </w:tc>
        <w:tc>
          <w:tcPr>
            <w:tcW w:w="162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КПП (Получатель) 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Payee/ @KPP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104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104 КБК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@CBC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105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105 ОКАТО/ОКТМО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@OKATO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106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106 Основание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@PaytReason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107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107 Налоговый период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@TaxPeriod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108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108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N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налогового док.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@DocNo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109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109 Дата налогового док.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@DocDate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7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110 </w:t>
            </w:r>
          </w:p>
        </w:tc>
        <w:tc>
          <w:tcPr>
            <w:tcW w:w="43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Поле 110 Тип платежа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DepartmentalInfo/ @TaxPaytKind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56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Примечания  @AttributeName: атрибут родительского элемента верхнего уров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ня (символ «@» используется только для обозначении пути до атрибута по спецификации [XPath], в ЭС и схемах в названии атрибута символ «@» отсутствует)  ElementName1/ ElementName2: ElementName1 - название родительского элемента; ElementName2 - название доче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рнего элемента  ElementName1/ @AttributeName: ElementName1 - название элемента; @AttributeName - название атрибута данного элемента 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3 - Реквизиты ЭПС сокращенного формата</w:t>
      </w:r>
    </w:p>
    <w:tbl>
      <w:tblPr>
        <w:tblW w:w="0" w:type="auto"/>
        <w:tblInd w:w="8" w:type="dxa"/>
        <w:tblLayout w:type="fixed"/>
        <w:tblLook w:val="0000" w:firstRow="0" w:lastRow="0" w:firstColumn="0" w:lastColumn="0" w:noHBand="0" w:noVBand="0"/>
      </w:tblPr>
      <w:tblGrid>
        <w:gridCol w:w="1701"/>
        <w:gridCol w:w="3259"/>
        <w:gridCol w:w="48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поля (реквизита)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реквизита (поля) ЭПС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я расчетного документа (платежного ордера)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Порядковый номер ЭС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201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202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исходного расчетного документа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№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выписки расчетного документа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Вид плат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ежа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платежа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плательщика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(Плательщик)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плательщика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плательщика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банка плательщика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14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получателя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банка получателя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Сч.№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16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получателя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(Получатель)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17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получателя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Сч.№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операции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21 </w:t>
            </w:r>
          </w:p>
        </w:tc>
        <w:tc>
          <w:tcPr>
            <w:tcW w:w="325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Очередность платежа </w:t>
            </w:r>
          </w:p>
        </w:tc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Очер.плат.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4 - Общая группа реквизитов пакета ЭПС</w:t>
      </w:r>
    </w:p>
    <w:tbl>
      <w:tblPr>
        <w:tblW w:w="0" w:type="auto"/>
        <w:tblInd w:w="8" w:type="dxa"/>
        <w:tblLayout w:type="fixed"/>
        <w:tblLook w:val="0000" w:firstRow="0" w:lastRow="0" w:firstColumn="0" w:lastColumn="0" w:noHBand="0" w:noVBand="0"/>
      </w:tblPr>
      <w:tblGrid>
        <w:gridCol w:w="1726"/>
        <w:gridCol w:w="5040"/>
        <w:gridCol w:w="12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реквизита пакета ЭПС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О/Н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Порядковый номер Э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 (пакета ЭС)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201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составленияЭС (пакета ЭС)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202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(пакета ЭС)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253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Общее количество ЭПС, входящих в состав пакета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254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Общая сумма ЭПС, входящих в состав пакета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Таблица 5 - Общая груп</w:t>
      </w:r>
      <w:r>
        <w:rPr>
          <w:rFonts w:ascii="Arial CYR" w:hAnsi="Arial CYR" w:cs="Arial CYR"/>
          <w:color w:val="000000"/>
          <w:sz w:val="20"/>
          <w:szCs w:val="20"/>
        </w:rPr>
        <w:t>па реквизитов пакета ЭСИС</w:t>
      </w:r>
    </w:p>
    <w:tbl>
      <w:tblPr>
        <w:tblW w:w="0" w:type="auto"/>
        <w:tblInd w:w="8" w:type="dxa"/>
        <w:tblLayout w:type="fixed"/>
        <w:tblLook w:val="0000" w:firstRow="0" w:lastRow="0" w:firstColumn="0" w:lastColumn="0" w:noHBand="0" w:noVBand="0"/>
      </w:tblPr>
      <w:tblGrid>
        <w:gridCol w:w="1720"/>
        <w:gridCol w:w="5040"/>
        <w:gridCol w:w="1266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реквизита пакета ЭИСД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О/Н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Порядковый номер ЭС (пакета ЭС)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201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составленияЭС (пакета ЭС)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202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(пакета ЭС)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263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получателя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ЭС (пакета ЭС)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264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Время составления ЭС (пакета ЭС) </w:t>
            </w:r>
          </w:p>
        </w:tc>
        <w:tc>
          <w:tcPr>
            <w:tcW w:w="126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 xml:space="preserve">Важное примечание по типу поля Индикатор. </w:t>
      </w:r>
    </w:p>
    <w:tbl>
      <w:tblPr>
        <w:tblW w:w="0" w:type="auto"/>
        <w:tblInd w:w="8" w:type="dxa"/>
        <w:tblLayout w:type="fixed"/>
        <w:tblLook w:val="0000" w:firstRow="0" w:lastRow="0" w:firstColumn="0" w:lastColumn="0" w:noHBand="0" w:noVBand="0"/>
      </w:tblPr>
      <w:tblGrid>
        <w:gridCol w:w="1720"/>
        <w:gridCol w:w="106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Индикатор </w:t>
            </w:r>
          </w:p>
        </w:tc>
        <w:tc>
          <w:tcPr>
            <w:tcW w:w="106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Список двух взаимно исключающих булевых значений, которые точно отображают единственные возможные состояния свойства.  Базовый тип «Инди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катор» обычно используется для обозначения состояний истина/ложь, вкл/выкл. и т.д.   Допустимыми значениями для реквизитов с данным типом являются “false” наряду с “0” и “true” наряду с “1”.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Из АБС поля с данным типом выгружаются в виду 0 и 1.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Загружае</w:t>
      </w:r>
      <w:r>
        <w:rPr>
          <w:rFonts w:ascii="Arial CYR" w:hAnsi="Arial CYR" w:cs="Arial CYR"/>
          <w:color w:val="000000"/>
          <w:sz w:val="24"/>
          <w:szCs w:val="24"/>
        </w:rPr>
        <w:t xml:space="preserve">мые поля с данным типом - для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false </w:t>
      </w:r>
      <w:r>
        <w:rPr>
          <w:rFonts w:ascii="Arial CYR" w:hAnsi="Arial CYR" w:cs="Arial CYR"/>
          <w:color w:val="000000"/>
          <w:sz w:val="24"/>
          <w:szCs w:val="24"/>
        </w:rPr>
        <w:t xml:space="preserve">проставляется значение 0, для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true </w:t>
      </w:r>
      <w:r>
        <w:rPr>
          <w:rFonts w:ascii="Arial CYR" w:hAnsi="Arial CYR" w:cs="Arial CYR"/>
          <w:color w:val="000000"/>
          <w:sz w:val="24"/>
          <w:szCs w:val="24"/>
        </w:rPr>
        <w:t>значение 1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color w:val="000000"/>
          <w:sz w:val="24"/>
          <w:szCs w:val="24"/>
        </w:rPr>
        <w:t>тип данного поля в АБС, как правило, - логическое - "Да"/"Нет" - соответственно "1"/"0".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Реализованные в Омеге сообщения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АБС реализована обработка следующих сообщен</w:t>
      </w:r>
      <w:r>
        <w:rPr>
          <w:rFonts w:ascii="Arial CYR" w:hAnsi="Arial CYR" w:cs="Arial CYR"/>
          <w:sz w:val="24"/>
          <w:szCs w:val="24"/>
        </w:rPr>
        <w:t xml:space="preserve">ий из альбома УФЕБС АС ППС.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таблице 6 приведен список сообщений. В графе "Входящее сообщение" - Да - означает, что сообщение может приходить и загружаться в АБС.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графе "Исходящее сообщение" - Да - означает, что сообщение может быть отправлено в МЦИ.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Некоторые сообщения могут быть отправлены в составе пакетов.</w:t>
      </w:r>
    </w:p>
    <w:p w:rsidR="00000000" w:rsidRDefault="00B66B03">
      <w:pPr>
        <w:widowControl w:val="0"/>
        <w:autoSpaceDE w:val="0"/>
        <w:autoSpaceDN w:val="0"/>
        <w:adjustRightInd w:val="0"/>
        <w:spacing w:after="72" w:line="276" w:lineRule="auto"/>
        <w:ind w:left="2428" w:right="-15" w:hanging="2428"/>
        <w:rPr>
          <w:rFonts w:ascii="Arial CYR" w:hAnsi="Arial CYR" w:cs="Arial CYR"/>
          <w:color w:val="08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72" w:line="276" w:lineRule="auto"/>
        <w:ind w:left="2428" w:right="-15" w:hanging="2428"/>
        <w:rPr>
          <w:rFonts w:ascii="Arial CYR" w:hAnsi="Arial CYR" w:cs="Arial CYR"/>
          <w:color w:val="080000"/>
          <w:sz w:val="24"/>
          <w:szCs w:val="24"/>
        </w:rPr>
      </w:pPr>
      <w:r>
        <w:rPr>
          <w:rFonts w:ascii="Arial CYR" w:hAnsi="Arial CYR" w:cs="Arial CYR"/>
          <w:color w:val="080000"/>
          <w:sz w:val="24"/>
          <w:szCs w:val="24"/>
        </w:rPr>
        <w:t xml:space="preserve">Таблица 6 Справочник типов ЭС </w:t>
      </w:r>
    </w:p>
    <w:p w:rsidR="00000000" w:rsidRDefault="00B66B03">
      <w:pPr>
        <w:widowControl w:val="0"/>
        <w:autoSpaceDE w:val="0"/>
        <w:autoSpaceDN w:val="0"/>
        <w:adjustRightInd w:val="0"/>
        <w:spacing w:after="72" w:line="276" w:lineRule="auto"/>
        <w:ind w:left="2428" w:right="-15" w:hanging="2428"/>
        <w:rPr>
          <w:rFonts w:ascii="Arial CYR" w:hAnsi="Arial CYR" w:cs="Arial CYR"/>
          <w:color w:val="080000"/>
          <w:sz w:val="20"/>
          <w:szCs w:val="20"/>
        </w:rPr>
      </w:pPr>
      <w:r>
        <w:rPr>
          <w:rFonts w:ascii="Arial CYR" w:hAnsi="Arial CYR" w:cs="Arial CYR"/>
          <w:color w:val="080000"/>
          <w:sz w:val="24"/>
          <w:szCs w:val="24"/>
        </w:rPr>
        <w:t xml:space="preserve">(класс документа </w:t>
      </w:r>
      <w:r>
        <w:rPr>
          <w:rFonts w:ascii="Arial" w:hAnsi="Arial" w:cs="Arial"/>
          <w:color w:val="080000"/>
          <w:sz w:val="24"/>
          <w:szCs w:val="24"/>
          <w:lang w:val="en-US"/>
        </w:rPr>
        <w:t xml:space="preserve">OID: 1006241 </w:t>
      </w:r>
      <w:r>
        <w:rPr>
          <w:rFonts w:ascii="Arial CYR" w:hAnsi="Arial CYR" w:cs="Arial CYR"/>
          <w:color w:val="080000"/>
          <w:sz w:val="24"/>
          <w:szCs w:val="24"/>
        </w:rPr>
        <w:t>в интерефейсе ППС - "ППС -</w:t>
      </w:r>
      <w:r>
        <w:rPr>
          <w:rFonts w:ascii="Arial" w:hAnsi="Arial" w:cs="Arial"/>
          <w:color w:val="08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80000"/>
          <w:sz w:val="24"/>
          <w:szCs w:val="24"/>
        </w:rPr>
        <w:t>Справочники -</w:t>
      </w:r>
      <w:r>
        <w:rPr>
          <w:rFonts w:ascii="Arial" w:hAnsi="Arial" w:cs="Arial"/>
          <w:color w:val="08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80000"/>
          <w:sz w:val="24"/>
          <w:szCs w:val="24"/>
        </w:rPr>
        <w:t xml:space="preserve">Другое" </w:t>
      </w:r>
      <w:r>
        <w:rPr>
          <w:rFonts w:ascii="Arial" w:hAnsi="Arial" w:cs="Arial"/>
          <w:color w:val="080000"/>
          <w:sz w:val="24"/>
          <w:szCs w:val="24"/>
          <w:lang w:val="en-US"/>
        </w:rPr>
        <w:t>)</w:t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5"/>
        <w:gridCol w:w="5769"/>
        <w:gridCol w:w="1819"/>
        <w:gridCol w:w="1928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  <w:t>Тип ЭС</w:t>
            </w:r>
          </w:p>
        </w:tc>
        <w:tc>
          <w:tcPr>
            <w:tcW w:w="5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  <w:t>Наименование ЭС</w:t>
            </w:r>
          </w:p>
        </w:tc>
        <w:tc>
          <w:tcPr>
            <w:tcW w:w="18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  <w:t>Входящее сообщение</w:t>
            </w:r>
          </w:p>
        </w:tc>
        <w:tc>
          <w:tcPr>
            <w:tcW w:w="1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80000"/>
                <w:sz w:val="20"/>
                <w:szCs w:val="20"/>
              </w:rPr>
              <w:t>Исходящее сообщение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1911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Платежное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 поручение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Платежное требование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Инкассовое поручение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Платежный ордер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ED107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Поручение банка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Платежное поручение на общую сумму с реестром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ED109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Банковский ордер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ED110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Электронное плат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ежное сообщение сокращенного формата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ED111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Мемориальный ордер в электронном виде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ED113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Выставляемое на оплату платежное требование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ED114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Выставляемое на оплату инкассовое поручение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результатах контроля ЭС (па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кета ЭС)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по ЭПС (пакету ЭПС)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Запрос по группе ЭПС 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об отзыве ЭПС (пакета ЭПС)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состоянии ЭПС (пакета ЭПС)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ED206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Подтверждение дебета/кредита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ED207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Извещение о 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группе ЭПС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ED208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состоянии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выписки из лицевого счета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Выписка из лицевого счета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об акцепте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ЭСИС с копией полей ЭПС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ED217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задолженности по вн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утридневному кредиту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выходной формы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ED219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Выходная форма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ED221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Отчет об операциях по счету для выверки документов дня участников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ED222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дебете/кредите для кассовых документов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инфо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рмации о переданных/полученных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переданных/полученных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о повторном получении сообщения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о получении информации по ЭПС участника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Ответ на запрос (уведомление) по ЭПС участн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ика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ED245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Отчет для выверки информационных ЭСИС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ED274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Уведомление о результатах приема к исполнению выставляемого на оплату инкассового поручения, выставляемого на оплату платежного требования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lastRenderedPageBreak/>
              <w:t>ED275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 об  отзыве  выставленного на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 оплату платежного требования / инкассового поручения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ED276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Уведомление о результатах отзыва выставленного на оплату платежного требования / инкассового поручения 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ED277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привлечении Банком России денежных средств в депозит овернай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т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ED280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получении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ED330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об изменении  графика  функционирования платежной системы Банка России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ED408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результатах приема/обработки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ED421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Заявка  на участие в  кредитном  аукционе  Банк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а России / Заявление на получение кредита Банка России по фиксированной процентной ставке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ED422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Встречная заявка/заявление Банка России на предоставление кредита  Банка России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ED425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Обращение КО о снятии заявки на участие в кредитном аукцио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не/ заявления на получение кредита Банка России по фиксированной процентной ставке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ED462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Заявка на получение или сдачу денежной наличности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ED463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результатах промежуточного контроля ЭС (пакета ЭС)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ED464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об отзыве/а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ннулировании ЭСИС (пакета ЭСИС)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ED465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Извещение о состоянии ЭCИС (пакета ЭСИС)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ED499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Запрос-зонд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ED501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Конверт для ЭС в собственных форматах участников электронного обмена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ED503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Конверт для передачи финансовых сообщений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ED508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состоянии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ED510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об услугах, предоставленных Банком России пользователю СПФС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ED511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Счет за услуги, предоставленные Банком России пользователю СПФС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ED512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Распоряжение для управления реквизитами польз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ователей системы передачи финансовых сообщений Банка России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ED530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корректировке временного регламента функционирования ЦОС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ED540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информации о переданных/полученных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ED541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переданных/полученных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ED542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на повторное получение сообщения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ED573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Справочника пользователей системы передачи финансовых сообщений Банка России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ED574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Справочника  пользователей системы передачи финансовых сообщений Банка России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ED599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Запрос-зонд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информации о ликвидности (полной или краткой)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ED802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Информация о ликвидности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перечня платежных распоряжений, помещенных в очереди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ED805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Перечень ЭПС, помещенных в очереди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ED806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Запрос изменений в справочнике БИК 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ED807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Изменения, внесенные в Справочник БИК (Полный Справочник БИК)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ED808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Профиль участника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ED810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об управлении ликвидностью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ED811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Подтверждение исполнения запроса об упр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авлении ликвидностью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ED813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  об изменении  последовательности  расположения  распоряжений  во внутридневной очереди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ED814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 xml:space="preserve">Подтверждение обработки запроса об управлении </w:t>
            </w: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lastRenderedPageBreak/>
              <w:t>внутридневной очередью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lastRenderedPageBreak/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ED999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Запрос-зонд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Нет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PacketCash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Пакет ЭС для операции с наличными деньгами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PacketEID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Пакет информационных ЭС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PacketEPD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Пакет ЭПС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395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PacketESID</w:t>
            </w:r>
          </w:p>
        </w:tc>
        <w:tc>
          <w:tcPr>
            <w:tcW w:w="576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Пакет ЭСИС</w:t>
            </w:r>
          </w:p>
        </w:tc>
        <w:tc>
          <w:tcPr>
            <w:tcW w:w="1819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  <w:tc>
          <w:tcPr>
            <w:tcW w:w="192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142" w:lineRule="atLeast"/>
              <w:rPr>
                <w:rFonts w:ascii="Arial CYR" w:hAnsi="Arial CYR" w:cs="Arial CYR"/>
                <w:color w:val="08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80000"/>
                <w:sz w:val="20"/>
                <w:szCs w:val="20"/>
              </w:rPr>
              <w:t>Да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ED1xx (платежные документы)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Общие замечания по загрузке платежн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ых документов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Данный пункт относится к платежным документам </w:t>
      </w:r>
      <w:r>
        <w:rPr>
          <w:rFonts w:ascii="Arial" w:hAnsi="Arial" w:cs="Arial"/>
          <w:sz w:val="24"/>
          <w:szCs w:val="24"/>
          <w:lang w:val="en-US"/>
        </w:rPr>
        <w:t xml:space="preserve">ED101, ED103, ED104, ED105, ED107, ED109, ED110, ED111 </w:t>
      </w:r>
      <w:r>
        <w:rPr>
          <w:rFonts w:ascii="Arial CYR" w:hAnsi="Arial CYR" w:cs="Arial CYR"/>
          <w:sz w:val="24"/>
          <w:szCs w:val="24"/>
        </w:rPr>
        <w:t xml:space="preserve">и </w:t>
      </w:r>
      <w:r>
        <w:rPr>
          <w:rFonts w:ascii="Arial" w:hAnsi="Arial" w:cs="Arial"/>
          <w:sz w:val="24"/>
          <w:szCs w:val="24"/>
          <w:lang w:val="en-US"/>
        </w:rPr>
        <w:t>ED222.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Основным сценарием добавления кредитовых документов является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1000031 </w:t>
      </w:r>
      <w:r>
        <w:rPr>
          <w:rFonts w:ascii="Arial CYR" w:hAnsi="Arial CYR" w:cs="Arial CYR"/>
          <w:sz w:val="24"/>
          <w:szCs w:val="24"/>
        </w:rPr>
        <w:t>"Добавление кредитовых платежей".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485.65pt;height:114.1pt">
            <v:imagedata r:id="rId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Определение - входящий или исходящий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по загружаемому документу определен признак безакцептного списания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ИЛИ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Тип за</w:t>
      </w:r>
      <w:r>
        <w:rPr>
          <w:rFonts w:ascii="Arial CYR" w:hAnsi="Arial CYR" w:cs="Arial CYR"/>
          <w:sz w:val="24"/>
          <w:szCs w:val="24"/>
        </w:rPr>
        <w:t xml:space="preserve">гружаемого сообщения </w:t>
      </w:r>
      <w:r>
        <w:rPr>
          <w:rFonts w:ascii="Arial" w:hAnsi="Arial" w:cs="Arial"/>
          <w:sz w:val="24"/>
          <w:szCs w:val="24"/>
          <w:lang w:val="en-US"/>
        </w:rPr>
        <w:t xml:space="preserve">ED222 </w:t>
      </w:r>
      <w:r>
        <w:rPr>
          <w:rFonts w:ascii="Arial CYR" w:hAnsi="Arial CYR" w:cs="Arial CYR"/>
          <w:sz w:val="24"/>
          <w:szCs w:val="24"/>
        </w:rPr>
        <w:t xml:space="preserve"> с признаком дебет/кредит "</w:t>
      </w:r>
      <w:r>
        <w:rPr>
          <w:rFonts w:ascii="Arial CYR" w:hAnsi="Arial CYR" w:cs="Arial CYR"/>
          <w:color w:val="000000"/>
          <w:sz w:val="24"/>
          <w:szCs w:val="24"/>
        </w:rPr>
        <w:t xml:space="preserve">Кредит для расходного кассового документа (денежного чека, расходного кассового ордера)"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ИЛИ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выключена переменная </w:t>
      </w:r>
      <w:r>
        <w:rPr>
          <w:rFonts w:ascii="Arial" w:hAnsi="Arial" w:cs="Arial"/>
          <w:sz w:val="24"/>
          <w:szCs w:val="24"/>
          <w:lang w:val="en-US"/>
        </w:rPr>
        <w:t xml:space="preserve">OID: 1000843 </w:t>
      </w:r>
      <w:r>
        <w:rPr>
          <w:rFonts w:ascii="Arial CYR" w:hAnsi="Arial CYR" w:cs="Arial CYR"/>
          <w:sz w:val="24"/>
          <w:szCs w:val="24"/>
        </w:rPr>
        <w:t>"Не загружать документы с видом платежа Почтой или Телеграфом"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</w:t>
      </w:r>
      <w:r>
        <w:rPr>
          <w:rFonts w:ascii="Arial CYR" w:hAnsi="Arial CYR" w:cs="Arial CYR"/>
          <w:sz w:val="24"/>
          <w:szCs w:val="24"/>
        </w:rPr>
        <w:t>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Взаимодействие с перспективной платежной системой</w:t>
      </w:r>
      <w:r>
        <w:rPr>
          <w:rFonts w:ascii="Arial" w:hAnsi="Arial" w:cs="Arial"/>
          <w:sz w:val="24"/>
          <w:szCs w:val="24"/>
          <w:lang w:val="en-US"/>
        </w:rPr>
        <w:t xml:space="preserve"> -&gt; </w:t>
      </w:r>
      <w:r>
        <w:rPr>
          <w:rFonts w:ascii="Arial CYR" w:hAnsi="Arial CYR" w:cs="Arial CYR"/>
          <w:sz w:val="24"/>
          <w:szCs w:val="24"/>
        </w:rPr>
        <w:t>Категория: УФЕБС)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вид платежа "Не заполняется", "Почтой", "Телеграфом" и БИК банка плательщика в платеже совпадает с БИК банка (организации), который указан в переменной </w:t>
      </w: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100002</w:t>
      </w:r>
      <w:r>
        <w:rPr>
          <w:rFonts w:ascii="Arial CYR" w:hAnsi="Arial CYR" w:cs="Arial CYR"/>
          <w:sz w:val="24"/>
          <w:szCs w:val="24"/>
        </w:rPr>
        <w:t>1 "БИК" (Файл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Общий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Реквизиты организации).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500.6pt;height:44.85pt">
            <v:imagedata r:id="rId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315.85pt;height:56.4pt">
            <v:imagedata r:id="rId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то создается Исходящий дебетовый документ в состоянии "Создан", для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ED109, ED110, ED111 </w:t>
      </w:r>
      <w:r>
        <w:rPr>
          <w:rFonts w:ascii="Arial CYR" w:hAnsi="Arial CYR" w:cs="Arial CYR"/>
          <w:color w:val="000000"/>
          <w:sz w:val="24"/>
          <w:szCs w:val="24"/>
        </w:rPr>
        <w:t>в состоянии "Принят".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Если ни одно из данных условий не выполняется, то создается входящий кредитовый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Определение </w:t>
      </w:r>
      <w:r>
        <w:rPr>
          <w:rFonts w:ascii="Arial CYR" w:hAnsi="Arial CYR" w:cs="Arial CYR"/>
          <w:b/>
          <w:bCs/>
          <w:sz w:val="24"/>
          <w:szCs w:val="24"/>
        </w:rPr>
        <w:t xml:space="preserve">признака безакцептного списания </w:t>
      </w:r>
      <w:r>
        <w:rPr>
          <w:rFonts w:ascii="Arial CYR" w:hAnsi="Arial CYR" w:cs="Arial CYR"/>
          <w:sz w:val="24"/>
          <w:szCs w:val="24"/>
        </w:rPr>
        <w:t xml:space="preserve">для платежей </w:t>
      </w:r>
      <w:r>
        <w:rPr>
          <w:rFonts w:ascii="Arial" w:hAnsi="Arial" w:cs="Arial"/>
          <w:sz w:val="24"/>
          <w:szCs w:val="24"/>
          <w:lang w:val="en-US"/>
        </w:rPr>
        <w:t xml:space="preserve">ED101, ED103, ED104, ED105, ED110, ED111 - </w:t>
      </w:r>
      <w:r>
        <w:rPr>
          <w:rFonts w:ascii="Arial CYR" w:hAnsi="Arial CYR" w:cs="Arial CYR"/>
          <w:sz w:val="24"/>
          <w:szCs w:val="24"/>
        </w:rPr>
        <w:t xml:space="preserve">если БИК банка плательщика совпадает с БИК организации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ИЛИ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справочнике </w:t>
      </w:r>
      <w:r>
        <w:rPr>
          <w:rFonts w:ascii="Arial" w:hAnsi="Arial" w:cs="Arial"/>
          <w:sz w:val="24"/>
          <w:szCs w:val="24"/>
          <w:lang w:val="en-US"/>
        </w:rPr>
        <w:t xml:space="preserve">OID: 1005548 </w:t>
      </w:r>
      <w:r>
        <w:rPr>
          <w:rFonts w:ascii="Arial CYR" w:hAnsi="Arial CYR" w:cs="Arial CYR"/>
          <w:sz w:val="24"/>
          <w:szCs w:val="24"/>
        </w:rPr>
        <w:t>"БИК банков для определения безакцептности док." указан БИК банка п</w:t>
      </w:r>
      <w:r>
        <w:rPr>
          <w:rFonts w:ascii="Arial CYR" w:hAnsi="Arial CYR" w:cs="Arial CYR"/>
          <w:sz w:val="24"/>
          <w:szCs w:val="24"/>
        </w:rPr>
        <w:t>лательщика (вынесен в интерфейс ППС "ППС-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Справочники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Другое)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ИЛИ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БИК банка плательщика НЕ совпадает с БИК организации и Вид операции 03 "Денежный чек".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Примечание: </w:t>
      </w:r>
      <w:r>
        <w:rPr>
          <w:rFonts w:ascii="Arial CYR" w:hAnsi="Arial CYR" w:cs="Arial CYR"/>
          <w:color w:val="000000"/>
          <w:sz w:val="24"/>
          <w:szCs w:val="24"/>
        </w:rPr>
        <w:t xml:space="preserve">признак безакцептного списания не проставляется для </w:t>
      </w:r>
      <w:r>
        <w:rPr>
          <w:rFonts w:ascii="Arial" w:hAnsi="Arial" w:cs="Arial"/>
          <w:color w:val="000000"/>
          <w:sz w:val="24"/>
          <w:szCs w:val="24"/>
          <w:lang w:val="en-US"/>
        </w:rPr>
        <w:t>ED105</w:t>
      </w:r>
      <w:r>
        <w:rPr>
          <w:rFonts w:ascii="Arial CYR" w:hAnsi="Arial CYR" w:cs="Arial CYR"/>
          <w:color w:val="000000"/>
          <w:sz w:val="24"/>
          <w:szCs w:val="24"/>
        </w:rPr>
        <w:t>, если если данный ED105 был</w:t>
      </w:r>
      <w:r>
        <w:rPr>
          <w:rFonts w:ascii="Arial CYR" w:hAnsi="Arial CYR" w:cs="Arial CYR"/>
          <w:color w:val="000000"/>
          <w:sz w:val="24"/>
          <w:szCs w:val="24"/>
        </w:rPr>
        <w:t xml:space="preserve"> создан в МЦИ на основании отправленного ED101 (определяется по идентификаторам исходного ЭПС(поля 203 - 205) по </w:t>
      </w:r>
      <w:r>
        <w:rPr>
          <w:rFonts w:ascii="Arial" w:hAnsi="Arial" w:cs="Arial"/>
          <w:color w:val="000000"/>
          <w:sz w:val="24"/>
          <w:szCs w:val="24"/>
          <w:lang w:val="en-US"/>
        </w:rPr>
        <w:t>EdNo, EdDate, EdAuthor</w:t>
      </w:r>
      <w:r>
        <w:rPr>
          <w:rFonts w:ascii="Arial CYR" w:hAnsi="Arial CYR" w:cs="Arial CYR"/>
          <w:color w:val="000000"/>
          <w:sz w:val="24"/>
          <w:szCs w:val="24"/>
        </w:rPr>
        <w:t xml:space="preserve">, указанные в данных полях и совпадающие с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EdNo </w:t>
      </w:r>
      <w:r>
        <w:rPr>
          <w:rFonts w:ascii="Arial CYR" w:hAnsi="Arial CYR" w:cs="Arial CYR"/>
          <w:color w:val="000000"/>
          <w:sz w:val="24"/>
          <w:szCs w:val="24"/>
        </w:rPr>
        <w:t xml:space="preserve">отправленного </w:t>
      </w:r>
      <w:r>
        <w:rPr>
          <w:rFonts w:ascii="Arial" w:hAnsi="Arial" w:cs="Arial"/>
          <w:color w:val="000000"/>
          <w:sz w:val="24"/>
          <w:szCs w:val="24"/>
          <w:lang w:val="en-US"/>
        </w:rPr>
        <w:t>ED101,</w:t>
      </w:r>
      <w:r>
        <w:rPr>
          <w:rFonts w:ascii="Arial CYR" w:hAnsi="Arial CYR" w:cs="Arial CYR"/>
          <w:color w:val="000000"/>
          <w:sz w:val="24"/>
          <w:szCs w:val="24"/>
        </w:rPr>
        <w:t xml:space="preserve"> датой пакета, из которого отправлялся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ED101 </w:t>
      </w:r>
      <w:r>
        <w:rPr>
          <w:rFonts w:ascii="Arial CYR" w:hAnsi="Arial CYR" w:cs="Arial CYR"/>
          <w:color w:val="000000"/>
          <w:sz w:val="24"/>
          <w:szCs w:val="24"/>
        </w:rPr>
        <w:t>и УИС из</w:t>
      </w:r>
      <w:r>
        <w:rPr>
          <w:rFonts w:ascii="Arial CYR" w:hAnsi="Arial CYR" w:cs="Arial CYR"/>
          <w:color w:val="000000"/>
          <w:sz w:val="24"/>
          <w:szCs w:val="24"/>
        </w:rPr>
        <w:t xml:space="preserve"> переменной </w:t>
      </w:r>
      <w:r>
        <w:rPr>
          <w:rFonts w:ascii="Arial" w:hAnsi="Arial" w:cs="Arial"/>
          <w:color w:val="000000"/>
          <w:sz w:val="24"/>
          <w:szCs w:val="24"/>
          <w:lang w:val="en-US"/>
        </w:rPr>
        <w:t>OID: 1000151</w:t>
      </w:r>
      <w:r>
        <w:rPr>
          <w:rFonts w:ascii="Arial CYR" w:hAnsi="Arial CYR" w:cs="Arial CYR"/>
          <w:color w:val="000000"/>
          <w:sz w:val="24"/>
          <w:szCs w:val="24"/>
        </w:rPr>
        <w:t xml:space="preserve"> "Уникальный идентификатор составителя ЭД (УИС)" (Файл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Переменные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Модуль: Взаимодействие с перспективной платежной системой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Категория: УФЕБС) на дату отправленного пакета с </w:t>
      </w:r>
      <w:r>
        <w:rPr>
          <w:rFonts w:ascii="Arial" w:hAnsi="Arial" w:cs="Arial"/>
          <w:color w:val="000000"/>
          <w:sz w:val="24"/>
          <w:szCs w:val="24"/>
          <w:lang w:val="en-US"/>
        </w:rPr>
        <w:t>Ed101</w:t>
      </w:r>
      <w:r>
        <w:rPr>
          <w:rFonts w:ascii="Arial CYR" w:hAnsi="Arial CYR" w:cs="Arial CYR"/>
          <w:color w:val="000000"/>
          <w:sz w:val="24"/>
          <w:szCs w:val="24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341pt;height:43.45pt">
            <v:imagedata r:id="rId1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</w:t>
      </w: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2) Определение в какую дату будет загружаться платежный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2)1)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Если включена переменная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color w:val="000000"/>
          <w:sz w:val="24"/>
          <w:szCs w:val="24"/>
        </w:rPr>
        <w:t>1001663 "Загружать входящие кредитовые документы от банка России в дату списания со счета платель</w:t>
      </w:r>
      <w:r>
        <w:rPr>
          <w:rFonts w:ascii="Arial CYR" w:hAnsi="Arial CYR" w:cs="Arial CYR"/>
          <w:color w:val="000000"/>
          <w:sz w:val="24"/>
          <w:szCs w:val="24"/>
        </w:rPr>
        <w:t>щика" (Файл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>Переменные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Модуль: Взаимодействие с перспективной платежной системой-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Категория: УФЕБС)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БИК банка плательщика находится в справочнике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1005521 </w:t>
      </w:r>
      <w:r>
        <w:rPr>
          <w:rFonts w:ascii="Arial CYR" w:hAnsi="Arial CYR" w:cs="Arial CYR"/>
          <w:color w:val="000000"/>
          <w:sz w:val="24"/>
          <w:szCs w:val="24"/>
        </w:rPr>
        <w:t>"Справочник подразделений БИК УБР банка России" (вынесен в интерфейс ППС "ППС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Справ</w:t>
      </w:r>
      <w:r>
        <w:rPr>
          <w:rFonts w:ascii="Arial CYR" w:hAnsi="Arial CYR" w:cs="Arial CYR"/>
          <w:color w:val="000000"/>
          <w:sz w:val="24"/>
          <w:szCs w:val="24"/>
        </w:rPr>
        <w:t>очники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Другое"), то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590.95pt;height:53pt">
            <v:imagedata r:id="rId1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                 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загрузки определяется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Датой "Списано со сч. пл."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</w:t>
      </w:r>
      <w:r>
        <w:rPr>
          <w:rFonts w:ascii="Arial CYR" w:hAnsi="Arial CYR" w:cs="Arial CYR"/>
          <w:color w:val="000000"/>
          <w:sz w:val="24"/>
          <w:szCs w:val="24"/>
        </w:rPr>
        <w:t xml:space="preserve">й "Запрошенная (требуемая) дата исполнения распоряжения"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Датой "Дата ЭД"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2) 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Если включена переменная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color w:val="000000"/>
          <w:sz w:val="24"/>
          <w:szCs w:val="24"/>
        </w:rPr>
        <w:t>1001663 "Загружать входящие кредитовые документы от банка России в дату списания со счета плательщика" (Файл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Переменн</w:t>
      </w:r>
      <w:r>
        <w:rPr>
          <w:rFonts w:ascii="Arial CYR" w:hAnsi="Arial CYR" w:cs="Arial CYR"/>
          <w:color w:val="000000"/>
          <w:sz w:val="24"/>
          <w:szCs w:val="24"/>
        </w:rPr>
        <w:t>ые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Модуль: Взаимодействие с перспективной платежной системой-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Категория: УФЕБС)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БИК банка плательщика </w:t>
      </w:r>
      <w:r>
        <w:rPr>
          <w:rFonts w:ascii="Arial CYR" w:hAnsi="Arial CYR" w:cs="Arial CYR"/>
          <w:b/>
          <w:bCs/>
          <w:color w:val="FF3534"/>
          <w:sz w:val="24"/>
          <w:szCs w:val="24"/>
        </w:rPr>
        <w:t>НЕ</w:t>
      </w:r>
      <w:r>
        <w:rPr>
          <w:rFonts w:ascii="Arial CYR" w:hAnsi="Arial CYR" w:cs="Arial CYR"/>
          <w:color w:val="000000"/>
          <w:sz w:val="24"/>
          <w:szCs w:val="24"/>
        </w:rPr>
        <w:t xml:space="preserve"> находится в справочнике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1005521 </w:t>
      </w:r>
      <w:r>
        <w:rPr>
          <w:rFonts w:ascii="Arial CYR" w:hAnsi="Arial CYR" w:cs="Arial CYR"/>
          <w:color w:val="000000"/>
          <w:sz w:val="24"/>
          <w:szCs w:val="24"/>
        </w:rPr>
        <w:t>"Справочник подразделений БИК УБР банка России" (вынесен в интерфейс ППС "ППС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Справочники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Другое"), </w:t>
      </w:r>
      <w:r>
        <w:rPr>
          <w:rFonts w:ascii="Arial CYR" w:hAnsi="Arial CYR" w:cs="Arial CYR"/>
          <w:color w:val="000000"/>
          <w:sz w:val="24"/>
          <w:szCs w:val="24"/>
        </w:rPr>
        <w:t>то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загрузки определяется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Датой "Запрошенная (требуемая) дата исполнения распоряжения"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Датой "Дата ЭД"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Датой "Дата в пакете" (т.е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EdDate </w:t>
      </w:r>
      <w:r>
        <w:rPr>
          <w:rFonts w:ascii="Arial CYR" w:hAnsi="Arial CYR" w:cs="Arial CYR"/>
          <w:color w:val="000000"/>
          <w:sz w:val="24"/>
          <w:szCs w:val="24"/>
        </w:rPr>
        <w:t>пакета)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2)3) Иначе (если переменная не включ</w:t>
      </w:r>
      <w:r>
        <w:rPr>
          <w:rFonts w:ascii="Arial CYR" w:hAnsi="Arial CYR" w:cs="Arial CYR"/>
          <w:color w:val="000000"/>
          <w:sz w:val="24"/>
          <w:szCs w:val="24"/>
        </w:rPr>
        <w:t>ена)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Датой "Дата в пакете" (т.е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EdDate </w:t>
      </w:r>
      <w:r>
        <w:rPr>
          <w:rFonts w:ascii="Arial CYR" w:hAnsi="Arial CYR" w:cs="Arial CYR"/>
          <w:color w:val="000000"/>
          <w:sz w:val="24"/>
          <w:szCs w:val="24"/>
        </w:rPr>
        <w:t>пакета)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Датой "Запрошенная (требуемая) дата исполнения распоряжения"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Датой "Дата ЭД"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иначе если не заполнена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3) Поиск счета получателя (счета плательщика в случае дебетового документа)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Ище</w:t>
      </w:r>
      <w:r>
        <w:rPr>
          <w:rFonts w:ascii="Arial CYR" w:hAnsi="Arial CYR" w:cs="Arial CYR"/>
          <w:color w:val="000000"/>
          <w:sz w:val="24"/>
          <w:szCs w:val="24"/>
        </w:rPr>
        <w:t>тся открытый на дату  "Запрошенная (требуемая) дата исполнения распоряжения"  (если не задана, то на дату "Дата ЭД" (</w:t>
      </w:r>
      <w:r>
        <w:rPr>
          <w:rFonts w:ascii="Arial" w:hAnsi="Arial" w:cs="Arial"/>
          <w:color w:val="000000"/>
          <w:sz w:val="24"/>
          <w:szCs w:val="24"/>
          <w:lang w:val="en-US"/>
        </w:rPr>
        <w:t>EDDATE</w:t>
      </w:r>
      <w:r>
        <w:rPr>
          <w:rFonts w:ascii="Arial CYR" w:hAnsi="Arial CYR" w:cs="Arial CYR"/>
          <w:color w:val="000000"/>
          <w:sz w:val="24"/>
          <w:szCs w:val="24"/>
        </w:rPr>
        <w:t>)) счет по 20 значному номеру, указанному соответственно в загружаемом документе - счету плательщика / счету получателя (в случае деб</w:t>
      </w:r>
      <w:r>
        <w:rPr>
          <w:rFonts w:ascii="Arial CYR" w:hAnsi="Arial CYR" w:cs="Arial CYR"/>
          <w:color w:val="000000"/>
          <w:sz w:val="24"/>
          <w:szCs w:val="24"/>
        </w:rPr>
        <w:t>етового документа)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Особенности поиска счетов для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ED107 </w:t>
      </w:r>
      <w:r>
        <w:rPr>
          <w:rFonts w:ascii="Arial CYR" w:hAnsi="Arial CYR" w:cs="Arial CYR"/>
          <w:color w:val="000000"/>
          <w:sz w:val="24"/>
          <w:szCs w:val="24"/>
        </w:rPr>
        <w:t>см. в соответствующем подразделе.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ED101 - Платежное поручение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ED103 - Платежное требование 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ED104 - Инкассовое поручение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ED105 -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Платежный ордер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ED107 - Поручение банка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заведения документа банковское поручение в платежном документе необходимо указать тип документа «Поручение банка». На вкладке общее необходимо указать БИК и счет для полей 83 и 84. Остальные поля 81 - 86 поля яв</w:t>
      </w:r>
      <w:r>
        <w:rPr>
          <w:rFonts w:ascii="Arial CYR" w:hAnsi="Arial CYR" w:cs="Arial CYR"/>
          <w:sz w:val="24"/>
          <w:szCs w:val="24"/>
        </w:rPr>
        <w:t>ляются не обязательными для заполнения. Также можно заполнить поле 74. Наименования в полях 82, 83 и 84 заводятся только латинскими символами, аналогично как в сообщениях СВИФТ. Также необходимо заполнить счет плательщика, способ обработки с корр. счетом.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сообщения ED107 Поручение Банка поля 81 - 86 вынесены на вкладке «Общее» и отображаются на панельке с вкладками «Поле81» «Информация о банке-плательщике», «Поле82» «Информация о предыдущем инструктирующем банке», «Поле 83» «Информация о банке-отправит</w:t>
      </w:r>
      <w:r>
        <w:rPr>
          <w:rFonts w:ascii="Arial CYR" w:hAnsi="Arial CYR" w:cs="Arial CYR"/>
          <w:sz w:val="24"/>
          <w:szCs w:val="24"/>
        </w:rPr>
        <w:t xml:space="preserve">еле», «Поле 84» «Информация о банке-исполнителе», «Поле 85» «Информация об агенте банка-получателя», «Поле 86» «Информация о банке-получателе» при выборе типа документа «Банковское поручение»  Обязательными полями с данных вкладок являются </w:t>
      </w:r>
      <w:r>
        <w:rPr>
          <w:rFonts w:ascii="Arial CYR" w:hAnsi="Arial CYR" w:cs="Arial CYR"/>
          <w:sz w:val="24"/>
          <w:szCs w:val="24"/>
        </w:rPr>
        <w:lastRenderedPageBreak/>
        <w:t>БИК и Счет для п</w:t>
      </w:r>
      <w:r>
        <w:rPr>
          <w:rFonts w:ascii="Arial CYR" w:hAnsi="Arial CYR" w:cs="Arial CYR"/>
          <w:sz w:val="24"/>
          <w:szCs w:val="24"/>
        </w:rPr>
        <w:t xml:space="preserve">олей 83 и 84.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360.7pt;height:490.4pt">
            <v:imagedata r:id="rId1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</w:t>
      </w:r>
      <w:r>
        <w:rPr>
          <w:rFonts w:ascii="Arial CYR" w:hAnsi="Arial CYR" w:cs="Arial CYR"/>
          <w:sz w:val="24"/>
          <w:szCs w:val="24"/>
        </w:rPr>
        <w:t xml:space="preserve">         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Рис. 107а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Данный платежный документ может отправляться и приниматься.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 умолчанию при выборе типа платежа - "Поручение банка" проставляется вид платежа "Срочный".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У </w:t>
      </w:r>
      <w:r>
        <w:rPr>
          <w:rFonts w:ascii="Arial CYR" w:hAnsi="Arial CYR" w:cs="Arial CYR"/>
          <w:sz w:val="24"/>
          <w:szCs w:val="24"/>
        </w:rPr>
        <w:t>данного типа документа род операции "01".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Платежный документ может быть отправлен в несрочный сервис через пакет документов на отправку ЭПД - подбираются стандартным образом через дейстиие "Подобрать документы к отправке вручную", далее пакет проверяется и</w:t>
      </w:r>
      <w:r>
        <w:rPr>
          <w:rFonts w:ascii="Arial CYR" w:hAnsi="Arial CYR" w:cs="Arial CYR"/>
          <w:sz w:val="24"/>
          <w:szCs w:val="24"/>
        </w:rPr>
        <w:t xml:space="preserve"> отправляется при помощи выполнения соответствующих методов.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Также данный документ может быть отправлен через пакет документов на отправку  (ЭПД)срочные платежи (данный документ вынесен в интерфейс модуля ППС  </w:t>
      </w:r>
      <w:r>
        <w:rPr>
          <w:rFonts w:ascii="Arial" w:hAnsi="Arial" w:cs="Arial"/>
          <w:sz w:val="24"/>
          <w:szCs w:val="24"/>
          <w:lang w:val="en-US"/>
        </w:rPr>
        <w:t>(</w:t>
      </w:r>
      <w:r>
        <w:rPr>
          <w:rFonts w:ascii="Arial CYR" w:hAnsi="Arial CYR" w:cs="Arial CYR"/>
          <w:sz w:val="24"/>
          <w:szCs w:val="24"/>
        </w:rPr>
        <w:t>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Срочный сервис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или може</w:t>
      </w:r>
      <w:r>
        <w:rPr>
          <w:rFonts w:ascii="Arial CYR" w:hAnsi="Arial CYR" w:cs="Arial CYR"/>
          <w:sz w:val="24"/>
          <w:szCs w:val="24"/>
        </w:rPr>
        <w:t>т быть отправлен в срочный сервис как одиночный платеж через методы Подготовить для срочного сервиса и Отправить в срочный сервис на платежном документе.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данному документу можно получить отчет, в котором перечислены номера, наименование реквизитов и</w:t>
      </w:r>
      <w:r>
        <w:rPr>
          <w:rFonts w:ascii="Arial CYR" w:hAnsi="Arial CYR" w:cs="Arial CYR"/>
          <w:sz w:val="24"/>
          <w:szCs w:val="24"/>
        </w:rPr>
        <w:t xml:space="preserve"> их значения. Отчет является контекстным для дебетовых и кредитовых документов, у которых тип «Банковское поручение». В отчете необязательные к заполнению поля, если они не заполпены не отображаются.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397.35pt;height:374.95pt">
            <v:imagedata r:id="rId1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107б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Загрузка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ED107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Загрузка сообщения производится аналогично другим загружаемым платежным документам.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кредитовых документов счет кредита (получателя) ищется в справочнике </w:t>
      </w:r>
      <w:r>
        <w:rPr>
          <w:rFonts w:ascii="Arial CYR" w:hAnsi="Arial CYR" w:cs="Arial CYR"/>
          <w:sz w:val="24"/>
          <w:szCs w:val="24"/>
        </w:rPr>
        <w:lastRenderedPageBreak/>
        <w:t>лицевых счетов по счету, указан</w:t>
      </w:r>
      <w:r>
        <w:rPr>
          <w:rFonts w:ascii="Arial CYR" w:hAnsi="Arial CYR" w:cs="Arial CYR"/>
          <w:sz w:val="24"/>
          <w:szCs w:val="24"/>
        </w:rPr>
        <w:t>ному в 86-ом поле. Если создается дебетовая платежка, то подполя 83 поля переписываются в соответствующее поле 81, а в БИК 83-го поля записывается БИК банка из переменной Org_BIC, счет из переменной Org_CorrAcc.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Кредитовый документ ED107 проходит те же с</w:t>
      </w:r>
      <w:r>
        <w:rPr>
          <w:rFonts w:ascii="Arial CYR" w:hAnsi="Arial CYR" w:cs="Arial CYR"/>
          <w:sz w:val="24"/>
          <w:szCs w:val="24"/>
        </w:rPr>
        <w:t>амые проверки, что и 101-ый кредитовый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Для входящего кредитового платежного документа «Поручение банка», если включена переменная OID: 1003384 «Заполнять поля в загруженном ED107» (Файл -&gt; Переменные -&gt; Модуль Взаимодействие  с персп</w:t>
      </w:r>
      <w:r>
        <w:rPr>
          <w:rFonts w:ascii="Arial CYR" w:hAnsi="Arial CYR" w:cs="Arial CYR"/>
          <w:sz w:val="24"/>
          <w:szCs w:val="24"/>
        </w:rPr>
        <w:t>ективной платежной системой -&gt; Категория: ED107 Поручение банка), поля заполняются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Счет плательщика берется из поля 81 «Информация о банке-плательщике» подполя 4 «Номер счета получателя» (первые 20 символов), назначение платежа из поля </w:t>
      </w:r>
      <w:r>
        <w:rPr>
          <w:rFonts w:ascii="Arial CYR" w:hAnsi="Arial CYR" w:cs="Arial CYR"/>
          <w:sz w:val="24"/>
          <w:szCs w:val="24"/>
        </w:rPr>
        <w:t>Банковская информация (поле 74), ИНН получателя из переменной OID 1000022 «ИНН» (Файл -&gt; Переменные -&gt; Модуль: Общий -&gt; Категория: Реквизиты организации), наименование получателя из переменной OID: 1000002 «Короткое наименование», в поле счет банка получат</w:t>
      </w:r>
      <w:r>
        <w:rPr>
          <w:rFonts w:ascii="Arial CYR" w:hAnsi="Arial CYR" w:cs="Arial CYR"/>
          <w:sz w:val="24"/>
          <w:szCs w:val="24"/>
        </w:rPr>
        <w:t>еля данные берутся из переменной  1000188 «Корр. счет».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 на Основной конфигурации данная переменная выключена.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при передаче Исходящего дебетового документа по МФР онлайн (отправка в филиал) при создании Дебетового или Кредитового</w:t>
      </w:r>
      <w:r>
        <w:rPr>
          <w:rFonts w:ascii="Arial CYR" w:hAnsi="Arial CYR" w:cs="Arial CYR"/>
          <w:sz w:val="24"/>
          <w:szCs w:val="24"/>
        </w:rPr>
        <w:t xml:space="preserve">  поля по ED107 и  поля с вкладки АС ПСС также передаются в создаваемый в филиале документ, если были заполнены.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Особенности загрузки </w:t>
      </w:r>
      <w:r>
        <w:rPr>
          <w:rFonts w:ascii="Arial" w:hAnsi="Arial" w:cs="Arial"/>
          <w:b/>
          <w:bCs/>
          <w:sz w:val="24"/>
          <w:szCs w:val="24"/>
          <w:lang w:val="en-US"/>
        </w:rPr>
        <w:t>ED107.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br/>
        <w:t xml:space="preserve">При загрузке </w:t>
      </w:r>
      <w:r>
        <w:rPr>
          <w:rFonts w:ascii="Arial" w:hAnsi="Arial" w:cs="Arial"/>
          <w:sz w:val="24"/>
          <w:szCs w:val="24"/>
          <w:lang w:val="en-US"/>
        </w:rPr>
        <w:t xml:space="preserve">ED107, </w:t>
      </w:r>
      <w:r>
        <w:rPr>
          <w:rFonts w:ascii="Arial CYR" w:hAnsi="Arial CYR" w:cs="Arial CYR"/>
          <w:sz w:val="24"/>
          <w:szCs w:val="24"/>
        </w:rPr>
        <w:t xml:space="preserve">если определено, что документ дебетовый, то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подполя 83-его поля записываются в подполя 81-г</w:t>
      </w:r>
      <w:r>
        <w:rPr>
          <w:rFonts w:ascii="Arial CYR" w:hAnsi="Arial CYR" w:cs="Arial CYR"/>
          <w:sz w:val="24"/>
          <w:szCs w:val="24"/>
        </w:rPr>
        <w:t>о.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Подполя 83-его поля счет и БИК заполняются из переменных - соответственно </w:t>
      </w:r>
      <w:r>
        <w:rPr>
          <w:rFonts w:ascii="Arial" w:hAnsi="Arial" w:cs="Arial"/>
          <w:sz w:val="24"/>
          <w:szCs w:val="24"/>
          <w:lang w:val="en-US"/>
        </w:rPr>
        <w:t xml:space="preserve">OID: 1000187 </w:t>
      </w:r>
      <w:r>
        <w:rPr>
          <w:rFonts w:ascii="Arial CYR" w:hAnsi="Arial CYR" w:cs="Arial CYR"/>
          <w:sz w:val="24"/>
          <w:szCs w:val="24"/>
        </w:rPr>
        <w:t xml:space="preserve">Корр. счет  и </w:t>
      </w: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1000021 БИК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Счет плательщика ищется из значения подполя счет 81-его поля по внешнему счету или дополнительному внешнему счету в справочнике корр. </w:t>
      </w:r>
      <w:r>
        <w:rPr>
          <w:rFonts w:ascii="Arial CYR" w:hAnsi="Arial CYR" w:cs="Arial CYR"/>
          <w:sz w:val="24"/>
          <w:szCs w:val="24"/>
        </w:rPr>
        <w:t>счетов, если даннных в 81-ом поле нет, то из значения подполя счет 83-его поля.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загружается кредитовый </w:t>
      </w:r>
      <w:r>
        <w:rPr>
          <w:rFonts w:ascii="Arial" w:hAnsi="Arial" w:cs="Arial"/>
          <w:sz w:val="24"/>
          <w:szCs w:val="24"/>
          <w:lang w:val="en-US"/>
        </w:rPr>
        <w:t>ED107,</w:t>
      </w:r>
      <w:r>
        <w:rPr>
          <w:rFonts w:ascii="Arial CYR" w:hAnsi="Arial CYR" w:cs="Arial CYR"/>
          <w:sz w:val="24"/>
          <w:szCs w:val="24"/>
        </w:rPr>
        <w:t xml:space="preserve"> то открытый на дату "</w:t>
      </w:r>
      <w:r>
        <w:rPr>
          <w:rFonts w:ascii="Arial CYR" w:hAnsi="Arial CYR" w:cs="Arial CYR"/>
          <w:color w:val="000000"/>
          <w:sz w:val="24"/>
          <w:szCs w:val="24"/>
        </w:rPr>
        <w:t>Запрошенная (требуемая) дата исполнения распоряжения</w:t>
      </w:r>
      <w:r>
        <w:rPr>
          <w:rFonts w:ascii="Arial CYR" w:hAnsi="Arial CYR" w:cs="Arial CYR"/>
          <w:sz w:val="24"/>
          <w:szCs w:val="24"/>
        </w:rPr>
        <w:t>" (если не заполнено то на дату сообщения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EDDATE)</w:t>
      </w:r>
      <w:r>
        <w:rPr>
          <w:rFonts w:ascii="Arial CYR" w:hAnsi="Arial CYR" w:cs="Arial CYR"/>
          <w:sz w:val="24"/>
          <w:szCs w:val="24"/>
        </w:rPr>
        <w:t xml:space="preserve"> счет получателя</w:t>
      </w:r>
      <w:r>
        <w:rPr>
          <w:rFonts w:ascii="Arial CYR" w:hAnsi="Arial CYR" w:cs="Arial CYR"/>
          <w:sz w:val="24"/>
          <w:szCs w:val="24"/>
        </w:rPr>
        <w:t xml:space="preserve"> ищется в справочнике лицевых счетов по номеру, указанному в подполе "Счет" поля 86.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>Соответствие атрибутов и элементов файла и атрибутов документа, из которых берутся данные указаны в таблице 107а.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107а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107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2880"/>
        <w:gridCol w:w="288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 (</w:t>
            </w:r>
            <w:r w:rsidRPr="00B66B03">
              <w:rPr>
                <w:rFonts w:ascii="Arial CYR" w:hAnsi="Arial CYR" w:cs="Arial CYR"/>
                <w:b/>
                <w:bCs/>
                <w:color w:val="1212FF"/>
                <w:sz w:val="20"/>
                <w:szCs w:val="20"/>
              </w:rPr>
              <w:t>отправка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 (</w:t>
            </w:r>
            <w:r w:rsidRPr="00B66B03">
              <w:rPr>
                <w:rFonts w:ascii="Arial CYR" w:hAnsi="Arial CYR" w:cs="Arial CYR"/>
                <w:b/>
                <w:bCs/>
                <w:color w:val="00AA44"/>
                <w:sz w:val="20"/>
                <w:szCs w:val="20"/>
              </w:rPr>
              <w:t>загрузка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(для составителя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ЭС) номером ЭС в течение операционного дня.    Сгенерированный номер сообщения при выполнении метода проверить в пакете ЭПД, подготовить для срочного сервиса на платеже. сценарием  при отправке одиночным сообщением в срочный сервис OID:1000617 "Установка 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омера сообщения EdNo", OID:1001932 "Установка номера Edno при смене ОД в платеже"  при отправке через пакет ЭПД  OID:1000022 "Установка типа сообщения" OID:1000312 "Установка типа сообщения (с сортировкой)" OID:1000313 "Установка типа сообщения из зам. в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ров. (сорт.)" OID: 1000047 "Установка типа сообщения из замечаний в проверен"  при отправке через пакет ЭПД срочный сервис OID:1003389 "Установка типа сообщения" OID:1003390 "Установка типа сообщения (с сортировкой)"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OID: 1003414 «Установка типа сообщения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(из замечаний в проверен)» OID: 1003415 «Установка типа сообщения (с сорт)(из замеч в пров)»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"Номер ЭД" табличной части пакета принятых документов   В создаваемом платежном документе заполняется в поле "Номер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EdNo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" на вкладке "Данны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 АС ППС" на вкладке "Список 3".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датой операционного дня.   Данные выгружаются из поля даты подобранного документа, если не заполнено поле "Запроше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нная (требуемая) дата исполнения распоряжения" на вкладке "Данные для АС ППС" на вкладке "Список 1". Если заполнено, то выгружается дата пакета ЭПД.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"Дата ЭД"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уникальным идентификатором составителя ЭС.   Данные берутся из переменной OID: 1000151 «Уникальный идент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ификатор составителя ЭД (УИС)» на дату пакета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"УИС"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только ПС БР в ЭС, отправляемых в адрес УЭО и не оформленных в пакет.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 xml:space="preserve">Не выгружается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загружается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TransKind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Вид операции (поле 18).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TwoDigitCodeType: Код. Двузначный код значения реквизита. [Кодовые зн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Фиксированное значение "01".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"Вид операции" табличной части пакета принятых документов  В создаваемом платежном документе заполняется в поле "РО"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Priority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Очередность платежа (поле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21).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PaytPriorityCodeType: Код. Очередность платежа. [Очередность платежа]. (0 - очередность не указана, 1-5).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Фиксированное значение «5».   Данные выгружаются из поля "Очередность" платежного документа.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"Очередность платежа" та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бличной части пакета принятых документов  В создаваемом платежном документе заполняется в поле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"Очередность"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SystemCode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Признак системы обработки.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SystemCodeType: Код. Двузначный код значения реквизита. [Кодовые значения реквизитов]. Цифровой, 2 зн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Допустимые значения приведены в документе "УФЭБС. Кодовые значения реквизитов".   Данные берутся из поля "Признак системы обработки" пакета документов ЭПД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"Признак системы обработки (ED206)" табличной части пакета принятых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документов  В создаваемом платежном документе заполняется в поле "Признак системы обработки" на вкладке "Данные для АС ППС" вкладке "Список 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PaymentID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платежа, присвоенный получателем средств (поле 22).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PaymentIDType: Иде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нтификатор. Уникальный идентификатор платежа. Текстовый,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идентификатором платежа.   Данные берутся из поля "Идентифкатор начисления"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Вид платежа (поле 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в случае направления распоряжения сервисом несрочного перевода. Должно быть заполнено участником обмена при направлении 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аспоряжения сервисом срочного перевода. Допустимые значения приведены в документе "УФЭБС. Кодовые значения реквизитов".   Выгружается только при отправке в срочный сервис и не выгружается при отправке через пакет ЭПД (НЕсрочный сервис).  Данные берутся из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поля "Вид платежа" платежного документа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"Вид платежа" табличной части пакета принятых документов  В создаваемом платежном документе заполняется в поле "Вид платежа" срочный, если признак системы обработки 05 (срочный сервис), если приз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нак системы обработки 02 (несрочный сервис) то указывается значение "Не заполняется"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(поле 7).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 распоряжения в копейках.    Данные берутся из поля "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Сумма" платежного документа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"Сумма" табличной части пакета принятых документов  В создаваемом платежном документе заполняется в поле "Сумма"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PaymentPrecedence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Приоритет платежа.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TwoDigitCodeType: Код. Двузначный код значения ре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Должен быть заполнен участником обмена. Заполняется согласно Приложению 16 к Положению 595-П.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  <w:t>Заполняется по определенному алгоритму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(см. раздел необходимые настройки для модуля ППС пу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нкт 2).  Данные берутся из поля "Приоритет ППС" с вкладки "Общее" платежного документа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"Приоритет платежа" табличной части пакета принятых документов  В создаваемом платежном документе заполняется в поле "Приоритет ППС"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ReqSettlem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Запрошенная (требуемая) дата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для распоряжений, направленных для исполнения в последующие операционные дни. Должна быть позднее текущей даты опе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рационного дня.    Данные берутся из поля "Запрошенная (требуемая) дата исполнения распоряжения" с вкладки "Данные для АС ППС" вкладки "Список 1" платежного документа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"Запрошенная (требуемая) дата исполнения распоряжения" табличной час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ти пакета принятых документов  В создаваемом платежном документе заполняется в поле "Запрошенная (требуемая) дата исполнения распоряжения" на вкладке "Данные АС ППС " на вкладке "Список 1"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ed:SettleNotEarlier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"Исполнить не ранее,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SettleNotEarlier: "Исполнить не ранее,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Номер рейса, в котором нужно сделать первую попытку исполнить распоряжение.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SessionIDType: Идентификатор. Номер рейса/сеанса. Цифровой, 1 значный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"Номер рейса, в котором нужно сделать первую попытку исполнить распоряжение" табличной части пакета принятых документов  В создаваемом платежном документе заполняется в поле "Номер рейса, в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котором нужно сделать первую попытку исполнить распоряжение" на вкладке "Данные АС ППС 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Время, до наступления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которого  распоряжение не исполняется.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>TimeType: Время. [ГОСТ ИСО 8601-2001].  Формат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hh:mm:ss.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выбор  [1]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"Время, до которого распоряжение не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>исполняется" табличной части пакета принятых документов  В создаваемом платежном документе заполняется в поле "Время, до которого распоряжение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не исполняется" на вкладке "Данные АС ППС 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14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ed:SettleNotLater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"Исполнить не позднее,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SettleNotLater: "Исполнить не позднее,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 xml:space="preserve">Не выгружается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Время, после наступ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ления которого неисполненное распоряжение автоматически аннулируется (если не исполнено ранее).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TimeType: Время. [ГОСТ ИСО 8601-2001]. Формат hh:mm:ss.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"Время, после которого неисп. распоряжение ан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нулируется" табличной части пакета принятых документов  В создаваемом платежном документе заполняется в поле "Время, после которого неисп. распоряжение аннулируется" на вкладке "Данные АС ППС 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ed:AccDoc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Реквизиты исходного рас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поряжения о переводе денежных средств (поля 3 и 4)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AccDocRefID: Реквизиты исходного распоряжения.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Заполняется составителем распоряжения номером и датой первичного расчетного документа (документа на бумажном носителе).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15.1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распор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яжения (поле 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"Дата документа" платежного документа (дата бумажного документа)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"Номер расч.док." табличной част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 пакета принятых документов  В создаваемом платежном документе заполняется в поле "Номер документа" на вкладке "Общее"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15.2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ся из поля "Номер документа"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"Дата выписки расчетного документа" табличной части пакета принятых документов  В создаваемом платежном документе заполняется в поле "Дата документа" на вкладке "Общее"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ed:RelatedDoc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Реквизиты распоряж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ения, связанного с исполнением данного поручения банка, при его наличии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RelatedDocRefID: Реквизиты исходного распоряжения.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RelatedDocNo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документа (поле 78).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Max16TextType: Текст. Строка, до 16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ля "Номер" вкладки "Общее" вкладки "Поля 74, 78, 79"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"Номер документа (поле 78)" табличной части пакета принятых документов  В создаваемом платежном документе заполняется в поле "Номер" на вкладке "Общее" на вкладке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"Поля 74, 78, 79"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RelatedDocDate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документа (поле 79).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"Дата" вкладки "Общее" вкладки "Поля 74, 78, 79"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"Дата док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умента (поле 79)" табличной части пакета принятых документов  В создаваемом платежном документе заполняется в поле "Дата" на вкладке "Общее" на вкладке "Поля 74, 78, 79"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ed:OrderingBank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банке-плательщике (поле 81)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FinOrg: Реквизиты фин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ансовой организации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Элемент выгружается, если запонлено хотя бы одно подполе 81-го поля на вкладке "Общее" платежного документа - или БИК или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 xml:space="preserve">SWIFT BIC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или счет или наименование банка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(поля 81.2, 82.2, 85.2,  86.2).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 Идентификатор. Банковский идентификационный код; БИК. [БИК РФ]. Цифровой, 9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значный.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"БИК" вкладки "Общее" вкладки "Поле 81"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"БИК банка-плательщика" табличной части пакета принятых документов  В создаваемом платежном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документе заполняется в поле "БИК" на вкладке "Общее" на вкладке "Поля 81"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Для БИК банка плательщика данные берутся из 81-го поля. Если  не заполнен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БИК 81-го поля, то из берется из 83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17.2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Идентификационный код банка, присвоенный SWIFT (поля 81.3, 82.3, 85.3, 86.3).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BICSWIFTIDType: Идентификатор. Банковский идентификационный код, присвоенный SWIFT. Строка до 11 символов формата 4!a2!a2!c[3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81"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"Код SWIFT банка-плательщика" табличной части пакета принятых документов  В создаваемом платежном 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"Общее" на вкладке "Поля 81"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BankAccount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(поля 81.4, 82.4, 85.4, 86.4).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AccountNumberSWIFTIDType: Идентификатор. Номер счета. Текстовый, до 34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"Счет" вкладки "Общее" вкладки "Поле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81"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"Л.с. банка-плательщика" табличной части пакета принятых документов  В создаваемом платежном документе заполняется в поле "Счет" на вкладке "Общее" на вкладке "Поля 81"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банка (поля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81.1, 82.1, 85.1, 86.1).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"Наименование" вкладки "Общее" вкладки "Поле 81"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"Наименование банка" табличной части пакета принятых докумен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тов  В создаваемом платежном документе заполняется в поле "Наименование" на вкладке "Общее" на вкладке "Поля 81"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ed:PrevInstrAgent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предыдущем инструктирующем банке (поле 82)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FinOrg: Реквизиты финансовой организации в электронных платеж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Элемент выгружается, если запонлено хотя бы одно подполе 82-го поля на вкладке "Общее" платежного документа - или БИК или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 xml:space="preserve">SWIFT BIC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или счет или наименование банка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БИК банка (поля 81.2, 82.2, 85.2, 86.2).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"БИК" вкладки "Общее" вкладки "Поле 82"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"БИК предыдущего инструктирующего банка" таб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личной части пакета принятых документов  В создаваемом платежном документе заполняется в поле "БИК" на вкладке "Общее" на вкладке "Поля 82"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Идентификационный код банка, присвоенный SWIFT (поля 81.3, 82.3, 85.3, 86.3).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BICSWIFTIDType: Иденти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фикатор. Банковский идентификационный код, присвоенный SWIFT. Строка до 11 символов формата 4!a2!a2!c[3!c].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82"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SWIFT предыдущего инструкти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рующего банка" табличной части пакета принятых документов  В создаваемом платежном 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"Общее" на вкладке "Поля 82"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BankAccount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(поля 81.4, 82.4, 85.4, 86.4).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AccountNumberSWIFTIDType: Иде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нтификатор. Номер счета. Текстовый, до 34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"Счет" вкладки "Общее" вкладки "Поле 82"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"Л.с. предыдущего инструктирующего банка" табличной части пакета принятых документов  В соз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даваемом платежном документе заполняется в поле "Счет" на вкладке "Общее" на вкладке "Поля 82"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18.4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банка (поля 81.1, 82.1, 85.1, 86.1).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"Наименование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" вкладки "Общее" вкладки "Поле 82"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"Наименование предыдущего инструктирующего банка" табличной части пакета принятых документов  В создаваемом платежном документе заполняется в поле "Наименование" на вкладке "Общее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"Поля 82"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ed:InstructingAgent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банке-отправителе (поле 83).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FinOrgRU: Реквизиты финансовой организации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19.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(поля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83.2, 84.2).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BICRUIDType: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>Идентификатор. Банко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вский идентификационный код; БИК. [БИК РФ]. Цифровой, 9 значный.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"БИК"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lastRenderedPageBreak/>
              <w:t>вкладки "Общее" вкладки "Поле 83"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Загружается в поле "БИК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>банка-отправителя" табличной части пакета принятых документов  В создаваемом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платежном документе заполняется в поле "БИК" на вкладке "Общее" на вкладке "Поле 83"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19.2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Идентификационный код банка, присвоенный SWIFT (поля 83.3, 84.3).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BICSWIFTIDType: Идентификатор. Банковский идентификационный код, присвоенный SWIFT. Стро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ка до 11 символов формата 4!a2!a2!c[3!c].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83"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"Код SWIFT банка-отправителя" табличной части пакета принятых документов  В создаваемом платежном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"Общее" на вкладке "Поле 83"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(поля 83.4, 84.4).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"Счет" вкладки "Общее" вкладки "Поле 83"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"Л.с. банка-отправителя" табличной части пакета принятых документов  В создаваемом платежном документе заполняется в поле "Счет" на вкладке "Общее" на вкладке "Поле 83"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ed:InstructedAgent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банке-исполнителе (поле 84).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FinOrgRU: Реквизиты финансовой организации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Для БИК банка получателя данные берутся из 86-го поля. Если  не заполнен БИК 86-го поля, то из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берется из 84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(поля 83.2, 84.2).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"БИК" вкладки "Общее" вкладки "Поле 84"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я в поле "БИК банка-исполнителя" табличной части пакета принятых документов  В создаваемом платежном документе заполняется в поле "БИК"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4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Идентификационный код банка, присвоенный SWIFT (поля 83.3, 84.3).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BICSWIFTIDType: Идентификатор. Банковский идентификационный код, присвоенный SWIFT. Строка до 11 символов формата 4!a2!a2!c[3!c].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84"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SWI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FT банка-исполнителя" табличной части пакета принятых документов  В создаваемом платежном 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4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(поля 83.4, 84.4).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AccountNumberRUIDType: Иденти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"Счет" вкладки "Общее" вкладки "Поле 84"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"Л.с. банка-исполнителя" табличной части пакета принятых документов  В создаваемом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латежном документе заполняется в поле "Счет"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4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ed:AcctWithInst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об агенте банка-получателя (поле 85).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FinOrg: Реквизиты финансовой организации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Элемент выгружается, если запонлено хотя бы одно подполе 85-го поля на вкладке "Общее" платежного документа - или БИК или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 xml:space="preserve">SWIFT BIC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или счет или наименование банка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21.1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(поля 81.2, 82.2, 85.2, 86.2).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BICRUIDType: Идентификатор. Банковс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"БИК" вкладки "Общее" вкладки "Поле 85"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"БИК банка-получателя" табличной части пакета принятых документов  В создаваемом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платежном документе заполняется в поле "БИК" на вкладке "Общее" на вкладке "Поле 85"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21.2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Идентификационный код банка, присвоенный SWIFT (поля 81.3, 82.3, 85.3, 86.3).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BICSWIFTIDType: Идентификатор. Банковский идентификационный код, присвоенный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SWIFT. Строка до 11 символов формата 4!a2!a2!c[3!c].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85"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"Код SWIFT банка-получателя" табличной части пакета принятых документов  В создаваемом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платежном 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"Общее" на вкладке "Поле 85"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21.3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BankAccount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(поля 81.4, 82.4, 85.4, 86.4).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AccountNumberSWIFTIDType: Идентификатор. Номер счета. Текстовый, до 34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ся из поля "Счет" вкладки "Общее" вкладки "Поле 85"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"Л.с. банка получателя" табличной части пакета принятых документов  В создаваемом платежном документе заполняется в поле "Счет" на вкладке "Общее" на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вкладке "Поле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85"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21.4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банка (поля 81.1, 82.1, 85.1, 86.1).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"Наименование" вкладки "Общее" вкладки "Поле 85"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"Л.с. банка по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лучателя" табличной части пакета принятых документов  В создаваемом платежном документе заполняется в поле "Наименование" на вкладке "Общее" на вкладке "Поле 85"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ed:Beneficiary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банке-получателе (поле 86).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FinOrg: Реквизиты финансовой 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рганизации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Примечание: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Элемент выгружается, если запонлено хотя бы одно подполе 86-го поля на вкладке "Общее" платежного документа - или БИК или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 xml:space="preserve">SWIFT BIC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или счет или наименование банка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БИК банка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(поля 81.2, 82.2, 85.2, 86.2).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"БИК" вкладки "Общее" вкладки "Поле 86"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"БИК банка по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лучателя (бенефициара)" табличной части пакета принятых документов  В создаваемом платежном документе заполняется в поле "БИК"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6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SWBIC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Идентификационный код банка, присвоенный SWIFT (поля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81.3, 82.3, 85.3, 86.3).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BICSWIFTIDType: Идентификатор. Банковский идентификационный код, присвоенный SWIFT. Строка до 11 символов формата 4!a2!a2!c[3!c].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"Код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вкладки "Общее" вкладки "Поле 86"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гружается в поле "БИК банка получателя (бенефициара)" табличной части пакета принятых документов  В создаваемом платежном документе заполняется в поле "Код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6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BankAccount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счета (поля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81.4, 82.4, 85.4, 86.4).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AccountNumberSWIFTIDType: Идентификатор. Номер счета. Текстовый, до 34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"Счет" вкладки "Общее" вкладки "Поле 86" платежного документа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SWIFT банка получателя (бенефи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циара)" табличной части пакета принятых документов  В создаваемом платежном документе заполняется в поле "Счет"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6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22.4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банка (поля 81.1, 82.1, 85.1, 86.1).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Max140TextType: Текст. Строка, до 14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"Наименование" вкладки "Общее" вкладки "Поле 86" платежного документа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"Л.с. банка получателя (бенефициара)" табличной части пакета принятых документов  В создаваемом платежном документе заполн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яется в поле "Наименование" на вкладке "Общее" на вкладке "Поле 8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6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ed:ParticipantBusinessScenario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 бизнес-сценария, определяемый участником.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ParticipantBusinessScenarioType: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"Идентификатор бизнес-сценария, определяемый участником" табличной части пакета принятых документов  В создаваемом платежном документе заполняется в поле "Идентификатор бизнес-сценария, определяемый участником" на вкла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дке "Данные для АС ППС"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ed:SettlementCondition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условия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SettlementCondition: Реквизиты условия исполнения распоряжения.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ConditionCode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Код усл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овия (схемы) исполнения  распоряжения.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ConditionCodeType: Код. Код условия. Текстовый, 4 значный. 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. Не заполняется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условия (схемы) исполнения распоряжения" табличной части пакета принятых документов  В созда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ваемом платежном документе заполняется в поле "Код условия (схемы) исполнения распоряжения" на вкладке "Данные для АС ППС"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ed:LiquidityReservationSchemeParameters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Параметры условия для схемы "резервирование ликвидности".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LiquidityReservationSchemeParameters: Параметры условия для схемы "резервирование ликвидности".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24.2.1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ConfirmationMessageAuthor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УИС участника, являющегося составителем управляющего ЭС о выполнении условия 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сполнения, в случае, если этот участник отличен от составителя исходного платежного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я в поле "УИС участника, являющегося составителем управляющего ЭС о выполнении условия исполнения" табличной части пакета принятых документов  В создаваемом платежном документе заполняется в поле "УИС участника, являющегося составителем управляющего ЭС о 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ыполнении условия исполнения" на вкладке "Данные для АС ППС"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CancelIfNotReserved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Признак того, что платежное распоряжение должно быть аннулировано, если резервирование ликвидности не может быть выполнено незамедлительно (не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должно помещаться во внутридневную очередь при недостаточности денежных средств).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IndicatorType: Индикатор. Состояние флага.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"Платежное распоряжение д.б. аннулировано, если нет возможности резерви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рования" табличной части пакета принятых документов  В создаваемом платежном документе заполняется в поле "Платежное распоряжение д.б. аннулировано, если нет возможности резервирования" на вкладке "Данные для АС ППС"  на вкладке "Список 1"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ed:CoverFundsSchemeParameters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Параметры условия для схемы "исполнение платежного распоряжения с использованием обеспечивающих денежных средств".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CoverFundsSchemeParameters: Параметры условия для схемы "исполнение платежного распоряжения с использованием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обеспечивающих денежных средств".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24.3.1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ParticipantToBeNotified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УИС участника, которому направляется копия оригинального платежного распоряжения в схеме "Исполнение платежного распоряжения с использованием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обеспечивающих денежных средств" (ConditionCode="COVR").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"УИС участника, которому направл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яется копия оригинального платежного распоряжения" табличной части пакета принятых документов  В создаваемом платежном документе заполняется в поле "УИС участника, которому направляется копия оригинального платежного распоряжения" на вкладке "Данные для АС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ППС" 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24.3.2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ed:CoverSum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CoverSum: Сумма, подлежащая обеспечению.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24.3.2.1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Min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Минимальная сумма, подлежащая  обеспечению.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NotNegativeKopeckAmountType:  Сумма. В копейках (для обозначения неотрицательной суммы). Положительное целое число или ноль,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"Минимальная сумма, подлежащая обеспечению" табличной 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асти пакета принятых документов  В создаваемом платежном документе заполняется в поле "Минимальная сумма, подлежащая обеспечению" на вкладке "Данные для АС ППС" 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24.3.2.2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Максимальная 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NotNegativeKopeckAmountType: Сумма. В копейках (для обозначения неотрицательной суммы). Положительное целое число или ноль,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"Максимальная сумма, подлежащая обеспечению" табличной час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 пакета принятых документов  В создаваемом платежном документе заполняется в поле "Максимальная сумма, подлежащая обеспечению" на вкладке "Данные для АС ППС"  на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24.4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ed:RCPSchemeParameters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Параметры условия для схемы "Исполнение 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еестра клиринговых позиций".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RCPSchemeParameters: Параметры условия для схемы "Исполнение Реестра клиринговых позиций".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BeginProcessingDate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Начало периода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"Начало периода обработки реестра" табличной части пакета принятых документов  В создаваемом платежном документе заполняется в поле "Начало периода обработки реест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ра" на вкладке "Данные для АС ППС" 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EndProcessingDate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Конец периода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"Конец периода обр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аботки реестра" табличной части пакета принятых документов  В создаваемом платежном документе заполняется в поле "Конец периода обработки реестра" на вкладке "Данные для АС ППС" 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24.4.3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ClearingCircuit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Клиринговая схема, к которой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относится реестр клиринговых позиций.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ClearingCircuitType: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"Клиринговая схема, к которой относится реестр клиринговых позиций" табличной части пакета принят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ых документов  В создаваемом платежном документе заполняется в поле "Клиринговая схема, к которой относится реестр клиринговых позиций" на вкладке "Данные для АС ППС"  на вкладке "Список 1"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ed:Sndr2RecvrInfo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Банковская информация (поле 74).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Max210T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"Банковская информация" вкладки "Общее" вкладки "Поля 74, 78, 79" платежного документа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"Банковская информация (поле 74)" табличной части пакета принятых документо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  В создаваемом платежном документе заполняется в поле "Банковская информация" (поле 74)" на вкладке "Поля 74, 78, 79"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исходного ЭПС.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Указывается, если ЭПС было составле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 на основании другого ЭС.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(для составителя ЭС) номером ЭС в течение операционного дня.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датой операционного дня.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26.3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составителя ЭС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 идентификатор составителя ЭС; УИС. [УИС]. Цифровой, 10 знаков.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идентификатором  составителя ЭС.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ed:ProcessingDetails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Идентификатор бизне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с-сценария,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ProcessingDetails: Идентификатор бизнес-сценария, определяемый системой.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для распоряжений клиентов Банка России, направляемых в ПС БР. Программно заполняется ПС БР при направлении копии распоряжен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ия получателю.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Идентификатор бизнес-сценария,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BusinessScenarioType: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ПС БР кодом причины формирования копии исполненного распоряжен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ия. Допустимые значения приведены в документе "УФЭБС. Кодовые значения реквизитов".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"Идентификатор бизнес-сценария, определяемый системой" табличной части пакета принятых документов  В создаваемом платежном документе за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полняется в поле "Идентификатор бизнес-сценария, определяемый системой" на вкладке "Данные для АС ППС"  на вкладке "Список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27.2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DebitDate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списания со счета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няется ПС БР датой списания со счета, открытого в Банке России.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"Дата списания со счета в Банке России" табличной части пакета принятых документов  В создаваемом платежном документе заполняется в поле "Дата списания со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счета в Банке России" на вкладке "Данные для АС ППС"  на вкладке "Список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зачисления на счет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ПС БР датой зачисления на счет, открытый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 Банке России.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"Дата  зачисления  на счет в Банке России" табличной части пакета принятых документов  В создаваемом платежном документе заполняется в поле "Дата  зачисления  на счет в Банке России" на вкладке "Данные дл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 АС ППС"  на вкладке "Список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ed:Session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и номер рейса, в котором произошло исполнение распоряжения (или время исполнения) (если распоряжение исполнено в рейсе).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Session: Тип и номер рейса (или время исполнения).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Программно заполн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яется ПС БР.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27.4.1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SessionType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Тип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SessionTypeType: Идентификатор. Тип рейса. Текстовый, 4 знака.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типом рейса, в котором распоряжение было исполнено. Не заполняется для распоряжений,  исполненных вне рейса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Допустимые значения приведены в документе "УФЭБС. Кодовые значения реквизитов".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"Тип рейса" табличной части пакета принятых документов  В создаваемом платежном документе заполняется в поле "Тип рейса" на вкладке "Данн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ые для АС ППС"  на вкладке "Список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27.4.2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Номер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SessionIDType: Идентификатор. Номер рейса/сеанса.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номером рейса для консолидированного рейса, в котором было исполнено распоряжение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(SessionType = “CONS”).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"Номер рейса" табличной части пакета принятых документов  В создаваемом платежном документе заполняется в поле "Номер рейса" на вкладке "Данные для АС ППС"  на вкладке "Список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27.4.3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ed:Se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Время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TimeType: Время. [ГОСТ ИСО 8601-2001]. Формат hh:mm:ss.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временем исполнения распоряжения, если распоряжение было исполнено вне рейса или в срочном, несрочном рейсе (SessionType = “URGN”;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“NURG”).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"Время исполнения распоряжения" табличной части пакета принятых документов  В создаваемом платежном документе заполняется в поле "Время исполнения распоряжения" на вкладке "Данные для АС ППС"  на вкладке "Списо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 2"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  <w:tc>
          <w:tcPr>
            <w:tcW w:w="28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ED108 - Платежное поручение на общую сумму с реестром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 xml:space="preserve">1. </w:t>
      </w:r>
      <w:r>
        <w:rPr>
          <w:rFonts w:ascii="Arial CYR" w:hAnsi="Arial CYR" w:cs="Arial CYR"/>
          <w:b/>
          <w:bCs/>
          <w:sz w:val="24"/>
          <w:szCs w:val="24"/>
        </w:rPr>
        <w:t xml:space="preserve">Отправка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ED108 (</w:t>
      </w:r>
      <w:r>
        <w:rPr>
          <w:rFonts w:ascii="Arial CYR" w:hAnsi="Arial CYR" w:cs="Arial CYR"/>
          <w:sz w:val="24"/>
          <w:szCs w:val="24"/>
        </w:rPr>
        <w:t>платежное поручение на общую сумму с рестром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предназначена для </w:t>
      </w:r>
      <w:r>
        <w:rPr>
          <w:rFonts w:ascii="Arial CYR" w:hAnsi="Arial CYR" w:cs="Arial CYR"/>
          <w:sz w:val="24"/>
          <w:szCs w:val="24"/>
        </w:rPr>
        <w:lastRenderedPageBreak/>
        <w:t xml:space="preserve">массовой отправки в РКЦ платежных поручений.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>Технология работы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постановки на по</w:t>
      </w:r>
      <w:r>
        <w:rPr>
          <w:rFonts w:ascii="Arial CYR" w:hAnsi="Arial CYR" w:cs="Arial CYR"/>
          <w:sz w:val="24"/>
          <w:szCs w:val="24"/>
        </w:rPr>
        <w:t>зицию исходящих дебетовых документов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 пользователь может отправлять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в РКЦ  платежные поручения не с помощью </w:t>
      </w:r>
      <w:r>
        <w:rPr>
          <w:rFonts w:ascii="Arial" w:hAnsi="Arial" w:cs="Arial"/>
          <w:sz w:val="24"/>
          <w:szCs w:val="24"/>
          <w:lang w:val="en-US"/>
        </w:rPr>
        <w:t xml:space="preserve">ED101, </w:t>
      </w:r>
      <w:r>
        <w:rPr>
          <w:rFonts w:ascii="Arial CYR" w:hAnsi="Arial CYR" w:cs="Arial CYR"/>
          <w:sz w:val="24"/>
          <w:szCs w:val="24"/>
        </w:rPr>
        <w:t xml:space="preserve">в составе </w:t>
      </w:r>
      <w:r>
        <w:rPr>
          <w:rFonts w:ascii="Arial" w:hAnsi="Arial" w:cs="Arial"/>
          <w:sz w:val="24"/>
          <w:szCs w:val="24"/>
          <w:lang w:val="en-US"/>
        </w:rPr>
        <w:t xml:space="preserve">ED108. </w:t>
      </w:r>
      <w:r>
        <w:rPr>
          <w:rFonts w:ascii="Arial CYR" w:hAnsi="Arial CYR" w:cs="Arial CYR"/>
          <w:sz w:val="24"/>
          <w:szCs w:val="24"/>
        </w:rPr>
        <w:t xml:space="preserve">Для этого необходимо создать новый документ 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Платежное поручение на общую сумму с реестром</w:t>
      </w:r>
      <w:r>
        <w:rPr>
          <w:rFonts w:ascii="Arial" w:hAnsi="Arial" w:cs="Arial"/>
          <w:sz w:val="24"/>
          <w:szCs w:val="24"/>
          <w:lang w:val="en-US"/>
        </w:rPr>
        <w:t>" (OID:</w:t>
      </w:r>
      <w:r>
        <w:rPr>
          <w:rFonts w:ascii="Arial CYR" w:hAnsi="Arial CYR" w:cs="Arial CYR"/>
          <w:sz w:val="24"/>
          <w:szCs w:val="24"/>
        </w:rPr>
        <w:t>1004840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Администратор-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</w:t>
      </w:r>
      <w:r>
        <w:rPr>
          <w:rFonts w:ascii="Arial CYR" w:hAnsi="Arial CYR" w:cs="Arial CYR"/>
          <w:sz w:val="24"/>
          <w:szCs w:val="24"/>
        </w:rPr>
        <w:t>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</w:t>
      </w:r>
      <w:r>
        <w:rPr>
          <w:rFonts w:ascii="Arial" w:hAnsi="Arial" w:cs="Arial"/>
          <w:sz w:val="24"/>
          <w:szCs w:val="24"/>
          <w:lang w:val="en-US"/>
        </w:rPr>
        <w:t xml:space="preserve">: </w:t>
      </w:r>
      <w:r>
        <w:rPr>
          <w:rFonts w:ascii="Arial CYR" w:hAnsi="Arial CYR" w:cs="Arial CYR"/>
          <w:sz w:val="24"/>
          <w:szCs w:val="24"/>
        </w:rPr>
        <w:t>РКО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 РКО (ядро проводок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планы счетов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Классы документов) и в созданный документ подобрать платежные поручения (исходящие дебетовые)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 CYR" w:hAnsi="Arial CYR" w:cs="Arial CYR"/>
          <w:sz w:val="24"/>
          <w:szCs w:val="24"/>
        </w:rPr>
        <w:t xml:space="preserve"> которые находятся в АБС в состоянии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 позиции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Общий вид платежного пор</w:t>
      </w:r>
      <w:r>
        <w:rPr>
          <w:rFonts w:ascii="Arial CYR" w:hAnsi="Arial CYR" w:cs="Arial CYR"/>
          <w:sz w:val="24"/>
          <w:szCs w:val="24"/>
        </w:rPr>
        <w:t xml:space="preserve">учения на общую сумму с реестром представлен на рис.1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650.05pt;height:410.25pt">
            <v:imagedata r:id="rId1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Для начала работы пользователь должен указат</w:t>
      </w:r>
      <w:r>
        <w:rPr>
          <w:rFonts w:ascii="Arial CYR" w:hAnsi="Arial CYR" w:cs="Arial CYR"/>
          <w:sz w:val="24"/>
          <w:szCs w:val="24"/>
        </w:rPr>
        <w:t>ь БИК банка корреспондента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который является получателем платежного поручения на общую сумму с реестром </w:t>
      </w:r>
      <w:r>
        <w:rPr>
          <w:rFonts w:ascii="Arial" w:hAnsi="Arial" w:cs="Arial"/>
          <w:sz w:val="24"/>
          <w:szCs w:val="24"/>
          <w:lang w:val="en-US"/>
        </w:rPr>
        <w:t xml:space="preserve">(ED108), </w:t>
      </w:r>
      <w:r>
        <w:rPr>
          <w:rFonts w:ascii="Arial CYR" w:hAnsi="Arial CYR" w:cs="Arial CYR"/>
          <w:sz w:val="24"/>
          <w:szCs w:val="24"/>
        </w:rPr>
        <w:t xml:space="preserve">счет получателя в поле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Л.с. корреспондента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остальные данные (ИНН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КПП и наименование корреспондента (получателя)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Назначение платежа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Налог</w:t>
      </w:r>
      <w:r>
        <w:rPr>
          <w:rFonts w:ascii="Arial CYR" w:hAnsi="Arial CYR" w:cs="Arial CYR"/>
          <w:sz w:val="24"/>
          <w:szCs w:val="24"/>
        </w:rPr>
        <w:t>овые данные (КБК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ОКТМО и др. ). Подбор документов может осуществляется через меню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Действия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на табличной части документа</w:t>
      </w:r>
      <w:r>
        <w:rPr>
          <w:rFonts w:ascii="Arial" w:hAnsi="Arial" w:cs="Arial"/>
          <w:sz w:val="24"/>
          <w:szCs w:val="24"/>
          <w:lang w:val="en-US"/>
        </w:rPr>
        <w:t xml:space="preserve">.  </w:t>
      </w:r>
      <w:r>
        <w:rPr>
          <w:rFonts w:ascii="Arial CYR" w:hAnsi="Arial CYR" w:cs="Arial CYR"/>
          <w:sz w:val="24"/>
          <w:szCs w:val="24"/>
        </w:rPr>
        <w:t xml:space="preserve">Имеется 2 способа подбора.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1)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b/>
          <w:bCs/>
          <w:sz w:val="24"/>
          <w:szCs w:val="24"/>
        </w:rPr>
        <w:t>Подобрать платежи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. При выборе данного пункта появляется  список исходящих дебетовых платежных пор</w:t>
      </w:r>
      <w:r>
        <w:rPr>
          <w:rFonts w:ascii="Arial CYR" w:hAnsi="Arial CYR" w:cs="Arial CYR"/>
          <w:sz w:val="24"/>
          <w:szCs w:val="24"/>
        </w:rPr>
        <w:t>учений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которые находятся в АБС в состоянии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 позиции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удовлетворяющих условиям</w:t>
      </w:r>
      <w:r>
        <w:rPr>
          <w:rFonts w:ascii="Arial" w:hAnsi="Arial" w:cs="Arial"/>
          <w:sz w:val="24"/>
          <w:szCs w:val="24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а) БИК банка получателя в подбираемом платежном поручении должен совпадать с БИКом банка корреспондента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указанном в платежном поручении на общую сумму с реестром.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б) Ли</w:t>
      </w:r>
      <w:r>
        <w:rPr>
          <w:rFonts w:ascii="Arial CYR" w:hAnsi="Arial CYR" w:cs="Arial CYR"/>
          <w:sz w:val="24"/>
          <w:szCs w:val="24"/>
        </w:rPr>
        <w:t>цевой счет получателя в подбираемом платежном поручении должен совпадать с лицевым счетом корреспондента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указанном в платежном поручении на общую сумму с реестром.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в) Род операции у побдираемых платежных поручений должен быть </w:t>
      </w:r>
      <w:r>
        <w:rPr>
          <w:rFonts w:ascii="Arial" w:hAnsi="Arial" w:cs="Arial"/>
          <w:sz w:val="24"/>
          <w:szCs w:val="24"/>
          <w:lang w:val="en-US"/>
        </w:rPr>
        <w:t>'</w:t>
      </w:r>
      <w:r>
        <w:rPr>
          <w:rFonts w:ascii="Arial CYR" w:hAnsi="Arial CYR" w:cs="Arial CYR"/>
          <w:sz w:val="24"/>
          <w:szCs w:val="24"/>
        </w:rPr>
        <w:t>01</w:t>
      </w:r>
      <w:r>
        <w:rPr>
          <w:rFonts w:ascii="Arial" w:hAnsi="Arial" w:cs="Arial"/>
          <w:sz w:val="24"/>
          <w:szCs w:val="24"/>
          <w:lang w:val="en-US"/>
        </w:rPr>
        <w:t>' (</w:t>
      </w:r>
      <w:r>
        <w:rPr>
          <w:rFonts w:ascii="Arial CYR" w:hAnsi="Arial CYR" w:cs="Arial CYR"/>
          <w:sz w:val="24"/>
          <w:szCs w:val="24"/>
        </w:rPr>
        <w:t>платежное поручение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и побираемое платежное поручение должно находится в АБС в состоянии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 позиции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способ обработки у подбираемых платежных поручений должен соответствовать способу обработки у платежного поручения на общую сумму с реестром.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2) </w:t>
      </w:r>
      <w:r>
        <w:rPr>
          <w:rFonts w:ascii="Arial" w:hAnsi="Arial" w:cs="Arial"/>
          <w:b/>
          <w:bCs/>
          <w:sz w:val="24"/>
          <w:szCs w:val="24"/>
          <w:lang w:val="en-US"/>
        </w:rPr>
        <w:t>"</w:t>
      </w:r>
      <w:r>
        <w:rPr>
          <w:rFonts w:ascii="Arial CYR" w:hAnsi="Arial CYR" w:cs="Arial CYR"/>
          <w:b/>
          <w:bCs/>
          <w:sz w:val="24"/>
          <w:szCs w:val="24"/>
        </w:rPr>
        <w:t>Подобрать платежи по у</w:t>
      </w:r>
      <w:r>
        <w:rPr>
          <w:rFonts w:ascii="Arial CYR" w:hAnsi="Arial CYR" w:cs="Arial CYR"/>
          <w:b/>
          <w:bCs/>
          <w:sz w:val="24"/>
          <w:szCs w:val="24"/>
        </w:rPr>
        <w:t>казанному условию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". </w:t>
      </w:r>
      <w:r>
        <w:rPr>
          <w:rFonts w:ascii="Arial CYR" w:hAnsi="Arial CYR" w:cs="Arial CYR"/>
          <w:sz w:val="24"/>
          <w:szCs w:val="24"/>
        </w:rPr>
        <w:t xml:space="preserve">При  выборе данного пункта пользователь должен выбрать из справочника  </w:t>
      </w:r>
      <w:r>
        <w:rPr>
          <w:rFonts w:ascii="Arial" w:hAnsi="Arial" w:cs="Arial"/>
          <w:sz w:val="24"/>
          <w:szCs w:val="24"/>
          <w:lang w:val="en-US"/>
        </w:rPr>
        <w:t>OID:1004908 "</w:t>
      </w:r>
      <w:r>
        <w:rPr>
          <w:rFonts w:ascii="Arial CYR" w:hAnsi="Arial CYR" w:cs="Arial CYR"/>
          <w:sz w:val="24"/>
          <w:szCs w:val="24"/>
        </w:rPr>
        <w:t>Условие подбора документов в п/п на общую сумму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(Администратор-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</w:t>
      </w:r>
      <w:r>
        <w:rPr>
          <w:rFonts w:ascii="Arial" w:hAnsi="Arial" w:cs="Arial"/>
          <w:sz w:val="24"/>
          <w:szCs w:val="24"/>
          <w:lang w:val="en-US"/>
        </w:rPr>
        <w:t xml:space="preserve">: </w:t>
      </w:r>
      <w:r>
        <w:rPr>
          <w:rFonts w:ascii="Arial CYR" w:hAnsi="Arial CYR" w:cs="Arial CYR"/>
          <w:sz w:val="24"/>
          <w:szCs w:val="24"/>
        </w:rPr>
        <w:t>РКО 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 РКО (ядро проводок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планы счетов)-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</w:t>
      </w:r>
      <w:r>
        <w:rPr>
          <w:rFonts w:ascii="Arial CYR" w:hAnsi="Arial CYR" w:cs="Arial CYR"/>
          <w:sz w:val="24"/>
          <w:szCs w:val="24"/>
        </w:rPr>
        <w:t>лассы документов. Данный документ в интерфейс РКО не вынесен) документ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 котором прописано условие подбора исходящих дебетовых документов. Пример написания условия для побдора исходящих дебетовых документов в платежное поручение на общую сумму с реестром </w:t>
      </w:r>
      <w:r>
        <w:rPr>
          <w:rFonts w:ascii="Arial CYR" w:hAnsi="Arial CYR" w:cs="Arial CYR"/>
          <w:sz w:val="24"/>
          <w:szCs w:val="24"/>
        </w:rPr>
        <w:t xml:space="preserve">представлено на рис.2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256.75pt;height:220.75pt">
            <v:imagedata r:id="rId15" o:title=""/>
          </v:shape>
        </w:pic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Согласно условию (указанному на рис.2) в платежное поручение на общую сумму с реестром будут подбираться исходящие дебетовые платежные поручения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котор</w:t>
      </w:r>
      <w:r>
        <w:rPr>
          <w:rFonts w:ascii="Arial CYR" w:hAnsi="Arial CYR" w:cs="Arial CYR"/>
          <w:sz w:val="24"/>
          <w:szCs w:val="24"/>
        </w:rPr>
        <w:t xml:space="preserve">ые находятся в АБС в состоянии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 позиции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у которых вид платежа не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Срочный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не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Экстренно срочный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у которых</w:t>
      </w:r>
      <w:r>
        <w:rPr>
          <w:rFonts w:ascii="Arial" w:hAnsi="Arial" w:cs="Arial"/>
          <w:sz w:val="24"/>
          <w:szCs w:val="24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а) БИК банка получателя  '042520001'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б) Счет получателя 40101810200000000423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в) Род операции  01  (платежное поручение)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г) Код </w:t>
      </w:r>
      <w:r>
        <w:rPr>
          <w:rFonts w:ascii="Arial CYR" w:hAnsi="Arial CYR" w:cs="Arial CYR"/>
          <w:sz w:val="24"/>
          <w:szCs w:val="24"/>
        </w:rPr>
        <w:t>ОКАТО</w:t>
      </w:r>
      <w:r>
        <w:rPr>
          <w:rFonts w:ascii="Arial" w:hAnsi="Arial" w:cs="Arial"/>
          <w:sz w:val="24"/>
          <w:szCs w:val="24"/>
          <w:lang w:val="en-US"/>
        </w:rPr>
        <w:t>/</w:t>
      </w:r>
      <w:r>
        <w:rPr>
          <w:rFonts w:ascii="Arial CYR" w:hAnsi="Arial CYR" w:cs="Arial CYR"/>
          <w:sz w:val="24"/>
          <w:szCs w:val="24"/>
        </w:rPr>
        <w:t>ОКТМО 65401000000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д) Основание налогового платежа ТП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е) Номер налогового платежа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ж) Дата налогового документа 30.11.2010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з) Тип налогового платежа ГП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3</w:t>
      </w:r>
      <w:r>
        <w:rPr>
          <w:rFonts w:ascii="Arial CYR" w:hAnsi="Arial CYR" w:cs="Arial CYR"/>
          <w:sz w:val="24"/>
          <w:szCs w:val="24"/>
        </w:rPr>
        <w:t xml:space="preserve">) </w:t>
      </w:r>
      <w:r>
        <w:rPr>
          <w:rFonts w:ascii="Arial" w:hAnsi="Arial" w:cs="Arial"/>
          <w:b/>
          <w:bCs/>
          <w:sz w:val="24"/>
          <w:szCs w:val="24"/>
          <w:lang w:val="en-US"/>
        </w:rPr>
        <w:t>"</w:t>
      </w:r>
      <w:r>
        <w:rPr>
          <w:rFonts w:ascii="Arial CYR" w:hAnsi="Arial CYR" w:cs="Arial CYR"/>
          <w:b/>
          <w:bCs/>
          <w:sz w:val="24"/>
          <w:szCs w:val="24"/>
        </w:rPr>
        <w:t>Подобрать платежи по указанному условию (с учетом значений атрибутов получателя</w:t>
      </w:r>
      <w:r>
        <w:rPr>
          <w:rFonts w:ascii="Arial CYR" w:hAnsi="Arial CYR" w:cs="Arial CYR"/>
          <w:b/>
          <w:bCs/>
          <w:sz w:val="24"/>
          <w:szCs w:val="24"/>
        </w:rPr>
        <w:t>, назначения платежа, КБК, ОКТМО)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". </w:t>
      </w:r>
      <w:r>
        <w:rPr>
          <w:rFonts w:ascii="Arial CYR" w:hAnsi="Arial CYR" w:cs="Arial CYR"/>
          <w:sz w:val="24"/>
          <w:szCs w:val="24"/>
        </w:rPr>
        <w:t xml:space="preserve">При  выборе данного пункта пользователь должен выбрать из справочника  </w:t>
      </w:r>
      <w:r>
        <w:rPr>
          <w:rFonts w:ascii="Arial" w:hAnsi="Arial" w:cs="Arial"/>
          <w:sz w:val="24"/>
          <w:szCs w:val="24"/>
          <w:lang w:val="en-US"/>
        </w:rPr>
        <w:t>OID:1004908 "</w:t>
      </w:r>
      <w:r>
        <w:rPr>
          <w:rFonts w:ascii="Arial CYR" w:hAnsi="Arial CYR" w:cs="Arial CYR"/>
          <w:sz w:val="24"/>
          <w:szCs w:val="24"/>
        </w:rPr>
        <w:t>Условие подбора документов в п/п на общую сумму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(Администратор-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</w:t>
      </w:r>
      <w:r>
        <w:rPr>
          <w:rFonts w:ascii="Arial" w:hAnsi="Arial" w:cs="Arial"/>
          <w:sz w:val="24"/>
          <w:szCs w:val="24"/>
          <w:lang w:val="en-US"/>
        </w:rPr>
        <w:t xml:space="preserve">: </w:t>
      </w:r>
      <w:r>
        <w:rPr>
          <w:rFonts w:ascii="Arial CYR" w:hAnsi="Arial CYR" w:cs="Arial CYR"/>
          <w:sz w:val="24"/>
          <w:szCs w:val="24"/>
        </w:rPr>
        <w:t>РКО 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 РКО (ядро проводок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</w:t>
      </w:r>
      <w:r>
        <w:rPr>
          <w:rFonts w:ascii="Arial CYR" w:hAnsi="Arial CYR" w:cs="Arial CYR"/>
          <w:sz w:val="24"/>
          <w:szCs w:val="24"/>
        </w:rPr>
        <w:t>ланы счетов)-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Классы документов. Данный документ в интерфейс РКО не вынесен) документ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в котором прописано условие подбора исходящих дебетовых документов с учетом значений наименования получателя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lastRenderedPageBreak/>
        <w:t>лицевого счета получателя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БИК банка получателя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ИНН получ</w:t>
      </w:r>
      <w:r>
        <w:rPr>
          <w:rFonts w:ascii="Arial CYR" w:hAnsi="Arial CYR" w:cs="Arial CYR"/>
          <w:sz w:val="24"/>
          <w:szCs w:val="24"/>
        </w:rPr>
        <w:t>ателя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КПП получателя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 CYR" w:hAnsi="Arial CYR" w:cs="Arial CYR"/>
          <w:sz w:val="24"/>
          <w:szCs w:val="24"/>
        </w:rPr>
        <w:t xml:space="preserve"> назначение платежа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кода КБК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кода ОКАТО</w:t>
      </w:r>
      <w:r>
        <w:rPr>
          <w:rFonts w:ascii="Arial" w:hAnsi="Arial" w:cs="Arial"/>
          <w:sz w:val="24"/>
          <w:szCs w:val="24"/>
          <w:lang w:val="en-US"/>
        </w:rPr>
        <w:t>/</w:t>
      </w:r>
      <w:r>
        <w:rPr>
          <w:rFonts w:ascii="Arial CYR" w:hAnsi="Arial CYR" w:cs="Arial CYR"/>
          <w:sz w:val="24"/>
          <w:szCs w:val="24"/>
        </w:rPr>
        <w:t>ОКТМО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задаваемых пользователем в платежном поручении на общую сумму с реестром.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подбора платежей в платежное поручение на общую сумму с реестром пользователь должен применить для пла</w:t>
      </w:r>
      <w:r>
        <w:rPr>
          <w:rFonts w:ascii="Arial CYR" w:hAnsi="Arial CYR" w:cs="Arial CYR"/>
          <w:sz w:val="24"/>
          <w:szCs w:val="24"/>
        </w:rPr>
        <w:t xml:space="preserve">тежного поручения на общую сумму с реестром метод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Подготовить к отправке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. После выполнения метода документ переходит в состояние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Сформирован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(рис.3).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650.05pt;height:413.65pt">
            <v:imagedata r:id="rId16" o:title=""/>
          </v:shape>
        </w:pic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при выполнении метода "Подготовить к отправке" необходимо </w:t>
      </w:r>
      <w:r>
        <w:rPr>
          <w:rFonts w:ascii="Arial CYR" w:hAnsi="Arial CYR" w:cs="Arial CYR"/>
          <w:sz w:val="24"/>
          <w:szCs w:val="24"/>
        </w:rPr>
        <w:lastRenderedPageBreak/>
        <w:t xml:space="preserve">чтобы был включен сценарий для корректной простановки при выгрузке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 xml:space="preserve"> номера реестра.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1003404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"Установка номера записи в реестре ED108".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(Администратор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Конфигура</w:t>
      </w:r>
      <w:r>
        <w:rPr>
          <w:rFonts w:ascii="Arial CYR" w:hAnsi="Arial CYR" w:cs="Arial CYR"/>
          <w:sz w:val="24"/>
          <w:szCs w:val="24"/>
        </w:rPr>
        <w:t>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РКО(ядро проводок, планы счетов)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Сценарии обработки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Сценарий привязан к классу: Платежное поручение на общую сумму с реестром).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умолчанию, на Основной конфигурации данный сценарий ВКЛючен.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Простановка номера реестра осуществ</w:t>
      </w:r>
      <w:r>
        <w:rPr>
          <w:rFonts w:ascii="Arial CYR" w:hAnsi="Arial CYR" w:cs="Arial CYR"/>
          <w:sz w:val="24"/>
          <w:szCs w:val="24"/>
        </w:rPr>
        <w:t xml:space="preserve">ляется в порядке возрастания </w:t>
      </w:r>
      <w:r>
        <w:rPr>
          <w:rFonts w:ascii="Arial" w:hAnsi="Arial" w:cs="Arial"/>
          <w:sz w:val="24"/>
          <w:szCs w:val="24"/>
          <w:lang w:val="en-US"/>
        </w:rPr>
        <w:t xml:space="preserve">ID </w:t>
      </w:r>
      <w:r>
        <w:rPr>
          <w:rFonts w:ascii="Arial CYR" w:hAnsi="Arial CYR" w:cs="Arial CYR"/>
          <w:sz w:val="24"/>
          <w:szCs w:val="24"/>
        </w:rPr>
        <w:t>платежных документов, подобранных в реестр.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отправки в РКЦ платежного поручения на общую сумму с реестром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 xml:space="preserve">необходимо создать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документов на отправку</w:t>
      </w:r>
      <w:r>
        <w:rPr>
          <w:rFonts w:ascii="Arial" w:hAnsi="Arial" w:cs="Arial"/>
          <w:sz w:val="24"/>
          <w:szCs w:val="24"/>
          <w:lang w:val="en-US"/>
        </w:rPr>
        <w:t>" (</w:t>
      </w:r>
      <w:r>
        <w:rPr>
          <w:rFonts w:ascii="Arial CYR" w:hAnsi="Arial CYR" w:cs="Arial CYR"/>
          <w:sz w:val="24"/>
          <w:szCs w:val="24"/>
        </w:rPr>
        <w:t>данный документ по умолчанию вынесен в раздел Докум</w:t>
      </w:r>
      <w:r>
        <w:rPr>
          <w:rFonts w:ascii="Arial CYR" w:hAnsi="Arial CYR" w:cs="Arial CYR"/>
          <w:sz w:val="24"/>
          <w:szCs w:val="24"/>
        </w:rPr>
        <w:t>енты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Платежи интерфейса Расчетно-Кассовое обслуживание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>. В созданном документе необходимо указать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платежа для вазимодействия с РКЦ  (формат транспортной системы УФЭБС)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указать номер рейса. Далее через пункт меню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Действия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По</w:t>
      </w:r>
      <w:r>
        <w:rPr>
          <w:rFonts w:ascii="Arial CYR" w:hAnsi="Arial CYR" w:cs="Arial CYR"/>
          <w:sz w:val="24"/>
          <w:szCs w:val="24"/>
        </w:rPr>
        <w:t>добрать платежное поручение на общую сумму с реестром (</w:t>
      </w:r>
      <w:r>
        <w:rPr>
          <w:rFonts w:ascii="Arial" w:hAnsi="Arial" w:cs="Arial"/>
          <w:sz w:val="24"/>
          <w:szCs w:val="24"/>
          <w:lang w:val="en-US"/>
        </w:rPr>
        <w:t>ED108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на табличной части документа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Пакеты документов на отправку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выбрать платежные поручения на общую сумму с реестром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которые надо отправить в РКЦ. По умолчанию выводятся платежные поручения на о</w:t>
      </w:r>
      <w:r>
        <w:rPr>
          <w:rFonts w:ascii="Arial CYR" w:hAnsi="Arial CYR" w:cs="Arial CYR"/>
          <w:sz w:val="24"/>
          <w:szCs w:val="24"/>
        </w:rPr>
        <w:t>бщую сумму с реестром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которые находятся в АБС в состоянии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Сформирован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которые заведены в операционном дне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 котором создан пакет документов на отправку (рис.4).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22.5pt;height:214.65pt">
            <v:imagedata r:id="rId1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Рис.4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 xml:space="preserve">После подбора платежного поручения на общую сумму с реестром пользователь должен применить метод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Проверить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для пакета документов на отправку. В случае если платежное поручение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входящее в состав платежного поручения на о</w:t>
      </w:r>
      <w:r>
        <w:rPr>
          <w:rFonts w:ascii="Arial CYR" w:hAnsi="Arial CYR" w:cs="Arial CYR"/>
          <w:sz w:val="24"/>
          <w:szCs w:val="24"/>
        </w:rPr>
        <w:t>бщую сумму с реестром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имеет ошибки (на основании справочника проверка платежных документов для статуса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Статус при отправке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то само подобранное платежное поручение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входящее в состав платежного поручения на общую сумму с реестром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переводится в состоян</w:t>
      </w:r>
      <w:r>
        <w:rPr>
          <w:rFonts w:ascii="Arial CYR" w:hAnsi="Arial CYR" w:cs="Arial CYR"/>
          <w:sz w:val="24"/>
          <w:szCs w:val="24"/>
        </w:rPr>
        <w:t xml:space="preserve">ие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Замечание контроля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и платежное поручение на общую сумму с реестром нельзя выгрузить. В противном случае - если все платежные поручения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подобранные в выгружаемое (ые) платежные поручения на общую сумму с реестром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не имееют предупреждений и ошибок или</w:t>
      </w:r>
      <w:r>
        <w:rPr>
          <w:rFonts w:ascii="Arial CYR" w:hAnsi="Arial CYR" w:cs="Arial CYR"/>
          <w:sz w:val="24"/>
          <w:szCs w:val="24"/>
        </w:rPr>
        <w:t xml:space="preserve"> имеют только предупреждения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то пользователь должен применить метод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Сформировать файл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для пакета документов на отправку (рис.5).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421.15pt;height:203.75pt">
            <v:imagedata r:id="rId1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Рис.5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Подобранные платежные пору</w:t>
      </w:r>
      <w:r>
        <w:rPr>
          <w:rFonts w:ascii="Arial CYR" w:hAnsi="Arial CYR" w:cs="Arial CYR"/>
          <w:sz w:val="24"/>
          <w:szCs w:val="24"/>
        </w:rPr>
        <w:t>чения на общую сумму с реестром выгружаются в файл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указанный в поле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Файл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в пакете документов на отправку.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После выгрузки пользователю выводится протокол с выгруженными данными. В данном протоколе имеется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погружение</w:t>
      </w:r>
      <w:r>
        <w:rPr>
          <w:rFonts w:ascii="Arial" w:hAnsi="Arial" w:cs="Arial"/>
          <w:sz w:val="24"/>
          <w:szCs w:val="24"/>
          <w:lang w:val="en-US"/>
        </w:rPr>
        <w:t xml:space="preserve">" </w:t>
      </w:r>
      <w:r>
        <w:rPr>
          <w:rFonts w:ascii="Arial CYR" w:hAnsi="Arial CYR" w:cs="Arial CYR"/>
          <w:sz w:val="24"/>
          <w:szCs w:val="24"/>
        </w:rPr>
        <w:t>в выгруженные в платежные поручения</w:t>
      </w:r>
      <w:r>
        <w:rPr>
          <w:rFonts w:ascii="Arial CYR" w:hAnsi="Arial CYR" w:cs="Arial CYR"/>
          <w:sz w:val="24"/>
          <w:szCs w:val="24"/>
        </w:rPr>
        <w:t xml:space="preserve"> на общую сумму с реестром (рис.6).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423.85pt;height:243.85pt">
            <v:imagedata r:id="rId1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              Рис.6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Структура отравляемого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 xml:space="preserve">приведена в таблице </w:t>
      </w:r>
      <w:r>
        <w:rPr>
          <w:rFonts w:ascii="Arial" w:hAnsi="Arial" w:cs="Arial"/>
          <w:sz w:val="24"/>
          <w:szCs w:val="24"/>
          <w:lang w:val="en-US"/>
        </w:rPr>
        <w:t>108</w:t>
      </w:r>
      <w:r>
        <w:rPr>
          <w:rFonts w:ascii="Arial CYR" w:hAnsi="Arial CYR" w:cs="Arial CYR"/>
          <w:sz w:val="24"/>
          <w:szCs w:val="24"/>
        </w:rPr>
        <w:t>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108а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Тип реквиз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 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общения при выполнении метода проверить в пакете ЭПД,  OID:1000022 "Установка типа сообщения" OID:1000312 "Установка типа сообщения (с сортировкой)" OID:1000313 "Установка типа сообщения из зам. в пров. (сорт.)" OID: 1000047 "Установка типа сообщения из за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мечаний в проверен"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  Если заполнено поле "Запрошенная (требуемая) дата исполнения распоряжения", то выгружается дата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пакета ЭПД, иначе значение даты из документа "Платежное 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УИС. [УИС]. Цифровой, 10 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составителя ЭС.   Данные берутся из переменной OID: 1000151 «Уникальный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только ПС БР в ЭС, отправляемых в адрес УЭО и не оформленных в пакет.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операции (поле 18).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TwoDigitCodeType: Код. Двуз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начный код значения реквизита. [Кодовые значения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Фиксированное значение "01".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Priority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Очередность платежа (поле 21).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PaytPriorityCodeType: Код. Очередность платежа. [Очередность платежа]. (0 - очередность не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указана, 1-5).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Реквизит должен иметь значение в диапазоне 0-5. Должен быть равен 0, если в соответствии с нормативными актами Банка России очередность платежа не применяется.    Данные берутся из поля "Очередность" документа "Платежное поручение на 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ReceiptDate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Поступило в банк плательщика (поле 62).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банком плательщика при переводе денежных средств со счета клиента банка плательщика.    Заполн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яется той же датой что и атрибут EDDate.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FileDate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помещения в картотеку (поле  63).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  2001]. Формат YYYY-MM-DD.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банком  плательщика датой помещения распоряжения в очередь неисполненных в ср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ок распоряжений.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ChargeOffDate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Списано со счета плательщика (поле 71). Дата списания денежных средств со счета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банком плательщика датой спис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ания средств со счета плательщика.   Заполняется той же датой что и атрибут EDDate.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SystemCode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системы обработки.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SystemCodeType: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Допустимые зн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ачения приведены в документе "УФЭБС. Кодовые значения реквизитов".   Данные берутся из поля "Признак системы обработки" пакета документов ЭПД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платежа, присвоенный получателем средств (поле 22)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PaymentIDType: Идент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ификатор. Уникальный идентификатор платежа. Текстовый,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платежа в случаях его присвоения получателем средств. Для распоряжений, связанных с предоставлением либо погашением кредитов Банка России заполняется У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никальным номером кредита Банка России.    Данные берутся из поля "Уникальный идентификатор платежа" документа "Платежное поручение на общую сумму с реестром".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платежа (поле 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OneDigitCodeType: Код. Однозначный код значения реквиз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ита. [Кодовые значения реквизитов].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заполняется в случае направления распоряжения сервисом несрочного перевода. Должно быть заполнено участником обмена при направлении распоряжения сервисом срочного перевода. Допустимые зна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чения приведены в документе "УФЭБС. Кодовые значения реквизитов".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(поле 7).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Положительное целое  число,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 распоряжения в копейках.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 Данные берутся из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оля "Сумма платежа" документа "Платежное 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PaymentPrecedence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Приоритет платежа.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Должен быть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заполнен участником обмена. Заполняется согласно Приложению 16 к Положению 595-П.    Данные берутся из поля "Приоритет платежа ППС" с вкладки "Данные для АС ППС" вкладки "Список 1" документа "Платежное поручение на общую сумму с реестром".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ReqSettlementDate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Запрошенная (требуемая) дата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для распоряжений, направленных для исполнения в последующие операционные дни. Должна быть позднее текуще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й даты операционного дня.    Данные берутся из поля "Запрошенная (требуемая) дата исполнения распоряжения" с вкладки "Данные для АС ППС" вкладки "Список 1" документа "Платежное 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16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ed:SettleNotEarlier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"Исполнить не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ранее,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SettleNotEarlier: "Исполнить не ранее,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рейса, в котором нужно сделать первую попытку исполнить распоряжение.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SessionIDType: Идентификатор. Номер рейса/сеанса. Циф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Время, до наступления которого распоряжение не исполняется.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TimeType: Время. [ГОСТ ИСО 8601-2001]. Формат hh: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ed:SettleNotLater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"Исполнить не позднее,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SettleNotLater: "Исполнить не позднее,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Время, после наступления которого неисполненное распоряжение автоматически аннулируется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(если не исполнено ранее).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TimeType: Время. [ГОСТ ИСО 8601-2001]. Формат hh: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ed:AccDoc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исходного распоряжения о переводе денежных средств (поля 3 и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AccDocRefID: Реквизиты исходного расп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составителем распоряжения номером и датой первичного расчетного документа (документа на бумажном  носителе).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 (поле 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AccountDocIDType: Идентификатор. Номер первичного распоряжения. Цифров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"Номер документа" документа "Платежное поручение на общую сумму с реестром".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 берутся из поля "Дата документа" документа "Платежное поручение на общую сумму с реестром".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PayerRU: Реквизиты плательщика в полноформатных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 пл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ательщика (поле 9).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счета плательщика, открытым в банке (за исключением корсчета КО (филиала КО), открытого в ПБР) (поле 9). Номер счет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 может не заполняться в распоряжении, если плательщиком является КО, филиал КО.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(поле 60).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INNIDTextType: Идентификатор.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[0..1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ИНН (при наличии) или КИО (при наличии) плательщика (поле 60).    Данные берутся из поля "ИНН плательщика" документа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"Платежное 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19.3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постановки на учет (КПП) плательщика (поле 102).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KPPIDTe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xtType: Идентификатор. Код причины постановки на учет; КПП. [КПП]. Текстовый, до 9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КПП плательщика (поле 102).   Данные берутся из поля "КПП плательщика" документа "Платежное поручение на общую сумму с реестром".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плательщика (поле 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наименованием плательщика (поле 8).    Данные берутся из поля "Наименование плательщика" документа "Платежное поручение на общую сумму с реестром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ed:Bank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банка, обслуживающего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19.5.1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БИК КО, филиала КО, иностранного банка или ПБР (поле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или 14).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идентификационный  код; БИК. [БИК РФ]. Цифровой, 9 значный. 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БИК банка  плательщика (поле 11)     Данные берутся из поля "БИК банка плательщика" документа "Платежное поручение на общую сумму с реестром".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19.5.2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чета банка плательщика (поле 12) или номер счета банка получателя средств (поле 15).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корреспондентского счета КО, корреспондентского су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бсчета филиала КО, открытого в ПБР (поле 12). Значение реквизита не указывается, если плательщик - клиент, не являющийся КО, филиалом КО, обслуживается в ПБР, или подразделение Банка России.     Данные берутся из поля "Корр. счет банка плательщика" докумен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та "Платежное поручение на общую сумму с реестром".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получателя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PayeeRU: Реквизиты получателя средств в полноформатных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 получателя средств (поле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17).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счета получателя средств в банке (за исключением корсчета КО (филиала КО) (поле 17). Номер счета может не указываться в распоряже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нии, если получателем средств является КО (филиал КО).   Данные берутся из поля "Л.с. корреспондента" документа "Платежное 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получателя средств (поле 61).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INNIDTextType: Идентификатор. Индивидуальный 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ИНН (при наличии) или КИО (при наличии) получателя средств (поле 61).   Данные берутся из поля "ИНН корреспондента" документа "Платежное поручение на общую сумму с реестром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постановки на учет (КПП) получателя средств (поле 103).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KPPIDTextType: Идентификатор. Код причины постановки на учет; КПП. [КПП]. Текстовый, до 9  символов.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КПП получателя средств (поле 103), если  присвоен.   Данн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ые берутся из поля "КПП корреспондента" документа "Платежное поручение на общую сумму с реестром".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получателя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средств (поле 16).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Max160TextType: Текст. Строка, до 160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наименованием получателя средст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(поле 16).   Данные берутся из поля "Наименование получателя" документа "Платежное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поручение на общую сумму с реестром".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20.5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ed:Bank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банка, обслуживающего получателя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20.5.1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КО, филиала КО, иностранного банка или ПБР (поле 11 или 14).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банка получателя средств (поле 14).    Данные берутся из поля "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корреспондента" документа "Платежное поручение на общую сумму с реестром".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20.5.2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банка плательщика (поле 12) или номер счета банка получателя средств (поле 15).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Идентификатор. Номер счета. [Ли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корреспондентского счета КО (филиала КО), открытый в ПБР (поле 15). Значение реквизита не указывается, если получатель средств - клиент, не являющийся КО (филиалом КО), обслуживается в подра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зделении Банка России, или подразделение Банка России.    Данные берутся из поля "Корр. счет банка корреспондента" документа "Платежное поручение на общую сумму с реестром".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ed:ParticipantBusinessScenario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 бизнес-сценария, определяем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ый участником.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ParticipantBusinessScenarioType: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ed:SettlementCondition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условия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SettlementCondition: Реквизиты условия исполнения распо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ConditionCode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условия (схемы)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ConditionCodeType: Код. Код условия. Текстовый, 4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ed:LiquidityReservationSchemeP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Параметры условия для схемы "резервирование ликвидности".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LiquidityReservationSchemeParameters: Параметры условия для схемы "резервирование  ликвидности".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ConfirmationMessageAuthor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УИС уча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стника, являющегося составителем управляющего ЭС о выполнении условия исполнения, в случае, если этот участник отличен от составителя исходного платежного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УИС. [УИС]. Ци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CancelIfNotReserved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того, что платежное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распоряжение должно быть аннулировано, если резервирование ликвидности не может быть выполнено незамедлительно (не должно помещаться во 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нутридневную очередь при недостаточности денежных средств).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IndicatorType: Индикатор. Состояние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флага.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ed:CoverFundsSchemeParameters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Параметры условия для схемы "исполнение платежного распоряжения с использо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ванием обеспечивающих денежных средств".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CoverFundsSchemeParameters: Параметры условия для схемы "исполнение платежного распоряжения с использованием обеспечивающих денежных средств".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22.3.1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ParticipantToBeNo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tified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УИС участника, которому направляется копия оригинального платежного распоряжения в схеме "Исполнение платежного распоряжения с использованием обеспечивающих денежных средств" (ConditionCode="COVR").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ed:CoverSum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CoverSum: Сумма, подлежащая обеспечению.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22.3.2.1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Min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нимальная 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NotNegativeKopeckAmountType: Сумма. В копейках (для обозначения неотрицательной суммы). Положительное целое число или ноль,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22.3.2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Max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Максимальная сумма,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NotNegativeKopeckAmountType: Сумма. В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копейках (для  обозначения неотрицательной суммы). Положительное целое число или ноль,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ed:RCPSchemeParameters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Параметры условия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для схемы "Исполнение Реестра клиринговых позиций".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RCPSchemeParameters: Параметры условия для схемы "Исполнение Реестра клиринговых позиций".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BeginProcessingDate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Начало периода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EndProcessingDate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Конец периода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Клиринговая схема, к которой относится реестр клиринговых позиций.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Назначение платежа (поле 24).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Max210TextTyp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"Назначение платежа" документа "Платежное поручение на общую сумму с реестром".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ed:DepartmentalInfo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Ведомственная информация (поля 101, 104-110).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DepartmentalInfo: Ведомственная информа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ция (поля 101, 104-110).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в соответствии с требованиями нормативных правовых актов, принятых федеральными органами исполнительной власти совместно или по согласованию с Банком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DrawerStatus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101.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DrawerStatusCodeTex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tType: Код. Поле 101.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"Статус составителя" документа "Платежное 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CBC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104.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CBCIDTextType: Идентификатор. Поле 104. Текстовый,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до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"КБК" документа "Платежное 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OKATO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105.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OKATOIDTextType: Идентификатор. Поле 105. Текстовый, от 1 до 11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рутся из поля "ОКАТО" документа "Платежное 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PaytReason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106.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TaxPaytReasonCodeTextType: Код. Поле 106.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"Основание" документа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"Платежное 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107.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TaxPeriodCodeTextType: Код. Поле 107. Строка, от 1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"Налоговый период" документа "Платежное поручение на 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108.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TaxDocIDTextType: Идентификатор. Поле 108. Текстовый, до 15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"Номер платежа" документа "Платежное поручение на общую сумму с реестром" секции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109.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TaxDocDateCodeTextType: Код. Поле 109. Строка,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"Дата платежа" документа "Платежное 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24.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TaxPaytKind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110.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TaxPaytKindCodeTextTy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pe: Код. Поле 110.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"Тип платежа" документа "Платежное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поручение на общую сумму с реестром" секции "Налоговые данные"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исхо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дного ЭПС (поля 203-205).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Указываются, если ЭПС было составлено на основании другого ЭС.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 xml:space="preserve">Не выгружается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 xml:space="preserve">Не выгружается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дня.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 xml:space="preserve">Не выгружается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ed:ProcessingDetails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 бизнес-сценария,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ProcessingDetails: Идентификатор бизнес-сценария, определяемый системой.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заполняется для распоряжений клиентов Банка России, направляемых в ПС БР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Программно заполняется ПС БР при направлении копии распоряжения получателю.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 бизнес-сценария,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BusinessScenarioType: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ПС БР кодом причины формирования копии исполненного распоряжения. Допустимые значения приведены в документе  "УФЭБС. Кодовые значения реквизитов".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DebitDate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списания со счета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[ГОСТ ИСО 8601-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ПС БР датой списания со счета, открытого в Банке России.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CreditDate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зачисления на счет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ется ПС БР датой зачисления на счет, открытый в Банке России.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26.4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ed:Session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и номер рейса, в котором произошло исполнение распоряжения (или время исполнения) (если распоряжение исполнено в рейсе).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Session: Тип и номер рейса (ил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 время исполнения).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Программно заполняется ПС БР. 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SessionType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SessionTypeType: Идентификатор. Тип рейса. Текстовый, 4 знака.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типом рейса, в котором распоряжение было исполнено. Не запол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няется для распоряжений, исполненных вне рейса. Допустимые значения приведены в документе "УФЭБС. Кодовые значения реквизитов".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26.4.2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SessionIDType: Идентификатор. Номер рейса/сеанса.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в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номером рейса для консолидированного рейса, в котором было исполнено распоряжение (SessionType = “CONS”).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26.4.3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Время исполнения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TimeType: Время. [ГОСТ ИСО 8601-2001].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>Формат hh: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временем исполнения распоряжения, если распоряжение было исполнено вне рейса или в срочном, несрочном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рейсе (SessionType = “URGN”; “NURG”). 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ed:CreditTransferTransactionInfo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Реестр принятых к исполн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ению распоряжений.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CreditTransferTransactionInfo: Реестр принятых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 для ED108 в составе ED215 и ED221. 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Max5OrdinalNumberType: Число. Порядковый номер. Це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лое, до 5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"Номер записи" с вкладки "Данные для АС ППС" вкладки "Список 3" документа  "Исходящий дебетовый документ",  который подобран в табличную часть (реестр)  документа "Платежное поручение на общую сумму с реестр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ом"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Max6OrdinalNumberType: Число. Порядковый номер. Целое, до 6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"Номер документа" с вкладки "Общее"документа  "Исходящий дебетовый документ", который подобран 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табличную часть (реестр)  документа "Платежное поручение на общую сумму с реестром"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"Дата документа" с вкладки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"Общее" документа  "Исходящий дебетовый документ", который подобран в табличную часть (реестр)  документа "Платежное поручение на общую сумму с реестром"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OperationID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присваиваемый номер операции.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OperationIDType: Идентификатор. Ун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икальный присваиваемый номер операции. Текстовый, до 32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"Идентификатор платежа" с вкладки "Сообщения" документа  "Исходящий дебетовый документ", который подобран в табличную часть (реестр)  документа "Платежное пор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перевода.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"Дата документа" с вкладки "Общее" документа  "Исходящий дебетовый документ", который подобран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перевода.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"Сумма" с вкладки "О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бщее" 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платежа (поле 22).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PaymentIDType: Идентификатор. Уникальный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идентификатор платежа. Текстовый,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платежа.   Данные берутся из поля "Идентификатор начисления" с вкладки "Сообщения" документа  "Исходящий дебетовый документ", который подобран в табличную ча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ReqSettlementDate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Запрошенная (требуемая) дата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для распоряжений, направ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ленных для исполнения в последующие операционные дни. Должна быть больше текущей даты операционного дня.   Данные берутся из поля "Запрошенная (требуемая) дата исполнения распоряжения" с вкладки "Данные для АС ППС" вкладки "Список 1" документа  "Исходящий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дебетовый документ", который подобран в табличную часть (реестр)  документа "Платежное поручение на общую сумму с реестром"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ed:TransactionPayerInfo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плательщике.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ED108CustomerInfo: Информация о  плательщике/получателе.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"Идентификатор плательщика" с вкладки "Сообщения" документа  "Исходящий дебетовый документ", который подобран в табличную часть (реестр)  докум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счета.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"Счет плательщика" с вкладки "Сообщения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 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27.9.3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INNIDTextType: Идентификатор. Индивидуальный номер налогоплательщика; ИНН. [ИНН]. Текст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"ИНН плательщика" с вкладки "Сообщения" документа  "Исходящий дебетовый документ", который подобран в табличную часть (реестр)  документа "Платежное поручение на общую сумму с реестром"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Фамилия, имя и отчество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Если счет плательщика 40911 или 30232, то данные по ФИО и Адресу берутся из поля "ФИО плательщика" и "Данные плательщика"  соответственно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ента  "Исходящий дебетовый документ", который подобран в табличную часть (реестр)  документа "Платежное поручение на общую сумму с реестром"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Если счет плательщика НЕ 40911 и 30232 и контрагент, который приписан к счету плательщика, физ. лицо, то по данные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ФИО и Адресу берутся из наименования контрагента и адреса прописки (если не задан, то из фактического адреса) для счета плательщика в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документе  "Исходящий дебетовый документ", который подобран в табличную часть (реестр)  документа "Платежное поручение на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общую сумму с реестром"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Если счет плательщика НЕ 40911 и 30232 и контрагент юр. лицо, который приписан к счету плательщика, и тип счета - клиентский, то в наименование выгружается наименование контрагента,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рый подобран в табличную часть (реестр), для счета плательщика в  документе "Платежное поручение на общую сумму с реестром"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ed:TradeName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ed:TransactionPayeeInfo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получателе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ED108CustomerInfo: Информация о плательщике/получателе.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"Идентификатор получателя"с вкладки "Поля для АС ППС" вкладки "Список 3"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часть (реестр)  документа "Платеж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счета.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"Счет получателя"с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27.10.3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INNIDTextType: Идентификатор. Индивидуальный номер налогоплательщика; ИНН. [ИНН]. Текстовый, до 12 симв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"ИНН получателя"с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часть (реестр)  документа "Платежное поручение на общую сумму с реестром"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Фамилия, имя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 отчество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Данные не выгружаются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Данные не выгружаются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ed:TradeName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Данные не выгружаются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27.11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Назначение платежа из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тся из поля "Назначение платежа"с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ed:RemittanceInfo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Информация, связанная с переводо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"Информация, связанная с переводом"с вкладки "Поля для АС ППС" вкладки "Список 3"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часть (реестр)  до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ed:CTTDepartmentalInfo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Ведомственная информация из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CTTDepartmentalInfo: Ведомственная информация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F101R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101р.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DrawerStatusCodeTextType: 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од. Поле 101.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"Статус составителя"с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F106R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106р.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TaxPaytReasonCodeTextType: Код. Поле 106.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"Основание"с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часть (реестр)  документа "Пл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F107R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107р.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TaxPeriodCodeTextType: Код. Поле 107. Строка, от 1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"Нал. период"с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F108R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108р.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TaxDocIDTextType: Идентификатор. Поле 108. Текстовый, до 15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налог. док" с вкладки "Общ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F109R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109р.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TaxDocDateCodeTextType: Код. Поле 109. Строка,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ые берутся из поля "Дата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налог. док" 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F110R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110р.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TaxPaytKindCodeTextType: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Код. Поле 110.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"Тип. плат" с вкладки "Общее"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27.13.7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F111R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111р.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TaxFKAccCodeTextType: Код. Поле 111. Текстовый, до 11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"Номер лицевого счета, открытого в органе Федерального казначейства" с вкладки "Данные для АС ППС" вкладки "Список 3"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F112R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112р.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TaxFinOrgAccCodeTextType: Код. Поле 112. Текстовый, до 16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лицевого счета, открытого бюджетополучателю в финансовом органе" с вкладки "Данные для АС ППС" вкладки "Список 3"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ed:TransactionBeneficiaryInfo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лице, чья обязанность по уплате денежных средств исполняется.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ED108BenefitCustomerInfo: Информация о лице, чья обязанность по уплате денежных средств исполняется.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PersonalI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"Идентификатор" с вкладки "Данные для АС ППС" вкладки "Список 3" секции "Информация о лице, чья обязанность по уплате денежных средств исполняется"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"Исходящий дебетовый документ", который подобран в табличную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27.14.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INNIDTextType: Идентификатор.  Индивидуальный номер налогоплательщика; ИНН. [ИНН]. Текстовый, до 12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имволов.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"ИНН" с вкладки "Данные для АС ППС" вкладки "Список 3" секции "Информация о лице, чья обязанность по уплате денежных средств исполняется"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ь (реестр)  документа "Платежное поручение на общую сумму с реестром"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Фамилия, имя и отчество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"ФИО" с вкладки "Данные для АС ППС" вкла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дки "Список 3" секции "Информация о лице, чья обязанность по уплате денежных средств исполняется"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"Адрес" с вкладки "Данные для АС ППС" вкладки "Список 3" секции "Информация о лице, чья обязанность по уплате денежных средств исполняет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ся"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 "Исходящий дебетовый документ", который подобран в табличную часть (реестр)  документа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ed:TradeName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рутся из поля "Наименование" с вкладки "Данные для АС ППС" вкладки "Список 3" секции "Информация о лице, чья обязанность по уплате денежных средств исполняется"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 "Исходящий дебетовый документ", который подобран в табличную часть (реестр)  докумен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та "Платежное поручение на общую сумму с реестром"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Загрузка ED108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2. Загрузка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Загрузка в АБС входящих п/п на общую сумму с реестром производится стандартным образом через пакеты при</w:t>
      </w:r>
      <w:r>
        <w:rPr>
          <w:rFonts w:ascii="Arial CYR" w:hAnsi="Arial CYR" w:cs="Arial CYR"/>
          <w:sz w:val="24"/>
          <w:szCs w:val="24"/>
        </w:rPr>
        <w:t>нятых документов (рис. 7).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приеме создается документ </w:t>
      </w: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1004812 "Реестр входящих документов (ED108)" (вынесен в интерфейс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Документы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Платежные документы" (рис. 10 - 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586.2pt;height:163pt">
            <v:imagedata r:id="rId2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7 Пакет принятых документов с 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607.9pt;height:194.25pt">
            <v:imagedata r:id="rId2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t xml:space="preserve">                                                        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документ является двухровневым документом (рис. 9).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На первом уровне списка докуметнов реестра входящих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 xml:space="preserve">отображается основной документ, а на втором уровне реестр документов данного </w:t>
      </w:r>
      <w:r>
        <w:rPr>
          <w:rFonts w:ascii="Arial" w:hAnsi="Arial" w:cs="Arial"/>
          <w:sz w:val="24"/>
          <w:szCs w:val="24"/>
          <w:lang w:val="en-US"/>
        </w:rPr>
        <w:t xml:space="preserve">ED108, </w:t>
      </w:r>
      <w:r>
        <w:rPr>
          <w:rFonts w:ascii="Arial CYR" w:hAnsi="Arial CYR" w:cs="Arial CYR"/>
          <w:sz w:val="24"/>
          <w:szCs w:val="24"/>
        </w:rPr>
        <w:t xml:space="preserve">из которых при </w:t>
      </w:r>
      <w:r>
        <w:rPr>
          <w:rFonts w:ascii="Arial CYR" w:hAnsi="Arial CYR" w:cs="Arial CYR"/>
          <w:sz w:val="24"/>
          <w:szCs w:val="24"/>
        </w:rPr>
        <w:t>выполнении метода "Исполнить" на основном документе порождаются входящие кредитовые документы (подробнее см. ниже в описании).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581.45pt;height:65.9pt">
            <v:imagedata r:id="rId22" o:title=""/>
          </v:shape>
        </w:pict>
      </w:r>
      <w:r>
        <w:rPr>
          <w:rFonts w:ascii="MS Shell Dlg" w:hAnsi="MS Shell Dlg" w:cs="MS Shell Dlg"/>
          <w:sz w:val="16"/>
          <w:szCs w:val="16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t xml:space="preserve">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Рис. 9 Список документов Реестр входящих документов (ED108)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Первый уровень документа - основной документ "Реестр входящих документов (ED108)". Данный документ состоит из 4 вкладок, причем 2-ая вкладка является нередактируемой. Данные этой вкладки редактируются на втором уровне документа.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3" type="#_x0000_t75" style="width:451pt;height:326.05pt">
            <v:imagedata r:id="rId2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</w:t>
      </w:r>
      <w:r>
        <w:rPr>
          <w:rFonts w:ascii="Arial CYR" w:hAnsi="Arial CYR" w:cs="Arial CYR"/>
          <w:b/>
          <w:bCs/>
          <w:sz w:val="24"/>
          <w:szCs w:val="24"/>
        </w:rPr>
        <w:t>Рис. 10 Реестр входящих документов (ED108) Вкладка Общее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628.3pt;height:102.55pt">
            <v:imagedata r:id="rId2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11 Реестр входящих документов (ED108). Вкладка "Рее</w:t>
      </w:r>
      <w:r>
        <w:rPr>
          <w:rFonts w:ascii="Arial CYR" w:hAnsi="Arial CYR" w:cs="Arial CYR"/>
          <w:b/>
          <w:bCs/>
          <w:sz w:val="24"/>
          <w:szCs w:val="24"/>
        </w:rPr>
        <w:t>стр платежей"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509.45pt;height:226.2pt">
            <v:imagedata r:id="rId2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12 Вкладка "Данные для АС ППС"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403.45pt;height:199.7pt">
            <v:imagedata r:id="rId2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373.6pt;height:110.05pt">
            <v:imagedata r:id="rId2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512.85pt;height:175.25pt">
            <v:imagedata r:id="rId2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</w:t>
      </w:r>
      <w:r>
        <w:rPr>
          <w:rFonts w:ascii="Arial CYR" w:hAnsi="Arial CYR" w:cs="Arial CYR"/>
          <w:b/>
          <w:bCs/>
          <w:sz w:val="24"/>
          <w:szCs w:val="24"/>
        </w:rPr>
        <w:t>Рис. 15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Документ второго уровня  "Реестр входящих платежей ED108 табличная часть" состоит из двух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399.4pt;height:469.35pt">
            <v:imagedata r:id="rId2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Рис. 16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283.9pt;height:174.55pt">
            <v:imagedata r:id="rId3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</w:t>
      </w:r>
      <w:r>
        <w:rPr>
          <w:rFonts w:ascii="Arial CYR" w:hAnsi="Arial CYR" w:cs="Arial CYR"/>
          <w:sz w:val="24"/>
          <w:szCs w:val="24"/>
        </w:rPr>
        <w:t xml:space="preserve">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Структура загружаемого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>приведена в таблице 108б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108б</w:t>
      </w:r>
    </w:p>
    <w:tbl>
      <w:tblPr>
        <w:tblW w:w="0" w:type="auto"/>
        <w:tblInd w:w="9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"/>
        <w:gridCol w:w="1324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датой операц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только ПС БР в ЭС, отправляемых в адрес УЭО и не оформленных в пакет.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Tr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ansKind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операции (поле 18).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Код. Двузначный код значения реквизита.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Фиксированное значение "01".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Priority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Очередность платежа (поле 21).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PaytPriorityCodeType: Код. Оче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редность платежа. [Очередность платежа]. (0 - очередность не указана, 1-5).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Реквизит должен иметь значение в диапазоне 0-5. Должен быть равен 0, если в соответствии с нормативными актами Банка России очередность платежа не применяется.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ReceiptDa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Поступило в банк плательщика (поле 62).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банком плательщика при переводе денежных средств со счета клиента банка плательщика.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FileDate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помещения в картотеку (поле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63).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  2001]. Формат YYYY-MM-DD.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банком  плательщика датой помещения распоряжения в очередь неисполненных в срок распоряжений.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ChargeOffDate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Списано со счета плательщика (поле 71). Дата списан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ия денежных средств со счета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банком плательщика датой списания средств со счета плательщика.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SystemCode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системы обработки.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SystemCodeType: Код. Двуз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Допустимые значения приведены в документе "УФЭБС. Кодовые значения реквизитов".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платежа, присвоенный получателем средств (пол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 22)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PaymentIDType: Идентификатор. Уникальный идентификатор платежа. Текстовый,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платежа в случаях его присвоения получателем средств. Для распоряжений, связанных с предоставлением либо погашением кредитов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Банка России заполняется Уникальным номером кредита Банка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платежа (поле 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заполняется в случае направ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ления распоряжения сервисом несрочного перевода. Должно быть заполнено участником обмена при направлении распоряжения сервисом срочного перевода. Допустимые значения приведены в документе "УФЭБС. Кодовые значения реквизитов".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(поле 7).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Ko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peckAmountType: Сумма. В копейках. Положительное целое  число,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 распоряжения в копейках.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PaymentPrecedence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Приоритет платежа.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TwoDigitCodeType: Код. Двузначный код значения реквизита. [Кодовые значения реквизитов]. Циф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Должен быть заполнен участником обмена. Заполняется согласно Приложению 16 к Положению 595-П.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ReqSettlementDate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Запрошенная (требуемая) дата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[ГОСТ ИСО 8601-2001]. Формат YYYY-MM-DD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для распоряжений, направленных для исполнения в последующие операционные дни. Должна быть позднее текущей даты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16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ed:SettleNotEarlier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"Исполнить не ранее,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SettleNotEarlier: "Исполнить не ранее,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16.1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рейса, в котором нужно сделать первую попытку исполнить распоряжение.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SessionIDType: Идентификатор. Номер рейса/сеанса.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16.2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Время,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до наступления которого распоряжение не исполняется.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TimeType: Время. [ГОСТ ИСО 8601-2001]. Формат hh: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ed:SettleNotLater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"Исполнить не позднее, чем".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SettleNotLater: "Исполнить не позднее, чем".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запо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17.1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Время, после наступления которого неисполненное распоряжение автоматически аннулируется (если не исполнено ранее).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TimeType: Время. [ГОСТ ИСО 8601-2001]. Формат hh: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18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ed:AccDoc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ты исходного распоряжения о переводе денежных средств (поля 3 и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AccDocRefID: Реквизиты исходного распоряжения.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составителем распоряжения номером и датой первичного расчетного документа (документа на бумажном  носителе).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 (поле 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18.2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PayerRU: Реквизиты плательщика в полноформатных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19.1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плательщика (поле 9).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Идентификатор. Номер счета. [Лицевой счет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номером счета плательщика, открытым в банке (за исключением корсчета КО (филиала КО), открытого в ПБР) (поле 9). Номер счета может не заполняться в распоряжении, если плательщиком является КО, филиал КО.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9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плательщика (поле 60).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INNIDTextType: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ИНН (при наличии) или КИО (при наличии)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(поле 60).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19.3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Код постановк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 на учет (КПП) плательщика (поле 102).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KPPIDTextType: Идентификатор. Код причины постановки на учет; КПП. [КПП]. Текстовый, до 9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КПП плательщика (поле 102).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плательщика (поле 8).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Max160TextTyp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наименованием плательщика (поле 8).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ed:Bank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банка, обслуживающего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19.5.1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БИК КО, филиала КО, ино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странного банка или ПБР (поле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 или 14).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идентификационный  код; БИК. [БИК РФ]. Цифровой, 9 значный. 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БИК банка  плательщика (поле 11)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19.5.2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 банка плательщика (поле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12) или номер счета банка получателя средств (поле 15).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корреспондентского счета КО, корреспондентского субсчета филиала КО, открытого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ПБР (поле 12). Значение реквизита не указывается, если плательщик - клиент, не являющийся КО, филиалом КО, обслуживается в ПБР, или подразделение Банка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20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получателя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PayeeRU: Реквизиты получателя средств в полноф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орматных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счета получателя средств (поле 17).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счета получателя средст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в банке (за исключением корсчета КО (филиала КО) (поле 17). Номер счета может не указываться в распоряжении, если получателем средств является КО (филиал КО).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 получателя средств (поле 61).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INNIDTextType: Идентификатор. Индивидуальный но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ИНН (при наличии) или КИО (при наличии) получателя средств (поле 61).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KPP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постановки на учет (КПП) получателя средств (поле 103).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KPPIDTextType: Идентификатор.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Код причины постановки на учет; КПП. [КПП]. Текстовый, до 9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символов.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КПП получателя средств (поле 103), если  присвоен.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получателя средств (поле 16).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наименованием получателя средств (поле 16).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20.5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ed:Bank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банка, обслуживающего получателя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20.5.1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КО, филиала КО, иностранного банка или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БР (поле 11 или 14).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банка получателя средств (поле 14).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20.5.2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 банка плательщика (поле 12) или номер счета банка получа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теля средств (поле 15).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корреспондентского счета КО (филиала КО), открытый в ПБР (поле 15). Значение реквизита не указывается, если пол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учатель средств - клиент, не являющийся КО (филиалом КО), обслуживается в подразделении Банка России, или подразделение Банка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ed:ParticipantBusinessScenario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 бизнес-сценария, определяемый участником.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ParticipantBusinessScenario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ed:SettlementCondition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условия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SettlementCondition: Реквизиты условия исполнения распоряжения.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ConditionCode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 условия (схемы)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ConditionCodeType: Код. Код условия. Текстовый, 4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ed:LiquidityReservationSchemeParameters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Параметры условия для схемы "резервирование ликвидности".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LiquidityReservationSch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emeParameters: Параметры условия для схемы "резервирование  ликвидности".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22.2.1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ConfirmationMessageAuthor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УИС участника, являющегося составителем управляющего ЭС о выполнении условия исполнения, в случае, если этот участни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 отличен от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составителя исходного платежного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22.2.2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CancelIfNotReserved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Признак того, что платежное распор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яжение должно быть аннулировано, если резервирование ликвидности не может быть выполнено незамедлительно (не должно помещаться во внутридневную очередь при недостаточности денежных средств).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IndicatorType: Индикатор. Состояние флага.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заполняется.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ed:CoverFundsSchemeParameters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Параметры условия для схемы "исполнение платежного распоряжения с использованием обеспечивающих денежных средств".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CoverFundsSchemeParameters: Параметры условия для схемы "исполнение платежного распоряжения с исполь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зованием обеспечивающих денежных средств".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ParticipantToBeNotified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УИС участника, которому направляется копия оригинального платежного распоряжения в схеме "Исполнение платежного распоряжения с использованием обеспечи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вающих денежных средств" (ConditionCode="COVR").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22.3.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ed:CoverSum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CoverSum: Сумма, подл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ежащая обеспечению.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22.3.2.1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Min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Минимальная 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NotNegativeKopeckAmountType: Сумма. В копейках (для обозначения неотрицательной суммы). Положительное целое число или ноль,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 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22.3.2.2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Максимальная сумма, подлежащая обеспечению.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NotNegativeKopeckAmountType: Сумма. В копейках (для  обозначения неотрицательной суммы). Положительное целое число или ноль,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22.4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ed:RCPSchemeParameters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Параметры условия для схемы "Исполнение Реестра клиринговых позиций".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RCPSchemeParameters: Параметры условия для схемы "Исполнение Реестра клиринговых позиций".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BeginProcessingDate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Начало пери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EndProcessingDate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Конец периода обработки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22.4.3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Клиринговая схема, к которой относится реестр клиринговых позиций.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Назначение платежа (поле 24).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Max210TextType: Текст. Строка, до 210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ed:DepartmentalInfo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Ведомственная информация (поля 101, 104-110).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DepartmentalInfo: Ведомственная информация (поля 101, 104-110).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в соответствии с требованиями нормативных правовых актов, принятых федеральными ор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ганами исполнительной власти совместно или по согласованию с Банком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24.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DrawerStatus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101.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DrawerStatusCodeTextType: Код. Поле 101.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CBC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104.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CBCIDTextType: Идентификатор. Поле 104. Текстовый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, до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OKATO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105.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OKATOIDTextType: Идентификатор. Поле 105. Текстовый, от 1 до 11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PaytReason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106.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TaxPaytReasonCodeTextType: Код. Поле 106.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107.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TaxPeriodCodeTextType: Код. Поле 107. Строка, от 1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108.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TaxDocIDTextType: Идентификатор. Поле 108. Текстовый, до 15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109.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TaxDocDateCodeTextType: 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од. Поле 109. Строка,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24.8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Поле 110.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TaxPaytKindCodeTextType: Код. Поле 110.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ЭПС (поля 203-205).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EDRefID: Реквизиты призначной группы Э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Указываются, если ЭПС было составлено на основании другого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чение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25.3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26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ed:ProcessingDetails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 бизнес-сценария,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ProcessingDetails: Идентификатор б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изнес-сценария, определяемый системой.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 для распоряжений клиентов Банка России, направляемых в ПС БР. Программно заполняется ПС БР при направлении копии распоряжения получателю.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BusinessScenario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Идентификатор бизнес-сценария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, определяемый системой.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BusinessScenarioType: Идентификатор. Текстовый, 4 символа.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ПС БР кодом причины формирования копии исполненного распоряжения. Допустимые значения приведены в документе  "УФЭБС. Кодовые значения реквизитов".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DebitDate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списания со счета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ПС БР датой списания со счета, открытого в Банке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CreditDate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зачисления на счет в Банке России.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ПС БР датой зачисления на счет, открытый в Банке России.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ed:Session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Тип и номер рейса, в котором произошло исполнение распоряжения (или время исполнения) (если распоряжение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исполнено в рейсе).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Session: Тип и номер рейса (или время исполнения).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Программно заполняется ПС БР.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26.4.1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SessionType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SessionTypeType: Идентификатор. Тип рейса. Текстовый, 4 знака.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типом рейса, в котором ра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споряжение было исполнено. Не заполняется для распоряжений, исполненных вне рейса. Допустимые значения приведены в документе "УФЭБС. Кодовые значения реквизитов".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26.4.2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ed:SessionID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рейса.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SessionIDType: Идентификатор. Номер рейса/сеанса. Цифро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номером рейса для консолидированного рейса, в котором было исполнено распоряжение (SessionType = “CONS”).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26.4.3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ed:SettlementTime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Время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TimeType: Время. [ГОСТ ИСО 8601-2001]. Формат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hh: mm: 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временем исполнения распоряжения, если распоряжение было исполнено вне рейса или в срочном, несрочном  рейсе (SessionType = “URGN”; “NURG”).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ed:CreditTransferTransactionInfo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Реестр принятых к исполнению распоряж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CreditTransferTransactionInfo: Реестр принятых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 для ED108 в составе ED215 и ED221.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27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Max5OrdinalNumberType: Число. Порядковый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номер. Целое, до 5 разрядов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Max6OrdinalNumberType: Число. Порядковый номер. Целое, до 6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[0..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OperationID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присваиваемый номер операции.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OperationIDType: Идентификатор. Уникальный присваиваемый номер операции. Текстовый, до 32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перевода.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[ГОСТ ИСО 8601-2001]. Ф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перевода.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платежа (поле 22).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PaymentIDType: Идентификатор. Уникальный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 платежа. Текстовый,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платежа.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27.8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ReqSettlementDate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Запрошенная (требуемая) дата исполнения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аполняется для распоряжений, направленных для исполнения в последующие операционные дни. Должна быть больше текущей даты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ed:TransactionPayerInfo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плательщике.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ED108CustomerInfo: Информация о  плательщике/получателе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27.9.1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27.9.2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счета.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27.9.3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INNIDTextType: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Фамилия, имя и отчество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27.9.6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ed:TradeName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Max140TextType: Текст. Строка, до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ed:TransactionPayeeInfo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получат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еле средств.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ED108CustomerInfo: Информация о плательщике/получателе.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27.10.1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PersonalID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27.10.2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счета.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Идентификатор. Ном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27.10.3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INNIDTextType: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Фамилия, имя и отчество физичес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27.10.6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ed:TradeName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Max140TextType: Текст. Строка, до 140 си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Назначение платежа из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27.12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ed:RemittanceInfo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Информация, связанная с переводом.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Max140TextType: Текст. Строка, до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140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ed:CTTDepartmentalInfo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Ведомственная информация из распоряжения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CTTDepartmentalInfo: Ведомственная информация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F101R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101р.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DrawerStatusCodeTextType: Код. Поле 101. Текстовый, 1-2 зна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27.13.2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F106R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106р.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TaxPaytReasonCodeTextType: Код. Поле 106. Текстовый,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F107R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107р.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TaxPeriodCodeTextType: Код. Поле 107. Строка, от 1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F108R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108р.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TaxDocIDTextType: Идентификатор. Поле 108. Текстовый, до 15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F109R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109р.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TaxDocDateCodeTextType: Код. Поле 109. Строка, до 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F110R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110р.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TaxPaytKindCodeTextType: Код. Поле 110. Текст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овый, 1-2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27.13.7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F111R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111р.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TaxFKAccCodeTextType: Код. Поле 111. Текстовый, до 11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27.13.8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F112R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Поле 112р.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TaxFinOrgAccCodeTextType: Код. Поле 112. Текстовый, до 16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ed:TransactionBeneficiaryInfo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лице, чья обязанность по уплате денежных средств исполняется.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ED108BenefitCustomerInfo: Информация о лице, чья обязанность по уплате денежных средств исполняется.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27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.14.1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PersonalID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Max25TextType: Текст. Строка, до 25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27.14.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ИНН.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INNIDTextType: Идентификатор.  Индивидуальный номер налогоплательщика; ИНН. [ИНН]. Текстовый, до 12 символов.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27.14.3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Фамилия, имя и отчество физического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27.14.4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ed:PersonAddress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Адрес физического лица.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27.14.5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ed:TradeName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Max140TextType: Текст. Строка, до 140 символ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ED109 - Банковский ордер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ED110 - ЭПС сокращенного формата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ED111 - Мемориальный ордер в электронном виде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ED113 - Выставляемое на оплату платежное требование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ED114 - Выставляемое на оплату инкассовое поручение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ий категории ED2xx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ED210 - Запрос извещения об операциях по счету (Запрос выписки)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того чтобы отправить запрос об операциях необходимо создать новый пакет </w:t>
      </w:r>
      <w:r>
        <w:rPr>
          <w:rFonts w:ascii="Arial" w:hAnsi="Arial" w:cs="Arial"/>
          <w:sz w:val="24"/>
          <w:szCs w:val="24"/>
          <w:lang w:val="en-US"/>
        </w:rPr>
        <w:t xml:space="preserve">OID: 1003522 </w:t>
      </w:r>
      <w:r>
        <w:rPr>
          <w:rFonts w:ascii="Arial CYR" w:hAnsi="Arial CYR" w:cs="Arial CYR"/>
          <w:sz w:val="24"/>
          <w:szCs w:val="24"/>
        </w:rPr>
        <w:t>"Пакеты документов на отправку  (ЭСИД)"</w:t>
      </w:r>
      <w:r>
        <w:rPr>
          <w:rFonts w:ascii="Arial" w:hAnsi="Arial" w:cs="Arial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sz w:val="24"/>
          <w:szCs w:val="24"/>
        </w:rPr>
        <w:t>в интерфейсе РКО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Документы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Платежи).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Необходимо указать способ обработки, выбрать тип сообщения «ED210 - Запрос извещения об операциях по счету (Запрос выписки)».</w:t>
      </w:r>
      <w:r>
        <w:rPr>
          <w:rFonts w:ascii="Arial CYR" w:hAnsi="Arial CYR" w:cs="Arial CYR"/>
          <w:b/>
          <w:bCs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ED210. На вкладке «Документы к отправке»</w:t>
      </w:r>
      <w:r>
        <w:rPr>
          <w:rFonts w:ascii="Arial CYR" w:hAnsi="Arial CYR" w:cs="Arial CYR"/>
          <w:sz w:val="24"/>
          <w:szCs w:val="24"/>
        </w:rPr>
        <w:t xml:space="preserve"> поля «Тип сообщения», «Номер ЭС», «Дата сообщения» недоступны для редактирования. Остальные поля - доступны для редактирования. В поле «Дата сообщения» проставляется  дата операционного дня.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поле «Номер счёта» подбирается корр. счет, который задан на в</w:t>
      </w:r>
      <w:r>
        <w:rPr>
          <w:rFonts w:ascii="Arial CYR" w:hAnsi="Arial CYR" w:cs="Arial CYR"/>
          <w:sz w:val="24"/>
          <w:szCs w:val="24"/>
        </w:rPr>
        <w:t>ыбранном способе обработки.В поле "Дата выписки" проставляется дата пакета. В поле "Тип выписки" необходимо указать значение, выбрав одно из возможных значений, приведенных в таблице 1 для типа выписки.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482.25pt;height:247.25pt">
            <v:imagedata r:id="rId3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Внимание: </w:t>
      </w:r>
      <w:r>
        <w:rPr>
          <w:rFonts w:ascii="Arial CYR" w:hAnsi="Arial CYR" w:cs="Arial CYR"/>
          <w:color w:val="000000"/>
          <w:sz w:val="24"/>
          <w:szCs w:val="24"/>
        </w:rPr>
        <w:t>данное сообщение формируется одиночными сообщениями не в составе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 w:firstLine="72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". В п</w:t>
      </w:r>
      <w:r>
        <w:rPr>
          <w:rFonts w:ascii="Arial CYR" w:hAnsi="Arial CYR" w:cs="Arial CYR"/>
          <w:sz w:val="24"/>
          <w:szCs w:val="24"/>
        </w:rPr>
        <w:t>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ED210.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необходимо, то можно применить метод «</w:t>
      </w:r>
      <w:r>
        <w:rPr>
          <w:rFonts w:ascii="Arial CYR" w:hAnsi="Arial CYR" w:cs="Arial CYR"/>
          <w:b/>
          <w:bCs/>
          <w:sz w:val="24"/>
          <w:szCs w:val="24"/>
        </w:rPr>
        <w:t>Отменить</w:t>
      </w:r>
      <w:r>
        <w:rPr>
          <w:rFonts w:ascii="Arial CYR" w:hAnsi="Arial CYR" w:cs="Arial CYR"/>
          <w:sz w:val="24"/>
          <w:szCs w:val="24"/>
        </w:rPr>
        <w:t>» и после этого снова возможно редактирование ED210. Также можно "</w:t>
      </w:r>
      <w:r>
        <w:rPr>
          <w:rFonts w:ascii="Arial CYR" w:hAnsi="Arial CYR" w:cs="Arial CYR"/>
          <w:b/>
          <w:bCs/>
          <w:sz w:val="24"/>
          <w:szCs w:val="24"/>
        </w:rPr>
        <w:t>Сохранить</w:t>
      </w:r>
      <w:r>
        <w:rPr>
          <w:rFonts w:ascii="Arial CYR" w:hAnsi="Arial CYR" w:cs="Arial CYR"/>
          <w:sz w:val="24"/>
          <w:szCs w:val="24"/>
        </w:rPr>
        <w:t>" ЭС без выполения метода «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1. Порядо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к обмена ЭС о состоянии счета участника в течение операционного дня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ED210 </w:t>
      </w:r>
      <w:r>
        <w:rPr>
          <w:rFonts w:ascii="Arial CYR" w:hAnsi="Arial CYR" w:cs="Arial CYR"/>
          <w:color w:val="000000"/>
          <w:sz w:val="24"/>
          <w:szCs w:val="24"/>
        </w:rPr>
        <w:t xml:space="preserve">с запросом о получении выписки может направляться участником в обслуживающий ПБР (ВЦ) в соответствии графиком, установленным Договором обмена. При успешном завершении контроля </w:t>
      </w:r>
      <w:r>
        <w:rPr>
          <w:rFonts w:ascii="Arial CYR" w:hAnsi="Arial CYR" w:cs="Arial CYR"/>
          <w:color w:val="000000"/>
          <w:sz w:val="24"/>
          <w:szCs w:val="24"/>
        </w:rPr>
        <w:t xml:space="preserve">ED210 ПБР (ВЦ) передает участнику 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ED211</w:t>
      </w:r>
      <w:r>
        <w:rPr>
          <w:rFonts w:ascii="Arial CYR" w:hAnsi="Arial CYR" w:cs="Arial CYR"/>
          <w:color w:val="000000"/>
          <w:sz w:val="24"/>
          <w:szCs w:val="24"/>
        </w:rPr>
        <w:t xml:space="preserve">, содержащее промежуточную или свернутую выписку из счета участника либо отчет о текущем остатке на счете участника, в зависимости от значения реквизита «Код типа выписки», содержавшегося в запросе.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 отсутств</w:t>
      </w:r>
      <w:r>
        <w:rPr>
          <w:rFonts w:ascii="Arial CYR" w:hAnsi="Arial CYR" w:cs="Arial CYR"/>
          <w:color w:val="000000"/>
          <w:sz w:val="24"/>
          <w:szCs w:val="24"/>
        </w:rPr>
        <w:t xml:space="preserve">ии реквизита «Номер счета, по которому производится запрос» в ED210 участнику передается несколько ЭСИС ED211, содержащих выписки по всем счетам клиента.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случае если данное условие предусмотрено условиями Договора обмена, ЭСИС ED211 может направляться у</w:t>
      </w:r>
      <w:r>
        <w:rPr>
          <w:rFonts w:ascii="Arial CYR" w:hAnsi="Arial CYR" w:cs="Arial CYR"/>
          <w:color w:val="000000"/>
          <w:sz w:val="24"/>
          <w:szCs w:val="24"/>
        </w:rPr>
        <w:t xml:space="preserve">частнику без запроса в соответствии с установленным в Договоре обмена графиком.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По завершении операционного дня </w:t>
      </w:r>
      <w:r>
        <w:rPr>
          <w:rFonts w:ascii="Arial CYR" w:hAnsi="Arial CYR" w:cs="Arial CYR"/>
          <w:color w:val="000000"/>
          <w:sz w:val="24"/>
          <w:szCs w:val="24"/>
        </w:rPr>
        <w:t xml:space="preserve">ПБР (ВЦ) формирует окончательную выписку из лицевого счета участника в виде 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ED211</w:t>
      </w:r>
      <w:r>
        <w:rPr>
          <w:rFonts w:ascii="Arial CYR" w:hAnsi="Arial CYR" w:cs="Arial CYR"/>
          <w:color w:val="000000"/>
          <w:sz w:val="24"/>
          <w:szCs w:val="24"/>
        </w:rPr>
        <w:t>, содержащую все ЭПС, проведенные по счету участника в те</w:t>
      </w:r>
      <w:r>
        <w:rPr>
          <w:rFonts w:ascii="Arial CYR" w:hAnsi="Arial CYR" w:cs="Arial CYR"/>
          <w:color w:val="000000"/>
          <w:sz w:val="24"/>
          <w:szCs w:val="24"/>
        </w:rPr>
        <w:t xml:space="preserve">чение операционного дня, а также суммы входящего и исходящего остатков по счету за день. ЭСИС ED211 с окончательной выпиской по счету направляться участнику без запроса в соответствии с установленным в Договоре обмена графиком или по ЭСИС-запросу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ED220</w:t>
      </w:r>
      <w:r>
        <w:rPr>
          <w:rFonts w:ascii="Arial CYR" w:hAnsi="Arial CYR" w:cs="Arial CYR"/>
          <w:color w:val="000000"/>
          <w:sz w:val="24"/>
          <w:szCs w:val="24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З</w:t>
      </w:r>
      <w:r>
        <w:rPr>
          <w:rFonts w:ascii="Arial CYR" w:hAnsi="Arial CYR" w:cs="Arial CYR"/>
          <w:color w:val="000000"/>
          <w:sz w:val="24"/>
          <w:szCs w:val="24"/>
        </w:rPr>
        <w:t xml:space="preserve">аписи, содержащие информацию об одной операции в выписке из лицевого счета, должны передаваться в составе ЭСИС ED211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в следующем порядке</w:t>
      </w:r>
      <w:r>
        <w:rPr>
          <w:rFonts w:ascii="Arial CYR" w:hAnsi="Arial CYR" w:cs="Arial CYR"/>
          <w:color w:val="000000"/>
          <w:sz w:val="24"/>
          <w:szCs w:val="24"/>
        </w:rPr>
        <w:t xml:space="preserve">: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для активного счета </w:t>
      </w:r>
      <w:r>
        <w:rPr>
          <w:rFonts w:ascii="Arial CYR" w:hAnsi="Arial CYR" w:cs="Arial CYR"/>
          <w:color w:val="000000"/>
          <w:sz w:val="24"/>
          <w:szCs w:val="24"/>
        </w:rPr>
        <w:t>- вначале документы по дебету в порядке возрастания сумм, затем документы по кредиту в порядке воз</w:t>
      </w:r>
      <w:r>
        <w:rPr>
          <w:rFonts w:ascii="Arial CYR" w:hAnsi="Arial CYR" w:cs="Arial CYR"/>
          <w:color w:val="000000"/>
          <w:sz w:val="24"/>
          <w:szCs w:val="24"/>
        </w:rPr>
        <w:t xml:space="preserve">растания сумм;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для пассивного счета </w:t>
      </w:r>
      <w:r>
        <w:rPr>
          <w:rFonts w:ascii="Arial CYR" w:hAnsi="Arial CYR" w:cs="Arial CYR"/>
          <w:color w:val="000000"/>
          <w:sz w:val="24"/>
          <w:szCs w:val="24"/>
        </w:rPr>
        <w:t xml:space="preserve">- вначале документы по кредиту в порядке возрастания сумм, затем документы по дебету в порядке возрастания сумм.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ЭСИС ED211, формируемые в составе реестров проведенных платежей по итогам рейса, для счетов АУР должны сод</w:t>
      </w:r>
      <w:r>
        <w:rPr>
          <w:rFonts w:ascii="Arial CYR" w:hAnsi="Arial CYR" w:cs="Arial CYR"/>
          <w:color w:val="000000"/>
          <w:sz w:val="24"/>
          <w:szCs w:val="24"/>
        </w:rPr>
        <w:t>ержать сумму неподтвержденных ЭПС АУР (</w:t>
      </w:r>
      <w:r>
        <w:rPr>
          <w:rFonts w:ascii="Arial CYR" w:hAnsi="Arial CYR" w:cs="Arial CYR"/>
          <w:b/>
          <w:bCs/>
          <w:i/>
          <w:iCs/>
          <w:color w:val="000000"/>
          <w:sz w:val="24"/>
          <w:szCs w:val="24"/>
        </w:rPr>
        <w:t>RTGSUnconfirmedED</w:t>
      </w:r>
      <w:r>
        <w:rPr>
          <w:rFonts w:ascii="Arial CYR" w:hAnsi="Arial CYR" w:cs="Arial CYR"/>
          <w:color w:val="000000"/>
          <w:sz w:val="24"/>
          <w:szCs w:val="24"/>
        </w:rPr>
        <w:t xml:space="preserve">), сложившуюся на момент начала выполнения расчетных процедур рейса. В остальных случаях </w:t>
      </w:r>
      <w:r>
        <w:rPr>
          <w:rFonts w:ascii="Arial CYR" w:hAnsi="Arial CYR" w:cs="Arial CYR"/>
          <w:i/>
          <w:iCs/>
          <w:color w:val="000000"/>
          <w:sz w:val="24"/>
          <w:szCs w:val="24"/>
        </w:rPr>
        <w:t xml:space="preserve">RTGSUnconfirmedED </w:t>
      </w:r>
      <w:r>
        <w:rPr>
          <w:rFonts w:ascii="Arial CYR" w:hAnsi="Arial CYR" w:cs="Arial CYR"/>
          <w:color w:val="000000"/>
          <w:sz w:val="24"/>
          <w:szCs w:val="24"/>
        </w:rPr>
        <w:t>должен содержать сумму, сложившуюся на момент запроса.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2. Порядок обмена ЭС об операциях по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 счету для выверки документов дня участников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ED210 </w:t>
      </w:r>
      <w:r>
        <w:rPr>
          <w:rFonts w:ascii="Arial CYR" w:hAnsi="Arial CYR" w:cs="Arial CYR"/>
          <w:color w:val="000000"/>
          <w:sz w:val="24"/>
          <w:szCs w:val="24"/>
        </w:rPr>
        <w:t>с кодом запроса о получении отчета об операциях по счету для выверки документов дня может направляться участником в обслуживающий ПБР (ВЦ) в соответствии графиком, установленным Договором обмена. При</w:t>
      </w:r>
      <w:r>
        <w:rPr>
          <w:rFonts w:ascii="Arial CYR" w:hAnsi="Arial CYR" w:cs="Arial CYR"/>
          <w:color w:val="000000"/>
          <w:sz w:val="24"/>
          <w:szCs w:val="24"/>
        </w:rPr>
        <w:t xml:space="preserve"> успешном завершении контроля ED210 ПБР (ВЦ) передает участнику 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ED221 </w:t>
      </w:r>
      <w:r>
        <w:rPr>
          <w:rFonts w:ascii="Arial CYR" w:hAnsi="Arial CYR" w:cs="Arial CYR"/>
          <w:color w:val="000000"/>
          <w:sz w:val="24"/>
          <w:szCs w:val="24"/>
        </w:rPr>
        <w:t xml:space="preserve">содержащее отчет об операциях по счету для выверки с полным перечнем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>принятых и переданных ЭПС по счету участника в текущем операционном дне, с учетом ЭПС, полученных от участника в</w:t>
      </w:r>
      <w:r>
        <w:rPr>
          <w:rFonts w:ascii="Arial CYR" w:hAnsi="Arial CYR" w:cs="Arial CYR"/>
          <w:color w:val="000000"/>
          <w:sz w:val="24"/>
          <w:szCs w:val="24"/>
        </w:rPr>
        <w:t xml:space="preserve"> ВЦ и исключенных в результате логического контроля ВЦ (только ЭС, прошедшие структурные контроль).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ЭСИС ED221 может быть передано участнику в сокращенном формате, если это установлено Договором обмена. В сокращенном формате ED221 содержит не копии принят</w:t>
      </w:r>
      <w:r>
        <w:rPr>
          <w:rFonts w:ascii="Arial CYR" w:hAnsi="Arial CYR" w:cs="Arial CYR"/>
          <w:color w:val="000000"/>
          <w:sz w:val="24"/>
          <w:szCs w:val="24"/>
        </w:rPr>
        <w:t>ых и переданных ЭПС по счету участника, а только копии ключевых полей данных ЭПС: сумма, код контроля и идентификаторы исходного ЭПС.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3. Порядок обмена ЭС о динамике состояния основного счета КО с указанием задолженности по внутридневному кредиту, времен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и ее образования/погашения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ЭСИС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ED217 </w:t>
      </w:r>
      <w:r>
        <w:rPr>
          <w:rFonts w:ascii="Arial CYR" w:hAnsi="Arial CYR" w:cs="Arial CYR"/>
          <w:color w:val="000000"/>
          <w:sz w:val="24"/>
          <w:szCs w:val="24"/>
        </w:rPr>
        <w:t xml:space="preserve">- «Извещение о задолженности по внутридневному кредиту» содержит информацию о динамике состояния корреспондентского счета/корреспондентского субсчета (основного счета) кредитной организации, с указанием задолженности </w:t>
      </w:r>
      <w:r>
        <w:rPr>
          <w:rFonts w:ascii="Arial CYR" w:hAnsi="Arial CYR" w:cs="Arial CYR"/>
          <w:color w:val="000000"/>
          <w:sz w:val="24"/>
          <w:szCs w:val="24"/>
        </w:rPr>
        <w:t>по внутридневному кредиту, включаются расчетные документы, исполнение которых привело к предоставлению/погашению внутридневного кредита. ЭСИС ED217 направляется участнику без запроса в соответствии с установленным в Договоре обмена графиком, по ЭСИС-запрос</w:t>
      </w:r>
      <w:r>
        <w:rPr>
          <w:rFonts w:ascii="Arial CYR" w:hAnsi="Arial CYR" w:cs="Arial CYR"/>
          <w:color w:val="000000"/>
          <w:sz w:val="24"/>
          <w:szCs w:val="24"/>
        </w:rPr>
        <w:t xml:space="preserve">у ED220 или по ЭСИС-запросу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ED210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которых берутся данные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-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сообщения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EE0000"/>
                <w:sz w:val="16"/>
                <w:szCs w:val="16"/>
              </w:rPr>
              <w:t>Не заполняется и 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AbstractRequest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Вид запр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оса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«Тип выписки» табличной части «Документы к отправке» пакета ЭСИД  Возможные значения:  1 -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Промежуточная выписка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2 -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Текущий остаток на счете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3 -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Свернутая выписка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4 -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Отчет для выверки документов дня участников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5 -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Извещение о задолженности по внутридневному кредиту   </w:t>
            </w:r>
            <w:r w:rsidRPr="00B66B03">
              <w:rPr>
                <w:rFonts w:ascii="Arial" w:hAnsi="Arial" w:cs="Arial"/>
                <w:sz w:val="16"/>
                <w:szCs w:val="16"/>
                <w:lang w:val="en-US"/>
              </w:rPr>
              <w:t xml:space="preserve">6 -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Свернутый отчет для выверки документов дня участников (с копией ключевых полей ЭПС)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AbstractDate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Дата, на которую формируется извещение об операциях по счету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та выписки» табличной части «Документы к отправке»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BeginTime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Начало периода формирования извещения об операциях по счету.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FF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 xml:space="preserve">Не выгружается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Атрибут указывается при запросе промежуточной или свернутой выписки. Если реквизит не заполн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ен, началом периода формирования выписки является начало операционного дня. АСППС: Не используется в АС ППС.   </w:t>
            </w: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EndTime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Конец периода формирования извещения об операциях по счету.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 xml:space="preserve">Не выгружается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Реквизит содержит: конец периода формирования проме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жуточной и свернутой выписки; время, на которое формируется окончательная выписка или отчет об остатке на счете. Если реквизит не заполнен, выписка формируется на момент подготовки ответного ЭСИС. Не используется в АС ППС.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PoolInfoFlag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Флаг, указывающи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й на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необходимость предоставления информации по всем счетам пула (при запросе головным участником пула).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Не заполняется до ввода в действие АС ППС и не выгружается до включения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>соответствующей переменной OID: 1002853 «Ввод АС ППС» - (Файл -&gt; Пер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еменные -&gt; Модуль РКО(ядро проводок, планы счетов) -&gt; Категория: АС ППС).  Данные берутся из поля «Предоставлять информацию по всем счетам пула» табличной части «Документы к отправке» пакета ЭСИД  Возможные значения:   0 - информация предоставляется по сче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ту, идентифицируемому по паре значений BIC и Acc.   1 - информация предоставляется по всем счетам пула. Пул идентифицируется по счету головного участника пула (BIC и Acc).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BIC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Участника, по счету которого производится запрос.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>Не выгружае</w:t>
            </w: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 xml:space="preserve">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счета, по которому производится запрос.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 при запросе выписок по всем счетам клиента.    Данные берутся из поля «Номер счета» табличной части «Документы к отправке»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5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SessionID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рейса (сеанса)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[0..1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Данные берутся из поля «Номер рейса(сеанса) (ED210)» табличной части «Документы к отправке» пакета ЭСИД  Выгружается для запроса выписки с типом 1 и 3, если заполнено данное поле. 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ED217 - Извещение о задолженности по внутридневному кредиту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Дан</w:t>
      </w:r>
      <w:r>
        <w:rPr>
          <w:rFonts w:ascii="Arial CYR" w:hAnsi="Arial CYR" w:cs="Arial CYR"/>
          <w:sz w:val="24"/>
          <w:szCs w:val="24"/>
        </w:rPr>
        <w:t xml:space="preserve">ное сообщение приходит в ответ на отправленное </w:t>
      </w:r>
      <w:r>
        <w:rPr>
          <w:rFonts w:ascii="Arial" w:hAnsi="Arial" w:cs="Arial"/>
          <w:sz w:val="24"/>
          <w:szCs w:val="24"/>
          <w:lang w:val="en-US"/>
        </w:rPr>
        <w:t xml:space="preserve">ED210 </w:t>
      </w:r>
      <w:r>
        <w:rPr>
          <w:rFonts w:ascii="Arial CYR" w:hAnsi="Arial CYR" w:cs="Arial CYR"/>
          <w:sz w:val="24"/>
          <w:szCs w:val="24"/>
        </w:rPr>
        <w:t>с соответствующим типом выписки</w:t>
      </w:r>
      <w:r>
        <w:rPr>
          <w:rFonts w:ascii="Arial" w:hAnsi="Arial" w:cs="Arial"/>
          <w:sz w:val="24"/>
          <w:szCs w:val="24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</w:t>
      </w:r>
      <w:r>
        <w:rPr>
          <w:rFonts w:ascii="Arial CYR" w:hAnsi="Arial CYR" w:cs="Arial CYR"/>
          <w:sz w:val="24"/>
          <w:szCs w:val="24"/>
        </w:rPr>
        <w:t>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ED217.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552.9pt;height:143.3pt">
            <v:imagedata r:id="rId3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217а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выдается протокол (рис. 217б)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3" type="#_x0000_t75" style="width:653.45pt;height:367.45pt">
            <v:imagedata r:id="rId3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217б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217 приведено в таблице 217а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217а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загружаются в поле "Номер ЭД" табличной части пакета принятых документов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уникальным (для составителя ЭС) номером ЭС в 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ечение операционного дня.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датой операционного дня.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загружаются в поле "Дата ЭД"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идентификатором составителя ЭС.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"УИС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"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Может быть заполнен ТПК УОС.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агружаются в поле "Уникальный идентификатор получателя ЭД"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InfoDate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информации о динамике состояния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корреспондентского счета кредитной организации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>DateType: Дата. [ГОСТ ИСО 8601-2001]. Форма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для ED219"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"БИК бан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ка плательщика"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Корреспондентский счет / корреспондентский субсчет (основной счет)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поле "Сч. плательщика"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ed:PartInfo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части.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PartInfo: Информация о части передаваемой информации.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при передаче информации в нескольких ЭСИС.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части.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Ordi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nalNumberType: Число. Порядковый номер. Целое,  до 6 разрядов. 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Указывается порядковый номер части, начиная с 1  (номер первой части в совокупности).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части сообщения ED807" табличной части пакета принятых документо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PartQuantity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частей.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OrdinalNumberType: Число. Порядковый номер. Целое, до 6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Указывается номер последней части в совокупности.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"Количество частей сообщения ED807" табличной части пакета прин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ятых документов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PartAggregateID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совокупности частей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PartAggregateIDType: Идентификатор. Уникальный идентификатор совокупности частей. Цифровой, до 27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"Уникальный идентификатор 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овокупности частей ED807"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исходного ЭСИС.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Заполняются при наличии исходного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исходного сообщения"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8601-2001]. Формат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исходного сообщения"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ЭС; УИС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"УИС исходного сообщения"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ed:CreditInfo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Информация об одном документе (или рейсе), исполнение которого привело к предоставлению/ погашению внутри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дневного кредита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CreditInfo: Информация об одном документе (или рейсе), исполнение которого привело к предоставлению/ погашению внутридневного кредита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при наличии.    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Session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рейса (сеанса)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SessionIDType: Идентификатор. Номер рейса/сеанса.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при наличии номером консолидированного рейса   Отображается в отчете по пакету принятых документов.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CreditOperation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Признак предо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ставления/погашения внутридневного кредита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CreditLimit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Текущий размер лимита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внутридневного кредита и кредита овернайт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BalanceKopeckAmountType: Сумма. В копейках (для обозначения остатка на счете).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EndTime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Время исполнения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TimeType: Вр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емя. [ГОСТ ИСО 8601-2001]. Формат hh:mm:ss.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временем исполнения документа или временем начала рейса.    Отображается в отчете по пакету принятых документов.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DebtBefore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 задолженности по предоставленному внутридневному кре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диту до исполнения документа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BalanceKopeckAmountType: Сумма. В копейках (для обозначения остатка на счете).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при наличии.   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10.6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DebtAfter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 задол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женности по предоставленному внутридневному кредиту после исполнения документа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BalanceKopeckAmountType: Сумма. В копейках (для обозначения остатка на счете).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при наличии.   Отображается в отчете по пакету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10.7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ed:AccDocInfo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расчетного документа и его сумма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AccDocInfo: Реквизиты расчетного документа и сумма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расчетного документа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AccountDocIDType: Идентификатор. Номер первичного распоряжени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выписки расчетного документа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по пакету принятых док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ЭПС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CashDocNo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кассового документа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CashDocIDType: Идентификатор. Номер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кассового документа. Текстовый, до 9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только для кассовых документов.   Отображается в отчете по пакету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10.7.5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PaytKind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Вид платежа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OneDigitCodeType: Код. Однозначный код значения реквизита. [Кодовые з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начения  реквизитов]. Цифровой, 1 значный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в случаях, регламентированных  нормативными актами Банка России   Отображается в отчете по пакету принятых документов.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ED218 - Запрос выходной формы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ED218 (Запрос</w:t>
      </w:r>
      <w:r>
        <w:rPr>
          <w:rFonts w:ascii="Arial CYR" w:hAnsi="Arial CYR" w:cs="Arial CYR"/>
          <w:sz w:val="24"/>
          <w:szCs w:val="24"/>
        </w:rPr>
        <w:t xml:space="preserve"> выходной формы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 CYR" w:hAnsi="Arial CYR" w:cs="Arial CYR"/>
          <w:sz w:val="24"/>
          <w:szCs w:val="24"/>
        </w:rPr>
        <w:t xml:space="preserve"> осуществляется через документ OID: 1003522  "Пакеты документов на отправку ЭСИД". Данный документ по умолчанию вынесен в интерфейс РКО в раздел Документы -&gt; Платежи. Общий интерфейс документа представлен на рис.1.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FF0000"/>
          <w:sz w:val="24"/>
          <w:szCs w:val="24"/>
        </w:rPr>
      </w:pPr>
      <w:r>
        <w:rPr>
          <w:rFonts w:ascii="Arial CYR" w:hAnsi="Arial CYR" w:cs="Arial CYR"/>
          <w:b/>
          <w:bCs/>
          <w:color w:val="FF0000"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БЭСП доку</w:t>
      </w:r>
      <w:r>
        <w:rPr>
          <w:rFonts w:ascii="Arial CYR" w:hAnsi="Arial CYR" w:cs="Arial CYR"/>
          <w:sz w:val="24"/>
          <w:szCs w:val="24"/>
        </w:rPr>
        <w:t>ментов необходимо создать новый пакет OID: 1004042 "Пакеты документов на отправку ЭСИД БЭСП"  (в интерфейсе БЭСП -&gt; Документы).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</w:t>
      </w:r>
      <w:r>
        <w:rPr>
          <w:rFonts w:ascii="Arial CYR" w:hAnsi="Arial CYR" w:cs="Arial CYR"/>
          <w:sz w:val="24"/>
          <w:szCs w:val="24"/>
        </w:rPr>
        <w:t>енте пользователь сначала должен выбрать способ обработки, cсоответствующий формату УФЭБС, выбрать тип сообщения  «ED218-Запрос выходной формы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  <w:r>
        <w:rPr>
          <w:rFonts w:ascii="Arial CYR" w:hAnsi="Arial CYR" w:cs="Arial CYR"/>
          <w:sz w:val="24"/>
          <w:szCs w:val="24"/>
        </w:rPr>
        <w:t xml:space="preserve">После этого откроется вкладка «Документы к </w:t>
      </w:r>
      <w:r>
        <w:rPr>
          <w:rFonts w:ascii="Arial CYR" w:hAnsi="Arial CYR" w:cs="Arial CYR"/>
          <w:sz w:val="24"/>
          <w:szCs w:val="24"/>
        </w:rPr>
        <w:lastRenderedPageBreak/>
        <w:t>отправке»  для отправки одиночного сообщения ED218 (рис.2)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color w:val="80004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458.5pt;height:173.9pt">
            <v:imagedata r:id="rId3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color w:val="800040"/>
          <w:sz w:val="24"/>
          <w:szCs w:val="24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Внимание:</w:t>
      </w:r>
      <w:r>
        <w:rPr>
          <w:rFonts w:ascii="Arial CYR" w:hAnsi="Arial CYR" w:cs="Arial CYR"/>
          <w:b/>
          <w:bCs/>
          <w:color w:val="FF1312"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данное сообщение формируется одиночными сообщениями не в составе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На вкладке «Документы к отправке» поля «Тип сообщения», «Номер ЭС», «Дата </w:t>
      </w:r>
      <w:r>
        <w:rPr>
          <w:rFonts w:ascii="Arial CYR" w:hAnsi="Arial CYR" w:cs="Arial CYR"/>
          <w:sz w:val="24"/>
          <w:szCs w:val="24"/>
        </w:rPr>
        <w:t xml:space="preserve">сообщения» недоступны для редактирования. Остальные поля - доступны для редактирования. В поле «Дата сообщения» проставляется  дата операционного дня. В поле "Код признака формирования формы" необходимо указать значение, выбрав одно из возможных: форма из </w:t>
      </w:r>
      <w:r>
        <w:rPr>
          <w:rFonts w:ascii="Arial CYR" w:hAnsi="Arial CYR" w:cs="Arial CYR"/>
          <w:sz w:val="24"/>
          <w:szCs w:val="24"/>
        </w:rPr>
        <w:t>архива, новое формирование формы.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Также при необходимости можно указать идентификатор формы, выбрав из справочника </w:t>
      </w:r>
      <w:r>
        <w:rPr>
          <w:rFonts w:ascii="Arial" w:hAnsi="Arial" w:cs="Arial"/>
          <w:sz w:val="24"/>
          <w:szCs w:val="24"/>
          <w:lang w:val="en-US"/>
        </w:rPr>
        <w:t xml:space="preserve">OID: 1006179 </w:t>
      </w:r>
      <w:r>
        <w:rPr>
          <w:rFonts w:ascii="Arial CYR" w:hAnsi="Arial CYR" w:cs="Arial CYR"/>
          <w:sz w:val="24"/>
          <w:szCs w:val="24"/>
        </w:rPr>
        <w:t>"Справочник идентификаторов ED218". Данный справочник находится в модуле ППС и является выгружаемым справочником (т.е. поставляе</w:t>
      </w:r>
      <w:r>
        <w:rPr>
          <w:rFonts w:ascii="Arial CYR" w:hAnsi="Arial CYR" w:cs="Arial CYR"/>
          <w:sz w:val="24"/>
          <w:szCs w:val="24"/>
        </w:rPr>
        <w:t>тся вместе с версией РКО и/или обновлением по альбому УФЕБС).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далее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". 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 xml:space="preserve"> 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ED218. Если необходимо, то </w:t>
      </w:r>
      <w:r>
        <w:rPr>
          <w:rFonts w:ascii="Arial CYR" w:hAnsi="Arial CYR" w:cs="Arial CYR"/>
          <w:sz w:val="24"/>
          <w:szCs w:val="24"/>
        </w:rPr>
        <w:t>можно применить метод «</w:t>
      </w:r>
      <w:r>
        <w:rPr>
          <w:rFonts w:ascii="Arial CYR" w:hAnsi="Arial CYR" w:cs="Arial CYR"/>
          <w:b/>
          <w:bCs/>
          <w:sz w:val="24"/>
          <w:szCs w:val="24"/>
        </w:rPr>
        <w:t>Отменить</w:t>
      </w:r>
      <w:r>
        <w:rPr>
          <w:rFonts w:ascii="Arial CYR" w:hAnsi="Arial CYR" w:cs="Arial CYR"/>
          <w:sz w:val="24"/>
          <w:szCs w:val="24"/>
        </w:rPr>
        <w:t xml:space="preserve">» и после этого снова возможно редактирование ED218. Также можно </w:t>
      </w:r>
      <w:r>
        <w:rPr>
          <w:rFonts w:ascii="Arial CYR" w:hAnsi="Arial CYR" w:cs="Arial CYR"/>
          <w:b/>
          <w:bCs/>
          <w:sz w:val="24"/>
          <w:szCs w:val="24"/>
        </w:rPr>
        <w:t xml:space="preserve">"Сохранить" </w:t>
      </w:r>
      <w:r>
        <w:rPr>
          <w:rFonts w:ascii="Arial CYR" w:hAnsi="Arial CYR" w:cs="Arial CYR"/>
          <w:sz w:val="24"/>
          <w:szCs w:val="24"/>
        </w:rPr>
        <w:t>ЭС без выполнения метода «Проверка ЭСИД».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БЭСП документов (в пакете OID: 1004042 "Пакеты документов на отправку ЭСИД БЭСП" в модуле </w:t>
      </w:r>
      <w:r>
        <w:rPr>
          <w:rFonts w:ascii="Arial CYR" w:hAnsi="Arial CYR" w:cs="Arial CYR"/>
          <w:sz w:val="24"/>
          <w:szCs w:val="24"/>
        </w:rPr>
        <w:t>БЭСП) все аналогично, однако невозможно применить метод «</w:t>
      </w:r>
      <w:r>
        <w:rPr>
          <w:rFonts w:ascii="Arial CYR" w:hAnsi="Arial CYR" w:cs="Arial CYR"/>
          <w:b/>
          <w:bCs/>
          <w:sz w:val="24"/>
          <w:szCs w:val="24"/>
        </w:rPr>
        <w:t>Отменить</w:t>
      </w:r>
      <w:r>
        <w:rPr>
          <w:rFonts w:ascii="Arial CYR" w:hAnsi="Arial CYR" w:cs="Arial CYR"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Порядок обмена ЭС с выходными формами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80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ЭСИС </w:t>
      </w:r>
      <w:r>
        <w:rPr>
          <w:rFonts w:ascii="Arial CYR" w:hAnsi="Arial CYR" w:cs="Arial CYR"/>
          <w:b/>
          <w:bCs/>
          <w:sz w:val="24"/>
          <w:szCs w:val="24"/>
        </w:rPr>
        <w:t xml:space="preserve">ED218 </w:t>
      </w:r>
      <w:r>
        <w:rPr>
          <w:rFonts w:ascii="Arial CYR" w:hAnsi="Arial CYR" w:cs="Arial CYR"/>
          <w:sz w:val="24"/>
          <w:szCs w:val="24"/>
        </w:rPr>
        <w:t>с запросом выходной формы может направляться участником в обслуживающий ПБР (ВЦ) в соответствии графиком и перечнем, установленным Догов</w:t>
      </w:r>
      <w:r>
        <w:rPr>
          <w:rFonts w:ascii="Arial CYR" w:hAnsi="Arial CYR" w:cs="Arial CYR"/>
          <w:sz w:val="24"/>
          <w:szCs w:val="24"/>
        </w:rPr>
        <w:t xml:space="preserve">ором обмена. При успешном завершении контроля ED218 ПБР (ВЦ) передает участнику ЭСИС </w:t>
      </w:r>
      <w:r>
        <w:rPr>
          <w:rFonts w:ascii="Arial CYR" w:hAnsi="Arial CYR" w:cs="Arial CYR"/>
          <w:b/>
          <w:bCs/>
          <w:sz w:val="24"/>
          <w:szCs w:val="24"/>
        </w:rPr>
        <w:t>ED219</w:t>
      </w:r>
      <w:r>
        <w:rPr>
          <w:rFonts w:ascii="Arial CYR" w:hAnsi="Arial CYR" w:cs="Arial CYR"/>
          <w:sz w:val="24"/>
          <w:szCs w:val="24"/>
        </w:rPr>
        <w:t>, содержащее запрошенную выходную форму.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атрибутов и элементов файла и атрибутов документа, из </w:t>
      </w:r>
      <w:r>
        <w:rPr>
          <w:rFonts w:ascii="Arial CYR" w:hAnsi="Arial CYR" w:cs="Arial CYR"/>
          <w:sz w:val="24"/>
          <w:szCs w:val="24"/>
        </w:rPr>
        <w:lastRenderedPageBreak/>
        <w:t>которых берутся данные,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 С</w:t>
      </w:r>
      <w:r>
        <w:rPr>
          <w:rFonts w:ascii="Arial CYR" w:hAnsi="Arial CYR" w:cs="Arial CYR"/>
          <w:sz w:val="20"/>
          <w:szCs w:val="20"/>
        </w:rPr>
        <w:t>остав реквизитов сообщения ED218</w:t>
      </w:r>
    </w:p>
    <w:tbl>
      <w:tblPr>
        <w:tblW w:w="0" w:type="auto"/>
        <w:tblInd w:w="408" w:type="dxa"/>
        <w:tblLayout w:type="fixed"/>
        <w:tblLook w:val="0000" w:firstRow="0" w:lastRow="0" w:firstColumn="0" w:lastColumn="0" w:noHBand="0" w:noVBand="0"/>
      </w:tblPr>
      <w:tblGrid>
        <w:gridCol w:w="1320"/>
        <w:gridCol w:w="2160"/>
        <w:gridCol w:w="900"/>
        <w:gridCol w:w="13"/>
        <w:gridCol w:w="3047"/>
        <w:gridCol w:w="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9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Обязательность</w:t>
            </w:r>
          </w:p>
        </w:tc>
        <w:tc>
          <w:tcPr>
            <w:tcW w:w="30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сообщения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Дата сос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тавления ЭС.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EDAuthor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переменной OID: 1000151 «Уникальный идентификатор составителя ЭД (УИС)» на дату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Уникаль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ный идентификатор получателя ЭС.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EE0000"/>
                <w:sz w:val="16"/>
                <w:szCs w:val="16"/>
              </w:rPr>
              <w:t>Не заполняется и 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ReportID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Идентификатор (номер) формы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ReportDate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Дата, за которую запрашивается информация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поля: « Дата, за которую запрашивается информация»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MakingStatusCode    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Код признака формирования формы    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    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 «Код признака формирования формы». Возможные значения: 0 - Форма из архива 1 - Новое формирование формы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ED219 - Выходная форма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Данное сообщение приходит в от</w:t>
      </w:r>
      <w:r>
        <w:rPr>
          <w:rFonts w:ascii="Arial CYR" w:hAnsi="Arial CYR" w:cs="Arial CYR"/>
          <w:sz w:val="24"/>
          <w:szCs w:val="24"/>
        </w:rPr>
        <w:t xml:space="preserve">вет на отправленное </w:t>
      </w:r>
      <w:r>
        <w:rPr>
          <w:rFonts w:ascii="Arial" w:hAnsi="Arial" w:cs="Arial"/>
          <w:sz w:val="24"/>
          <w:szCs w:val="24"/>
          <w:lang w:val="en-US"/>
        </w:rPr>
        <w:t>ED218.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ED219.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565.15pt;height:151.45pt">
            <v:imagedata r:id="rId3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219а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выдается протокол (рис. 219б)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7" type="#_x0000_t75" style="width:691.45pt;height:352.55pt">
            <v:imagedata r:id="rId3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219б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ED221 - Отчет об операциях по счету для выверки документов дня участников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Данное сообщение приходит в</w:t>
      </w:r>
      <w:r>
        <w:rPr>
          <w:rFonts w:ascii="Arial CYR" w:hAnsi="Arial CYR" w:cs="Arial CYR"/>
          <w:sz w:val="24"/>
          <w:szCs w:val="24"/>
        </w:rPr>
        <w:t xml:space="preserve"> ответ на отправленное </w:t>
      </w:r>
      <w:r>
        <w:rPr>
          <w:rFonts w:ascii="Arial" w:hAnsi="Arial" w:cs="Arial"/>
          <w:sz w:val="24"/>
          <w:szCs w:val="24"/>
          <w:lang w:val="en-US"/>
        </w:rPr>
        <w:t xml:space="preserve">ED210 </w:t>
      </w:r>
      <w:r>
        <w:rPr>
          <w:rFonts w:ascii="Arial CYR" w:hAnsi="Arial CYR" w:cs="Arial CYR"/>
          <w:sz w:val="24"/>
          <w:szCs w:val="24"/>
        </w:rPr>
        <w:t>с соответствующим типом выписки</w:t>
      </w:r>
      <w:r>
        <w:rPr>
          <w:rFonts w:ascii="Arial" w:hAnsi="Arial" w:cs="Arial"/>
          <w:sz w:val="24"/>
          <w:szCs w:val="24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</w:t>
      </w:r>
      <w:r>
        <w:rPr>
          <w:rFonts w:ascii="Arial CYR" w:hAnsi="Arial CYR" w:cs="Arial CYR"/>
          <w:sz w:val="24"/>
          <w:szCs w:val="24"/>
        </w:rPr>
        <w:t>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ED2</w:t>
      </w:r>
      <w:r>
        <w:rPr>
          <w:rFonts w:ascii="Arial CYR" w:hAnsi="Arial CYR" w:cs="Arial CYR"/>
          <w:sz w:val="24"/>
          <w:szCs w:val="24"/>
        </w:rPr>
        <w:t>2</w:t>
      </w:r>
      <w:r>
        <w:rPr>
          <w:rFonts w:ascii="Arial" w:hAnsi="Arial" w:cs="Arial"/>
          <w:sz w:val="24"/>
          <w:szCs w:val="24"/>
          <w:lang w:val="en-US"/>
        </w:rPr>
        <w:t>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480.25pt;height:147.4pt">
            <v:imagedata r:id="rId3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221а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выдается протокол (рис. 2</w:t>
      </w:r>
      <w:r>
        <w:rPr>
          <w:rFonts w:ascii="Arial" w:hAnsi="Arial" w:cs="Arial"/>
          <w:sz w:val="24"/>
          <w:szCs w:val="24"/>
          <w:lang w:val="en-US"/>
        </w:rPr>
        <w:t>2</w:t>
      </w:r>
      <w:r>
        <w:rPr>
          <w:rFonts w:ascii="Arial CYR" w:hAnsi="Arial CYR" w:cs="Arial CYR"/>
          <w:sz w:val="24"/>
          <w:szCs w:val="24"/>
        </w:rPr>
        <w:t>1б)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678.55pt;height:285.95pt">
            <v:imagedata r:id="rId3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</w:t>
      </w:r>
      <w:r>
        <w:rPr>
          <w:rFonts w:ascii="Arial" w:hAnsi="Arial" w:cs="Arial"/>
          <w:sz w:val="24"/>
          <w:szCs w:val="24"/>
          <w:lang w:val="en-US"/>
        </w:rPr>
        <w:t xml:space="preserve">  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Рис.221б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Из данного отчета можно открыть отчет -детализацию по сообщениям, которые входят в состав </w:t>
      </w:r>
      <w:r>
        <w:rPr>
          <w:rFonts w:ascii="Arial" w:hAnsi="Arial" w:cs="Arial"/>
          <w:sz w:val="24"/>
          <w:szCs w:val="24"/>
          <w:lang w:val="en-US"/>
        </w:rPr>
        <w:t xml:space="preserve">ED221 - </w:t>
      </w:r>
      <w:r>
        <w:rPr>
          <w:rFonts w:ascii="Arial CYR" w:hAnsi="Arial CYR" w:cs="Arial CYR"/>
          <w:sz w:val="24"/>
          <w:szCs w:val="24"/>
        </w:rPr>
        <w:t xml:space="preserve">на графе "№ ЭСИД " по действию </w:t>
      </w: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214.65pt;height:20.4pt">
            <v:imagedata r:id="rId40" o:title=""/>
          </v:shape>
        </w:pict>
      </w:r>
      <w:r>
        <w:rPr>
          <w:rFonts w:ascii="Arial CYR" w:hAnsi="Arial CYR" w:cs="Arial CYR"/>
          <w:sz w:val="24"/>
          <w:szCs w:val="24"/>
        </w:rPr>
        <w:t xml:space="preserve">  откры</w:t>
      </w:r>
      <w:r>
        <w:rPr>
          <w:rFonts w:ascii="Arial CYR" w:hAnsi="Arial CYR" w:cs="Arial CYR"/>
          <w:sz w:val="24"/>
          <w:szCs w:val="24"/>
        </w:rPr>
        <w:t>вается отчет (рис. 221в).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1" type="#_x0000_t75" style="width:705.05pt;height:145.35pt">
            <v:imagedata r:id="rId4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221в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Поля в данном отчете детализации приведены аналогично описанию реквизитов в альбоме УФЕБС.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Из строки с рек</w:t>
      </w:r>
      <w:r>
        <w:rPr>
          <w:rFonts w:ascii="Arial CYR" w:hAnsi="Arial CYR" w:cs="Arial CYR"/>
          <w:sz w:val="24"/>
          <w:szCs w:val="24"/>
        </w:rPr>
        <w:t xml:space="preserve">визитом </w:t>
      </w:r>
      <w:r>
        <w:rPr>
          <w:rFonts w:ascii="Arial" w:hAnsi="Arial" w:cs="Arial"/>
          <w:sz w:val="24"/>
          <w:szCs w:val="24"/>
          <w:lang w:val="en-US"/>
        </w:rPr>
        <w:t>EdNo (</w:t>
      </w:r>
      <w:r>
        <w:rPr>
          <w:rFonts w:ascii="Arial CYR" w:hAnsi="Arial CYR" w:cs="Arial CYR"/>
          <w:sz w:val="24"/>
          <w:szCs w:val="24"/>
        </w:rPr>
        <w:t xml:space="preserve">Графа - значение реквизита) можно открыть платежный документ, если он был найден по </w:t>
      </w:r>
      <w:r>
        <w:rPr>
          <w:rFonts w:ascii="Arial" w:hAnsi="Arial" w:cs="Arial"/>
          <w:sz w:val="24"/>
          <w:szCs w:val="24"/>
          <w:lang w:val="en-US"/>
        </w:rPr>
        <w:t>EdNo, EdDate, EdAuthor (</w:t>
      </w:r>
      <w:r>
        <w:rPr>
          <w:rFonts w:ascii="Arial CYR" w:hAnsi="Arial CYR" w:cs="Arial CYR"/>
          <w:sz w:val="24"/>
          <w:szCs w:val="24"/>
        </w:rPr>
        <w:t xml:space="preserve">как входящий) и </w:t>
      </w:r>
      <w:r>
        <w:rPr>
          <w:rFonts w:ascii="Arial" w:hAnsi="Arial" w:cs="Arial"/>
          <w:sz w:val="24"/>
          <w:szCs w:val="24"/>
          <w:lang w:val="en-US"/>
        </w:rPr>
        <w:t>EdNo, EDdate(</w:t>
      </w:r>
      <w:r>
        <w:rPr>
          <w:rFonts w:ascii="Arial CYR" w:hAnsi="Arial CYR" w:cs="Arial CYR"/>
          <w:sz w:val="24"/>
          <w:szCs w:val="24"/>
        </w:rPr>
        <w:t>дата пакета)</w:t>
      </w:r>
      <w:r>
        <w:rPr>
          <w:rFonts w:ascii="Arial" w:hAnsi="Arial" w:cs="Arial"/>
          <w:sz w:val="24"/>
          <w:szCs w:val="24"/>
          <w:lang w:val="en-US"/>
        </w:rPr>
        <w:t>, EdAuthor (</w:t>
      </w:r>
      <w:r>
        <w:rPr>
          <w:rFonts w:ascii="Arial CYR" w:hAnsi="Arial CYR" w:cs="Arial CYR"/>
          <w:sz w:val="24"/>
          <w:szCs w:val="24"/>
        </w:rPr>
        <w:t xml:space="preserve">значение переменной </w:t>
      </w: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10000051</w:t>
      </w:r>
      <w:r>
        <w:rPr>
          <w:rFonts w:ascii="Arial CYR" w:hAnsi="Arial CYR" w:cs="Arial CYR"/>
          <w:sz w:val="24"/>
          <w:szCs w:val="24"/>
        </w:rPr>
        <w:t xml:space="preserve"> "УИС" (рис. 222г).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487pt;height:47.55pt">
            <v:imagedata r:id="rId4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222г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загружаемого сообщения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815" w:dyaOrig="810">
          <v:shape id="_x0000_i1063" type="#_x0000_t75" style="width:91pt;height:40.75pt" o:ole="">
            <v:imagedata r:id="rId43" o:title=""/>
          </v:shape>
          <o:OLEObject Type="Embed" ProgID="Package" ShapeID="_x0000_i1063" DrawAspect="Content" ObjectID="_1599307985" r:id="rId44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 xml:space="preserve">221 приведено в таблице </w:t>
      </w:r>
      <w:r>
        <w:rPr>
          <w:rFonts w:ascii="Arial CYR" w:hAnsi="Arial CYR" w:cs="Arial CYR"/>
          <w:sz w:val="24"/>
          <w:szCs w:val="24"/>
        </w:rPr>
        <w:t>221а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221а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ЭД" табличной ч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датой операционного дня.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ЭД" табличной части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EDDrawerIDType: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идентификатором составителя ЭС.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загружаются в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lastRenderedPageBreak/>
              <w:t>поле "УИС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УИС получателя (в случае нап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равления сообщения в УФ заполняется УИС ЦФ).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загружаются в поле "Уникальный идентификатор получателя ЭД"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ExcludedEDQuantity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Количество исключенных/аннулированных документов по счету участников (если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EDQuantityType: Количество. Количество электронных сообщений в пакете ЭПС или ЭСИС.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"Количество исключенных/аннулированных документов по счету участников (ED221)" табличной части пакет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ExcludedEDSum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Общая сумма исключенных/аннулированных документов по счету участников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"Общая сум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ма исключенных/аннулированных документов по счету участников (ED221)"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CreditQuantity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документов по кредиту счета участников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EDQuantityType: Количество. Количество электронных 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общений в пакете ЭПС или ЭСИС.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"Количество документов по кредиту счета участников (ED221)"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Общая сумма документов по кредиту счета участников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(если  больше нуля) 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  Положительное целое число, до 18 разрядов. 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"Обороты по кредиту"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DebetQuantity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Количество документов по дебету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счета участников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EDQuantityType: Количество. Количество электронных сообщений в пакете ЭПС или ЭСИС.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"Количество документов по дебету счета участников (ED221)" табличной части па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DebetSum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Общая сумма документов по дебету счета участников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"Обороты по дебету" табличной ч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CreditLimitSum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лимита внутридневного кредита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"Сумма лимита внутридневного кре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дита (ED221)"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ReservedSum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забронированных средств (если больше нуля)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"Сумма заброниро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ванных средств (ED221)"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OutBal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Исходящий остаток на счете участника (дебетовый остаток - отрицательный, кредитовый - положительный)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BalanceKopeckAmountType: Сумма. В копейках (для обозначения остатка на сче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те).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"Исходящий остаток"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EnterBal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Входящий остаток на счете участника (дебетовый остаток - отрицательный, кредитовый - положительный)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BalanceKopeckAmountType: Сумма. В копейках (для обозначения остатка на счете).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"Входящий остаток"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счета, по которому формируется ЭСИС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"Счет получателя (плательщика)"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AbstractDate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Дата, на которую формируется выписка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выписки расчетного документа"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EndTime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Конец периода формирования выписки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TimeType: Время. [ГОСТ ИСО 8601-2001].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Реквизит содержит: конец периода формирования  промежуточной и свернутой выписки; время, на которое формируется окончательная выписка или отчет об остатке на счете.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"Конец периода формирования выписки (ED221)" табличной ч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18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TransDate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совершения операций по счету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совершения операций по счету (ED221)" табличной части пакета принятых докумен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ed:PartInfo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части.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PartInfo: Информация о части передаваемой информации.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при передаче информации в нескольких ЭСИС.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части.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OrdinalNumberType: Число. Порядковый номер. Целое, до 6 разрядов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Указывается порядковый номер части, начиная с 1 (номер первой части в совокупности).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части сообщения ED807" табличной части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PartQuantity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частей.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OrdinalNumberType: 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исло. Порядковый номер. Целое, до 6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Указывается номер последней части в совокупности.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"Количество частей сообщения ED807" табличной части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PartAggregateID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ор совокупности частей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PartAggregateIDType: Идентификатор. Уникальный идентификатор совокупности частей. Цифровой, до 27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 формировании реквизита «Уникальный идентификатор совокупности частей» используется формат &lt;nnnnnnnnnn&gt;&lt;yyyymmdd&gt;&lt;n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nnnnnnnn&gt;, где nnnnnnnnnn - EDAuthor ЭС, содержащего первую часть передаваемой информации; yyyymmdd - EDDate ЭС, содержащего первую часть передаваемой информации; nnnnnnnnn - EDNo ЭС, содержащего первую часть передаваемой информации.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поле "Уникальный идентификатор совокупности частей ED807" табличной части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Идентификаторы исходного ЭСИС.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Заполняются при наличии исходного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уникальным (для составителя ЭС) номером ЭС в течение операционного дня. 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исходного сообщения" т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абличной части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датой операционного дня. 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"Дата исходного сообщения" табличной части пак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20.3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уникальным идентификатором составителя ЭС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"УИС исходного сообщения"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ed:EDCopy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Информация (копия полей) об ЭПС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ED221Copy: Копия ЭПС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 при наличии в ЭС информации (копии ключевых полей) об ЭПС.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21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CtrlCode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результата контроля ЭС (пакета ЭС)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ControlCodeType: Код. Код контроля/ошибки в ЭС. Цифровой, 4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в соответствии с документом "УФЭБС. Коды результатов контроля ЭС (пакетов ЭС)". Может не заполняться, если ЭС (п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акет ЭС) прошло контроль.   Отображается в отчете - детализации.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ed:ED101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Платежное поручение.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ed:ED103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Платежное требование.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выбор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Отображается в отчете - детализации.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ed:ED104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Инкассовое поручение.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ed:ED105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Платежный ордер.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ed:ED107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Поручение банка.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- детализации.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ed:ED108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Платежное поручение на общую сумму с реестром.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ed:ED110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ЭПС сокращенного формата.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Структура прив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едена в соответствующем разделе справки 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21.9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ed:ED111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Мемориальный ордер в электронном виде.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выбор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Структура приведена в соответствующем разделе справки 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Отображается в отчете - детализации.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ed:EDCopyBrf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(копия ключевых полей) об ЭПС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EDCopyBrf: Копия ключевых полей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при наличии в случае большого документооборота с клиентом. Не заполняется при наличии в ЭС информации (копии полей) об ЭПС.    Отображается в отчет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 - детализации.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CtrlCode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результата контроля ЭС (пакета ЭС)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ControlCodeType: Код. Код контроля/ошибки в ЭС. Цифровой, 4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в соответствии с таблицей "Коды результатов контроля ЭС (пакетов ЭС)". Может не заполняться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, если ЭС (пакет ЭС) прошло контроль.   Отображается в отчете - детализации.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ЭПС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22.3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ed:EDRefID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Идентификатор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ы исходного ЭПС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22.3.1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22.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3.2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составлен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ия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DateType: Дата. [ГОСТ ИСО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22.3.3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ЭС; УИС. [УИС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Отображается в отчете - детализации.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ED240 - Запрос информации о переданных/полученных ЭС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ЭС  ED241  передается  участникам электронного обмена  в ответ на  ED240 и содержит перечень  удовлетв</w:t>
      </w:r>
      <w:r>
        <w:rPr>
          <w:rFonts w:ascii="Arial CYR" w:hAnsi="Arial CYR" w:cs="Arial CYR"/>
          <w:sz w:val="24"/>
          <w:szCs w:val="24"/>
        </w:rPr>
        <w:t xml:space="preserve">оряющих запросу электронных сообщений,  отсортированный по реквизиту </w:t>
      </w:r>
      <w:r>
        <w:rPr>
          <w:rFonts w:ascii="Arial" w:hAnsi="Arial" w:cs="Arial"/>
          <w:sz w:val="24"/>
          <w:szCs w:val="24"/>
          <w:lang w:val="en-US"/>
        </w:rPr>
        <w:t>«</w:t>
      </w:r>
      <w:r>
        <w:rPr>
          <w:rFonts w:ascii="Arial CYR" w:hAnsi="Arial CYR" w:cs="Arial CYR"/>
          <w:sz w:val="24"/>
          <w:szCs w:val="24"/>
        </w:rPr>
        <w:t>Время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приема/отправки сообщения</w:t>
      </w:r>
      <w:r>
        <w:rPr>
          <w:rFonts w:ascii="Arial" w:hAnsi="Arial" w:cs="Arial"/>
          <w:sz w:val="24"/>
          <w:szCs w:val="24"/>
          <w:lang w:val="en-US"/>
        </w:rPr>
        <w:t xml:space="preserve">»  -  EDProcessingTime. </w:t>
      </w:r>
      <w:r>
        <w:rPr>
          <w:rFonts w:ascii="Arial CYR" w:hAnsi="Arial CYR" w:cs="Arial CYR"/>
          <w:sz w:val="24"/>
          <w:szCs w:val="24"/>
        </w:rPr>
        <w:t xml:space="preserve">При ответе на запрос  ED240 с типом запроса информации  ExchangeTypeCode  = 1  реквизит </w:t>
      </w:r>
      <w:r>
        <w:rPr>
          <w:rFonts w:ascii="Arial" w:hAnsi="Arial" w:cs="Arial"/>
          <w:sz w:val="24"/>
          <w:szCs w:val="24"/>
          <w:lang w:val="en-US"/>
        </w:rPr>
        <w:t>«</w:t>
      </w:r>
      <w:r>
        <w:rPr>
          <w:rFonts w:ascii="Arial CYR" w:hAnsi="Arial CYR" w:cs="Arial CYR"/>
          <w:sz w:val="24"/>
          <w:szCs w:val="24"/>
        </w:rPr>
        <w:t>Время приема/отправки сообщения</w:t>
      </w:r>
      <w:r>
        <w:rPr>
          <w:rFonts w:ascii="Arial" w:hAnsi="Arial" w:cs="Arial"/>
          <w:sz w:val="24"/>
          <w:szCs w:val="24"/>
          <w:lang w:val="en-US"/>
        </w:rPr>
        <w:t>»  EDProces</w:t>
      </w:r>
      <w:r>
        <w:rPr>
          <w:rFonts w:ascii="Arial" w:hAnsi="Arial" w:cs="Arial"/>
          <w:sz w:val="24"/>
          <w:szCs w:val="24"/>
          <w:lang w:val="en-US"/>
        </w:rPr>
        <w:t xml:space="preserve">singTime  </w:t>
      </w:r>
      <w:r>
        <w:rPr>
          <w:rFonts w:ascii="Arial CYR" w:hAnsi="Arial CYR" w:cs="Arial CYR"/>
          <w:sz w:val="24"/>
          <w:szCs w:val="24"/>
        </w:rPr>
        <w:t xml:space="preserve">заполняется временем приема сообщения, а  при ответе на запрос  ED240 с типом запроса информации ExchangeTypeCode = 2 реквизит </w:t>
      </w:r>
      <w:r>
        <w:rPr>
          <w:rFonts w:ascii="Arial" w:hAnsi="Arial" w:cs="Arial"/>
          <w:sz w:val="24"/>
          <w:szCs w:val="24"/>
          <w:lang w:val="en-US"/>
        </w:rPr>
        <w:t>«</w:t>
      </w:r>
      <w:r>
        <w:rPr>
          <w:rFonts w:ascii="Arial CYR" w:hAnsi="Arial CYR" w:cs="Arial CYR"/>
          <w:sz w:val="24"/>
          <w:szCs w:val="24"/>
        </w:rPr>
        <w:t>Время приема/отправки сообщения</w:t>
      </w:r>
      <w:r>
        <w:rPr>
          <w:rFonts w:ascii="Arial" w:hAnsi="Arial" w:cs="Arial"/>
          <w:sz w:val="24"/>
          <w:szCs w:val="24"/>
          <w:lang w:val="en-US"/>
        </w:rPr>
        <w:t xml:space="preserve">» - EDProcessingTime </w:t>
      </w:r>
      <w:r>
        <w:rPr>
          <w:rFonts w:ascii="Arial CYR" w:hAnsi="Arial CYR" w:cs="Arial CYR"/>
          <w:sz w:val="24"/>
          <w:szCs w:val="24"/>
        </w:rPr>
        <w:t xml:space="preserve">заполняется временем отправки сообщения.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4" type="#_x0000_t75" style="width:577.35pt;height:325.35pt">
            <v:imagedata r:id="rId4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240а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ED240 (</w:t>
      </w:r>
      <w:r>
        <w:rPr>
          <w:rFonts w:cs="Calibri"/>
          <w:color w:val="000000"/>
          <w:sz w:val="24"/>
          <w:szCs w:val="24"/>
        </w:rPr>
        <w:t xml:space="preserve">Запрос информации о переданных/полученных ЭС) </w:t>
      </w:r>
      <w:r>
        <w:rPr>
          <w:rFonts w:ascii="Arial CYR" w:hAnsi="Arial CYR" w:cs="Arial CYR"/>
          <w:sz w:val="24"/>
          <w:szCs w:val="24"/>
        </w:rPr>
        <w:t>осуществляется через документ OID: 1003522  "Пакеты документов на отправку ЭСИД". Да</w:t>
      </w:r>
      <w:r>
        <w:rPr>
          <w:rFonts w:ascii="Arial CYR" w:hAnsi="Arial CYR" w:cs="Arial CYR"/>
          <w:sz w:val="24"/>
          <w:szCs w:val="24"/>
        </w:rPr>
        <w:t>нный документ по умолчанию вынесен в интерфейс ППС в раздел Обработка -&gt; Несрочный сервис. Общий интерфейс документа представлен на рис.240б.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данном документе пользователь сначала должен выбрать способ обработки, соответствующий формату УФЭБС, выбрать </w:t>
      </w:r>
      <w:r>
        <w:rPr>
          <w:rFonts w:ascii="Arial CYR" w:hAnsi="Arial CYR" w:cs="Arial CYR"/>
          <w:sz w:val="24"/>
          <w:szCs w:val="24"/>
        </w:rPr>
        <w:t>тип сообщения  «ED240 - Запрос информации о переданных/полученных ЭС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ED240 (рис.240б)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5" type="#_x0000_t75" style="width:532.55pt;height:374.95pt">
            <v:imagedata r:id="rId4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</w:t>
      </w:r>
      <w:r>
        <w:rPr>
          <w:rFonts w:ascii="Arial CYR" w:hAnsi="Arial CYR" w:cs="Arial CYR"/>
          <w:b/>
          <w:bCs/>
          <w:sz w:val="24"/>
          <w:szCs w:val="24"/>
        </w:rPr>
        <w:t>Рис. 240б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Необходимо заполнить поле "Тип запроса информации" - возможные значения - "Информация передана от УЭО в ПС БР", "Информация передана из ПС БР Участнику электронного обмена"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необходимости указывается тип ЭС из справочника </w:t>
      </w:r>
      <w:r>
        <w:rPr>
          <w:rFonts w:ascii="Arial" w:hAnsi="Arial" w:cs="Arial"/>
          <w:sz w:val="24"/>
          <w:szCs w:val="24"/>
          <w:lang w:val="en-US"/>
        </w:rPr>
        <w:t>OID:1006241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"Справочник типов ЭС".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можно указать дату, за которую запрашивается ЭС. Если данное поле не заполнено, то за текущую дату.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может быть заполнено поле "Номер АРМ".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6" type="#_x0000_t75" style="width:1003.25pt;height:453.75pt">
            <v:imagedata r:id="rId4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240в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Соответствие атрибутов и элементов файла и атрибутов документа, из которых берутся данные указаны в таблице </w:t>
      </w:r>
      <w:r>
        <w:rPr>
          <w:rFonts w:ascii="Arial" w:hAnsi="Arial" w:cs="Arial"/>
          <w:color w:val="000000"/>
          <w:sz w:val="24"/>
          <w:szCs w:val="24"/>
          <w:lang w:val="en-US"/>
        </w:rPr>
        <w:t>240</w:t>
      </w:r>
      <w:r>
        <w:rPr>
          <w:rFonts w:ascii="Arial CYR" w:hAnsi="Arial CYR" w:cs="Arial CYR"/>
          <w:color w:val="000000"/>
          <w:sz w:val="24"/>
          <w:szCs w:val="24"/>
        </w:rPr>
        <w:t>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</w:t>
      </w:r>
      <w:r>
        <w:rPr>
          <w:rFonts w:ascii="Arial CYR" w:hAnsi="Arial CYR" w:cs="Arial CYR"/>
          <w:sz w:val="24"/>
          <w:szCs w:val="24"/>
        </w:rPr>
        <w:t xml:space="preserve"> 240а Состав реквизитов сообщения </w:t>
      </w:r>
      <w:r>
        <w:rPr>
          <w:rFonts w:ascii="Arial" w:hAnsi="Arial" w:cs="Arial"/>
          <w:sz w:val="24"/>
          <w:szCs w:val="24"/>
          <w:lang w:val="en-US"/>
        </w:rPr>
        <w:t>ED240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сообщения сценарием 1000058  «Установка номера сообщения в паке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идентификатор составителя ЭД (УИС)» на дату паке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ExchangeTypeCode 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запроса информации.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"Тип запроса информации".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EDTypeNo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Тип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"Тип ЭС".  Примечание: если задан ЭС типа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EDxxx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, то в данное поле выгружается значение "0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xxx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,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где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xxx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InquiryDate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Дата, за которую запрашивается ЭС (при отсутствии - запрос за текущую дату).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"Дата, за которую запрашивается ЭС ".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ARMNo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АРМ.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Может быть заполнен последними двумя знакам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 полей To(From) служебных конвертов переданных(полученных)   Данные берутся из поля "Номер АРМ".</w:t>
            </w: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TimeFromTo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Диапазон времени, в который сообщения были получены из ПС БР/отправлены в ПС БР.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Не заполняется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TimeFrom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Начало диапазона време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Не заполняется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TimeTo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Конец диапазона времени.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Не заполняется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Session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и номер рейса, в котором произошло исполнение распоряжения (или время исполнения) (если распоряжение исполнено в рейсе).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номером консо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лидированного рейса при запросе ЭС, сформированных по результатам исполнения консолидированного рейса.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SessionType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рейса.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Не заполняется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заполняется, т.к. применимо только для консолидированного рейса ("CONS").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SessionID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мер рейса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номером рейса, в котором распоряжение было исполнено. Заполняется для типа рейса “CONS” - консолидированный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SettlementTime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Время исполнения распоряжения.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Не заполняется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Пример выгруженной структ</w:t>
      </w:r>
      <w:r>
        <w:rPr>
          <w:rFonts w:ascii="Arial CYR" w:hAnsi="Arial CYR" w:cs="Arial CYR"/>
          <w:color w:val="000000"/>
          <w:sz w:val="24"/>
          <w:szCs w:val="24"/>
        </w:rPr>
        <w:t>уры: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&lt;ED240 xmlns="urn:cbr-ru:ed:v2.0" EDNo="6" EDDate="2018-07-04" EDAuthor="4552447000" ExchangeTypeCode="2"/&gt;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ED241 - Информация о переданных/полученных ЭС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Данное сообщение приходит в ответ на отпра</w:t>
      </w:r>
      <w:r>
        <w:rPr>
          <w:rFonts w:ascii="Arial CYR" w:hAnsi="Arial CYR" w:cs="Arial CYR"/>
          <w:sz w:val="24"/>
          <w:szCs w:val="24"/>
        </w:rPr>
        <w:t xml:space="preserve">вленное </w:t>
      </w:r>
      <w:r>
        <w:rPr>
          <w:rFonts w:ascii="Arial" w:hAnsi="Arial" w:cs="Arial"/>
          <w:sz w:val="24"/>
          <w:szCs w:val="24"/>
          <w:lang w:val="en-US"/>
        </w:rPr>
        <w:t>ED240.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ED241.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338.25pt;height:156.9pt">
            <v:imagedata r:id="rId4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241а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выдается протокол (рис. 241б)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8" type="#_x0000_t75" style="width:537.95pt;height:243.15pt">
            <v:imagedata r:id="rId4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241б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загружаемого сообщения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2130" w:dyaOrig="810">
          <v:shape id="_x0000_i1069" type="#_x0000_t75" style="width:106.65pt;height:40.75pt" o:ole="">
            <v:imagedata r:id="rId50" o:title=""/>
          </v:shape>
          <o:OLEObject Type="Embed" ProgID="Package" ShapeID="_x0000_i1069" DrawAspect="Content" ObjectID="_1599307986" r:id="rId51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241 приведено в таблице 241а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</w:t>
      </w:r>
      <w:r>
        <w:rPr>
          <w:rFonts w:ascii="Arial CYR" w:hAnsi="Arial CYR" w:cs="Arial CYR"/>
          <w:sz w:val="20"/>
          <w:szCs w:val="20"/>
        </w:rPr>
        <w:t>лица 241а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3"/>
        <w:gridCol w:w="1440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ЭД" в табличную часть пак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составителя Э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DDrawerIDType:    Идентификатор. Уникальный  идентификатор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получателя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PartInfo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части.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PartInfo: Информация о части передаваемой информации.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Заполняется при передаче информации в нескольких ЭСИС.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PartNo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части.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OrdinalNumberType: Число. Порядковый номер. Целое, до 6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ер части сообщения ED807"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PartQuantity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Количество частей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OrdinalNumberType: Число. Порядковый номер. Целое, до 6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"Количество частей сообщения ED807" в табличную ча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PartAggregateID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совокупности частей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PartAggregateIDType: Идентификатор. Уникальный идентификатор совокупности частей. Цифровой, до 27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ификатор совокупности частей ED807"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ЭСИС.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ссылочной группой реквизитов ED240 (при наличии исходного запроса.)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составления ЭС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EDRequisiteList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Список электронных сообщений, отсортированный по EDProc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essingTime.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ED241List: Список электронных сообщений, отсортированный по EDProcessingTime.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[1..n]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EDTypeNo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Max100XTextType: Текст. Строка, до 100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"Тип ЭС" в табличную часть "Информация о переданн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ых/полученных ЭС - ED241"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TransportFileName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Имя файла.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FNameIDType:  Идентификатор. Имя файла. Текстовый.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"Имя файла" в табличную часть "Информация о переданных/полученных ЭС - ED241"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EDProcessingTime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Время приема/отправки сообщения.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TimeType: Время. [ГОСТ ИСО 8601-2001]. Формат hh:mm:ss.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"Время приема/отправки сообщения" в табличную часть "Информация о переданных/получен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ных ЭС - ED241"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EDStatus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Состояние ЭС в РАБИС-НП.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OneDigitCodeType: Код. Однозначный код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значения реквизита. [Кодовые значения реквизитов]. Цифровой, 1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"Состояние ЭС в РАБИС-НП"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в табличную часть "Информация о переданных/полученных ЭС -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ED241"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7.5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 до 9 разрядов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ЭС в течени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 опердня" в табличную часть "Информация о переданных/полученных ЭС - ED241"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составления ЭС" в таб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личную часть "Информация о переданных/полученных ЭС - ED241"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УИС. [УИС]. Цифровой, 10 знаков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"УИС" в табличную часть "Информация о переданных/полученных ЭС - ED241"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ссылочной группо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й реквизитов запрашиваемого ЭС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"Идентификаторы исходного ЭС|Номер ЭС в течение опердня" в табличную часть "Ин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формация о переданных/полученных ЭС - ED241"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7.8.2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"Идентификаторы исходного ЭС|Дата составления ЭС" в табли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чную часть "Информация о переданных/полученных ЭС - ED241"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7.8.3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УИС. [УИС]. Цифровой, 10 знаков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"Идентификаторы исходного ЭС|Уникальный идентификатор  составителя ЭС - УИС" в табличную часть "Информация о переданных/полученных ЭС - ED241"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ED242 - Запрос о повторном получ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ении сообщения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Для повторного получения электронных сообщений, направленных ПС БР в текущем или предыдущем операционных днях в адрес участника, участником формируется ED242 со следующими типами запроса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(RepeatReceptInqCode)</w:t>
      </w:r>
      <w:r>
        <w:rPr>
          <w:rFonts w:ascii="Arial CYR" w:hAnsi="Arial CYR" w:cs="Arial CYR"/>
          <w:color w:val="000000"/>
          <w:sz w:val="24"/>
          <w:szCs w:val="24"/>
        </w:rPr>
        <w:t xml:space="preserve">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получение электронного сообщен</w:t>
      </w:r>
      <w:r>
        <w:rPr>
          <w:rFonts w:ascii="Arial CYR" w:hAnsi="Arial CYR" w:cs="Arial CYR"/>
          <w:color w:val="000000"/>
          <w:sz w:val="24"/>
          <w:szCs w:val="24"/>
        </w:rPr>
        <w:t xml:space="preserve">ия,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 xml:space="preserve">получение информации, направленной по результатам консолидированного рейса,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получение электронных сообщений определенного типа,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получение результатов контроля ранее направленного ЭПС/пакета ЭПС.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ответ должны направляться соответственно: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ED2</w:t>
      </w:r>
      <w:r>
        <w:rPr>
          <w:rFonts w:ascii="Arial CYR" w:hAnsi="Arial CYR" w:cs="Arial CYR"/>
          <w:color w:val="000000"/>
          <w:sz w:val="24"/>
          <w:szCs w:val="24"/>
        </w:rPr>
        <w:t xml:space="preserve">42 с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 xml:space="preserve">RepeatReceptInqCode </w:t>
      </w:r>
      <w:r>
        <w:rPr>
          <w:rFonts w:ascii="Arial CYR" w:hAnsi="Arial CYR" w:cs="Arial CYR"/>
          <w:color w:val="000000"/>
          <w:sz w:val="24"/>
          <w:szCs w:val="24"/>
        </w:rPr>
        <w:t xml:space="preserve">= 1 - запрашиваемое ЭС,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для ED242 с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 xml:space="preserve">RepeatReceptInqCode </w:t>
      </w:r>
      <w:r>
        <w:rPr>
          <w:rFonts w:ascii="Arial CYR" w:hAnsi="Arial CYR" w:cs="Arial CYR"/>
          <w:color w:val="000000"/>
          <w:sz w:val="24"/>
          <w:szCs w:val="24"/>
        </w:rPr>
        <w:t>= 2 - пакет ЭПС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ed:PacketEPD</w:t>
      </w:r>
      <w:r>
        <w:rPr>
          <w:rFonts w:ascii="Arial CYR" w:hAnsi="Arial CYR" w:cs="Arial CYR"/>
          <w:color w:val="000000"/>
          <w:sz w:val="24"/>
          <w:szCs w:val="24"/>
        </w:rPr>
        <w:t>), пакет ЭСИС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ed:PacketESID</w:t>
      </w:r>
      <w:r>
        <w:rPr>
          <w:rFonts w:ascii="Arial CYR" w:hAnsi="Arial CYR" w:cs="Arial CYR"/>
          <w:color w:val="000000"/>
          <w:sz w:val="24"/>
          <w:szCs w:val="24"/>
        </w:rPr>
        <w:t xml:space="preserve">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для ED242 с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 xml:space="preserve">RepeatReceptInqCode </w:t>
      </w:r>
      <w:r>
        <w:rPr>
          <w:rFonts w:ascii="Arial CYR" w:hAnsi="Arial CYR" w:cs="Arial CYR"/>
          <w:color w:val="000000"/>
          <w:sz w:val="24"/>
          <w:szCs w:val="24"/>
        </w:rPr>
        <w:t>= 3 - ЭС, кроме пакетов ЭПС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ed:PacketEPD</w:t>
      </w:r>
      <w:r>
        <w:rPr>
          <w:rFonts w:ascii="Arial CYR" w:hAnsi="Arial CYR" w:cs="Arial CYR"/>
          <w:color w:val="000000"/>
          <w:sz w:val="24"/>
          <w:szCs w:val="24"/>
        </w:rPr>
        <w:t>), пакетов ЭСИС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ed:PacketESID</w:t>
      </w:r>
      <w:r>
        <w:rPr>
          <w:rFonts w:ascii="Arial CYR" w:hAnsi="Arial CYR" w:cs="Arial CYR"/>
          <w:color w:val="000000"/>
          <w:sz w:val="24"/>
          <w:szCs w:val="24"/>
        </w:rPr>
        <w:t>) и пакето</w:t>
      </w:r>
      <w:r>
        <w:rPr>
          <w:rFonts w:ascii="Arial CYR" w:hAnsi="Arial CYR" w:cs="Arial CYR"/>
          <w:color w:val="000000"/>
          <w:sz w:val="24"/>
          <w:szCs w:val="24"/>
        </w:rPr>
        <w:t>в информационных ЭС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ed:PacketEID</w:t>
      </w:r>
      <w:r>
        <w:rPr>
          <w:rFonts w:ascii="Arial CYR" w:hAnsi="Arial CYR" w:cs="Arial CYR"/>
          <w:color w:val="000000"/>
          <w:sz w:val="24"/>
          <w:szCs w:val="24"/>
        </w:rPr>
        <w:t xml:space="preserve">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для ED242 с 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 xml:space="preserve">RepeatReceptInqCode </w:t>
      </w:r>
      <w:r>
        <w:rPr>
          <w:rFonts w:ascii="Arial CYR" w:hAnsi="Arial CYR" w:cs="Arial CYR"/>
          <w:color w:val="000000"/>
          <w:sz w:val="24"/>
          <w:szCs w:val="24"/>
        </w:rPr>
        <w:t>= 4 - ЭСИС ED201/ED205/ED206 или пакет ЭСИС (</w:t>
      </w:r>
      <w:r>
        <w:rPr>
          <w:rFonts w:ascii="Arial" w:hAnsi="Arial" w:cs="Arial"/>
          <w:i/>
          <w:iCs/>
          <w:color w:val="000000"/>
          <w:sz w:val="24"/>
          <w:szCs w:val="24"/>
          <w:lang w:val="en-US"/>
        </w:rPr>
        <w:t>ed:PacketESID)</w:t>
      </w:r>
      <w:r>
        <w:rPr>
          <w:rFonts w:ascii="Arial CYR" w:hAnsi="Arial CYR" w:cs="Arial CYR"/>
          <w:color w:val="000000"/>
          <w:sz w:val="24"/>
          <w:szCs w:val="24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Если отсутствует информация для ответа на запрос с кодом «Запрос о повторном получении сообщения», то участнику обмена ЭС на</w:t>
      </w:r>
      <w:r>
        <w:rPr>
          <w:rFonts w:ascii="Arial CYR" w:hAnsi="Arial CYR" w:cs="Arial CYR"/>
          <w:color w:val="000000"/>
          <w:sz w:val="24"/>
          <w:szCs w:val="24"/>
        </w:rPr>
        <w:t xml:space="preserve">правляется ED201 с кодом исключения «Отсутствуют данные для запроса».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588.25pt;height:401.45pt">
            <v:imagedata r:id="rId5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242а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ED242 (</w:t>
      </w:r>
      <w:r>
        <w:rPr>
          <w:rFonts w:cs="Calibri"/>
          <w:color w:val="000000"/>
          <w:sz w:val="24"/>
          <w:szCs w:val="24"/>
        </w:rPr>
        <w:t xml:space="preserve">Запрос о повторном получении сообщения) </w:t>
      </w:r>
      <w:r>
        <w:rPr>
          <w:rFonts w:ascii="Arial CYR" w:hAnsi="Arial CYR" w:cs="Arial CYR"/>
          <w:sz w:val="24"/>
          <w:szCs w:val="24"/>
        </w:rPr>
        <w:t>осуществляется через документ OID: 1003522  "Пакеты документов на отправку</w:t>
      </w:r>
      <w:r>
        <w:rPr>
          <w:rFonts w:ascii="Arial CYR" w:hAnsi="Arial CYR" w:cs="Arial CYR"/>
          <w:sz w:val="24"/>
          <w:szCs w:val="24"/>
        </w:rPr>
        <w:t xml:space="preserve"> ЭСИД". Данный документ по умолчанию вынесен в интерфейс ППС в раздел Обработка -&gt; Несрочный сервис. Общий интерфейс документа представлен на рис.242б.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выбрать способ обработки, соответствующий формату УФЭБС</w:t>
      </w:r>
      <w:r>
        <w:rPr>
          <w:rFonts w:ascii="Arial CYR" w:hAnsi="Arial CYR" w:cs="Arial CYR"/>
          <w:sz w:val="24"/>
          <w:szCs w:val="24"/>
        </w:rPr>
        <w:t>, выбрать тип сообщения  «ED242 - Запрос о повторном получении сообщения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ED242 (рис.242б)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455.1pt;height:346.4pt">
            <v:imagedata r:id="rId5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242б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поле "Тип запроса" возможно указать одно из следующих значений: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Получение электронного сообщения (1)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Получение информации, направленной по результатам консолидированного рейса (2)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Получение электронных сообще</w:t>
      </w:r>
      <w:r>
        <w:rPr>
          <w:rFonts w:ascii="Arial CYR" w:hAnsi="Arial CYR" w:cs="Arial CYR"/>
          <w:sz w:val="24"/>
          <w:szCs w:val="24"/>
        </w:rPr>
        <w:t>ний определенного типа (3)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Получение результатов контроля ранее направленного ЭПС/пакета ЭПС (4)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Значение поля "Тип ЭС" можно указать вручную, либо выбрав из справочника </w:t>
      </w:r>
      <w:r>
        <w:rPr>
          <w:rFonts w:ascii="Arial" w:hAnsi="Arial" w:cs="Arial"/>
          <w:sz w:val="24"/>
          <w:szCs w:val="24"/>
          <w:lang w:val="en-US"/>
        </w:rPr>
        <w:t xml:space="preserve">OID: 1006241 </w:t>
      </w:r>
      <w:r>
        <w:rPr>
          <w:rFonts w:ascii="Arial CYR" w:hAnsi="Arial CYR" w:cs="Arial CYR"/>
          <w:sz w:val="24"/>
          <w:szCs w:val="24"/>
        </w:rPr>
        <w:t>"Справочник типов ЭС".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Данное поле может быть заполнено для 2 типа запро</w:t>
      </w:r>
      <w:r>
        <w:rPr>
          <w:rFonts w:ascii="Arial CYR" w:hAnsi="Arial CYR" w:cs="Arial CYR"/>
          <w:sz w:val="24"/>
          <w:szCs w:val="24"/>
        </w:rPr>
        <w:t>са и должно быть заполнено для 3 типа запроса.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Секция "Идентификаторы ЭС" заполняется типов запросов 1 и 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данного сообщен</w:t>
      </w:r>
      <w:r>
        <w:rPr>
          <w:rFonts w:ascii="Arial CYR" w:hAnsi="Arial CYR" w:cs="Arial CYR"/>
          <w:sz w:val="24"/>
          <w:szCs w:val="24"/>
        </w:rPr>
        <w:t>ия существуют следующие проверки: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указан тип ЭС для типа запроса "Получение электронных сообщений определенного типа" (ED242)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Типы ЭС //"PacketEPD","PacketESID","PacketEID","PacketCash"// для типа запроса "Получение электронных сообщений определен</w:t>
      </w:r>
      <w:r>
        <w:rPr>
          <w:rFonts w:ascii="Arial CYR" w:hAnsi="Arial CYR" w:cs="Arial CYR"/>
          <w:sz w:val="24"/>
          <w:szCs w:val="24"/>
        </w:rPr>
        <w:t>ного типа" не используются (ED242)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типа запроса "Получение электронного сообщения" / "Получение результатов контроля ранее направленного ЭПС/пакета ЭПС" необходимо заполнить идентификаторы ЭС (ED242)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ED242 и выведет на экран протокол (рис. 242в).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405.5pt;height:215.3pt">
            <v:imagedata r:id="rId5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242в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</w:t>
      </w:r>
      <w:r>
        <w:rPr>
          <w:rFonts w:ascii="Arial CYR" w:hAnsi="Arial CYR" w:cs="Arial CYR"/>
          <w:color w:val="000000"/>
          <w:sz w:val="24"/>
          <w:szCs w:val="24"/>
        </w:rPr>
        <w:t>рых берутся данные указаны в таблице 242а.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242а Состав реквизитов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242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сообщения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RepeatReceptInqCode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запроса.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«Тип запроса»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EDTypeNo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ЭС.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Может быть заполнен для типа запроса ="2", должен быть заполнен для запрос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 ="3".   Данные берутся из поля «Тип ЭС»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ARMNo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АРМ.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 последними двумя знаками полей To(From) служебных конвертов переданных(полученных) ЭС.    Данные берутся из поля «Номер АРМ» пакета ЭСИД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Session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и номер рейса, в котором произошло исполнение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распоряжения (или время исполнения) (если распоряжение исполнено в рейсе).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SessionType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Тип рейса.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SessionID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рейса.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номером 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онсолидированного рейса для типа запроса ="2".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«Номер рейса" пакета ЭСИД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SettlementTime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Время исполнения распоряжения.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ЭС.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Заполняются для типа запроса 1,4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«Номер ЭС" секции "Идентификаторы ЭС"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поля «Дата составления ЭС" секции "Идентификаторы ЭС"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«УИС" секции "Идентификаторы ЭС"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>Пример выгруженной структуры: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&lt;ED242 xmlns="urn:cbr-ru:ed:v2.0" EDNo="10" EDDate="2018-07-04" EDAuthor="4552447000" RepeatReceptInqCode="2"/&gt;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ED243 - Запрос получения информации по ЭПС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1. Отправка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ED243 (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запрос на получение информации по ЭПД участника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</w:t>
      </w:r>
      <w:r>
        <w:rPr>
          <w:rFonts w:ascii="Arial CYR" w:hAnsi="Arial CYR" w:cs="Arial CYR"/>
          <w:sz w:val="24"/>
          <w:szCs w:val="24"/>
        </w:rPr>
        <w:t>Отправка</w:t>
      </w:r>
      <w:r>
        <w:rPr>
          <w:rFonts w:ascii="Arial" w:hAnsi="Arial" w:cs="Arial"/>
          <w:sz w:val="24"/>
          <w:szCs w:val="24"/>
          <w:lang w:val="en-US"/>
        </w:rPr>
        <w:t xml:space="preserve"> ED243 (</w:t>
      </w:r>
      <w:r>
        <w:rPr>
          <w:rFonts w:ascii="Arial CYR" w:hAnsi="Arial CYR" w:cs="Arial CYR"/>
          <w:color w:val="000000"/>
          <w:sz w:val="24"/>
          <w:szCs w:val="24"/>
        </w:rPr>
        <w:t>запрос на получение информации по ЭПД участника</w:t>
      </w:r>
      <w:r>
        <w:rPr>
          <w:rFonts w:ascii="Arial" w:hAnsi="Arial" w:cs="Arial"/>
          <w:sz w:val="24"/>
          <w:szCs w:val="24"/>
          <w:lang w:val="en-US"/>
        </w:rPr>
        <w:t xml:space="preserve">) </w:t>
      </w:r>
      <w:r>
        <w:rPr>
          <w:rFonts w:ascii="Arial CYR" w:hAnsi="Arial CYR" w:cs="Arial CYR"/>
          <w:sz w:val="24"/>
          <w:szCs w:val="24"/>
        </w:rPr>
        <w:t>осуществляется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через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документ OID: 1003522 </w:t>
      </w:r>
      <w:r>
        <w:rPr>
          <w:rFonts w:ascii="Arial" w:hAnsi="Arial" w:cs="Arial"/>
          <w:sz w:val="24"/>
          <w:szCs w:val="24"/>
          <w:lang w:val="en-US"/>
        </w:rPr>
        <w:t xml:space="preserve"> "</w:t>
      </w:r>
      <w:r>
        <w:rPr>
          <w:rFonts w:ascii="Arial CYR" w:hAnsi="Arial CYR" w:cs="Arial CYR"/>
          <w:sz w:val="24"/>
          <w:szCs w:val="24"/>
        </w:rPr>
        <w:t>Пакеты документов на отправку ЭСИД</w:t>
      </w:r>
      <w:r>
        <w:rPr>
          <w:rFonts w:ascii="Arial" w:hAnsi="Arial" w:cs="Arial"/>
          <w:sz w:val="24"/>
          <w:szCs w:val="24"/>
          <w:lang w:val="en-US"/>
        </w:rPr>
        <w:t xml:space="preserve">". </w:t>
      </w:r>
      <w:r>
        <w:rPr>
          <w:rFonts w:ascii="Arial CYR" w:hAnsi="Arial CYR" w:cs="Arial CYR"/>
          <w:sz w:val="24"/>
          <w:szCs w:val="24"/>
        </w:rPr>
        <w:t>Данный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по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умолчанию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вынесен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интерфейс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ППС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раздел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</w:t>
      </w:r>
      <w:r>
        <w:rPr>
          <w:rFonts w:ascii="Arial" w:hAnsi="Arial" w:cs="Arial"/>
          <w:sz w:val="24"/>
          <w:szCs w:val="24"/>
          <w:lang w:val="en-US"/>
        </w:rPr>
        <w:t xml:space="preserve"> -&gt;</w:t>
      </w:r>
      <w:r>
        <w:rPr>
          <w:rFonts w:ascii="Arial CYR" w:hAnsi="Arial CYR" w:cs="Arial CYR"/>
          <w:sz w:val="24"/>
          <w:szCs w:val="24"/>
        </w:rPr>
        <w:t xml:space="preserve"> Несрочный сервис"</w:t>
      </w:r>
      <w:r>
        <w:rPr>
          <w:rFonts w:ascii="Arial" w:hAnsi="Arial" w:cs="Arial"/>
          <w:sz w:val="24"/>
          <w:szCs w:val="24"/>
          <w:lang w:val="en-US"/>
        </w:rPr>
        <w:t xml:space="preserve"> . </w:t>
      </w:r>
      <w:r>
        <w:rPr>
          <w:rFonts w:ascii="Arial CYR" w:hAnsi="Arial CYR" w:cs="Arial CYR"/>
          <w:sz w:val="24"/>
          <w:szCs w:val="24"/>
        </w:rPr>
        <w:t>Общий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интерфейс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представлен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на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рис</w:t>
      </w:r>
      <w:r>
        <w:rPr>
          <w:rFonts w:ascii="Arial" w:hAnsi="Arial" w:cs="Arial"/>
          <w:sz w:val="24"/>
          <w:szCs w:val="24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1312"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документов по срочному сервису необходимо создать новый пакет OID: 1004042 "Пакеты документов на отправку ЭСИД срочного сервиса"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(в интерфейсе ППС  "ППС-&gt;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Срочный сервис).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данном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документе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пользователь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сначала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должен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выбрать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способ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формату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УФЭБС, </w:t>
      </w:r>
      <w:r>
        <w:rPr>
          <w:rFonts w:ascii="Arial CYR" w:hAnsi="Arial CYR" w:cs="Arial CYR"/>
          <w:color w:val="000000"/>
          <w:sz w:val="24"/>
          <w:szCs w:val="24"/>
        </w:rPr>
        <w:t>выбрать тип сообщения «ED243 - Запрос п</w:t>
      </w:r>
      <w:r>
        <w:rPr>
          <w:rFonts w:ascii="Arial CYR" w:hAnsi="Arial CYR" w:cs="Arial CYR"/>
          <w:color w:val="000000"/>
          <w:sz w:val="24"/>
          <w:szCs w:val="24"/>
        </w:rPr>
        <w:t>олучения информации по ЭПС участника»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далее через меню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Действия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на табличной части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пользователь должен выбрать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одно из действий: действие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Запрос по ЭПД участника (</w:t>
      </w:r>
      <w:r>
        <w:rPr>
          <w:rFonts w:ascii="Arial" w:hAnsi="Arial" w:cs="Arial"/>
          <w:sz w:val="24"/>
          <w:szCs w:val="24"/>
          <w:lang w:val="en-US"/>
        </w:rPr>
        <w:t>ED243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. (рис.2)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 CYR" w:hAnsi="Arial CYR" w:cs="Arial CYR"/>
          <w:sz w:val="24"/>
          <w:szCs w:val="24"/>
        </w:rPr>
        <w:t>для пакета ЭСИД срочного доступно только действие "Запрос</w:t>
      </w:r>
      <w:r>
        <w:rPr>
          <w:rFonts w:ascii="Arial CYR" w:hAnsi="Arial CYR" w:cs="Arial CYR"/>
          <w:sz w:val="24"/>
          <w:szCs w:val="24"/>
        </w:rPr>
        <w:t xml:space="preserve"> по ЭПД участника (</w:t>
      </w:r>
      <w:r>
        <w:rPr>
          <w:rFonts w:ascii="Arial" w:hAnsi="Arial" w:cs="Arial"/>
          <w:sz w:val="24"/>
          <w:szCs w:val="24"/>
          <w:lang w:val="en-US"/>
        </w:rPr>
        <w:t>ED243</w:t>
      </w:r>
      <w:r>
        <w:rPr>
          <w:rFonts w:ascii="Arial CYR" w:hAnsi="Arial CYR" w:cs="Arial CYR"/>
          <w:sz w:val="24"/>
          <w:szCs w:val="24"/>
        </w:rPr>
        <w:t>)"</w:t>
      </w:r>
      <w:r>
        <w:rPr>
          <w:rFonts w:ascii="Arial" w:hAnsi="Arial" w:cs="Arial"/>
          <w:sz w:val="24"/>
          <w:szCs w:val="24"/>
          <w:lang w:val="en-US"/>
        </w:rPr>
        <w:t>.</w: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571.25pt;height:170.5pt">
            <v:imagedata r:id="rId5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Внимание: </w:t>
      </w:r>
      <w:r>
        <w:rPr>
          <w:rFonts w:ascii="Arial CYR" w:hAnsi="Arial CYR" w:cs="Arial CYR"/>
          <w:color w:val="000000"/>
          <w:sz w:val="24"/>
          <w:szCs w:val="24"/>
        </w:rPr>
        <w:t>В документе "Пакеты документов на отправку ЭСИД" должна стоять галочка (признак) - "Пакет информационных  ЭСИС", если выгружается нес</w:t>
      </w:r>
      <w:r>
        <w:rPr>
          <w:rFonts w:ascii="Arial CYR" w:hAnsi="Arial CYR" w:cs="Arial CYR"/>
          <w:color w:val="000000"/>
          <w:sz w:val="24"/>
          <w:szCs w:val="24"/>
        </w:rPr>
        <w:t xml:space="preserve">колько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ED243</w:t>
      </w:r>
      <w:r>
        <w:rPr>
          <w:rFonts w:ascii="Arial CYR" w:hAnsi="Arial CYR" w:cs="Arial CYR"/>
          <w:color w:val="000000"/>
          <w:sz w:val="24"/>
          <w:szCs w:val="24"/>
        </w:rPr>
        <w:t xml:space="preserve">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Действие "Запрос по ЭПД участника (</w:t>
      </w:r>
      <w:r>
        <w:rPr>
          <w:rFonts w:ascii="Arial" w:hAnsi="Arial" w:cs="Arial"/>
          <w:b/>
          <w:bCs/>
          <w:sz w:val="24"/>
          <w:szCs w:val="24"/>
          <w:lang w:val="en-US"/>
        </w:rPr>
        <w:t>ED243</w:t>
      </w:r>
      <w:r>
        <w:rPr>
          <w:rFonts w:ascii="Arial CYR" w:hAnsi="Arial CYR" w:cs="Arial CYR"/>
          <w:b/>
          <w:bCs/>
          <w:sz w:val="24"/>
          <w:szCs w:val="24"/>
        </w:rPr>
        <w:t>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выполнении данного действия отображается </w:t>
      </w:r>
      <w:r>
        <w:rPr>
          <w:rFonts w:ascii="Arial" w:hAnsi="Arial" w:cs="Arial"/>
          <w:sz w:val="24"/>
          <w:szCs w:val="24"/>
          <w:lang w:val="en-US"/>
        </w:rPr>
        <w:t xml:space="preserve">view, </w:t>
      </w:r>
      <w:r>
        <w:rPr>
          <w:rFonts w:ascii="Arial CYR" w:hAnsi="Arial CYR" w:cs="Arial CYR"/>
          <w:sz w:val="24"/>
          <w:szCs w:val="24"/>
        </w:rPr>
        <w:t>состоящая из списка исходящих дебетовых и входящих кредитовых документов (рис. 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518.25pt;height:80.15pt">
            <v:imagedata r:id="rId5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Причем в данном списке отображаются только в состоянии, отличном от "Удален" и документы, которые были подобраны в пакет на отправку (в том числе и для одиночно отправленных в срочный сервис п</w:t>
      </w:r>
      <w:r>
        <w:rPr>
          <w:rFonts w:ascii="Arial CYR" w:hAnsi="Arial CYR" w:cs="Arial CYR"/>
          <w:sz w:val="24"/>
          <w:szCs w:val="24"/>
        </w:rPr>
        <w:t xml:space="preserve">латежных документов, для которых был создан "псевдо" пакет ЭПД срочных платежей при выгрузке в срочный сервис) и по ним установлено значение </w:t>
      </w:r>
      <w:r>
        <w:rPr>
          <w:rFonts w:ascii="Arial" w:hAnsi="Arial" w:cs="Arial"/>
          <w:sz w:val="24"/>
          <w:szCs w:val="24"/>
          <w:lang w:val="en-US"/>
        </w:rPr>
        <w:t>EdNo</w:t>
      </w:r>
      <w:r>
        <w:rPr>
          <w:rFonts w:ascii="Arial CYR" w:hAnsi="Arial CYR" w:cs="Arial CYR"/>
          <w:sz w:val="24"/>
          <w:szCs w:val="24"/>
        </w:rPr>
        <w:t xml:space="preserve"> (для дебетовых документов) и если документы были загружены через пакет принятых документов (пакет принятых док</w:t>
      </w:r>
      <w:r>
        <w:rPr>
          <w:rFonts w:ascii="Arial CYR" w:hAnsi="Arial CYR" w:cs="Arial CYR"/>
          <w:sz w:val="24"/>
          <w:szCs w:val="24"/>
        </w:rPr>
        <w:t xml:space="preserve">ументов срочного сервиса) и загруженный документ находится в состоянии, отличном от "Удален".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После того как будет выбран необходимый для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 xml:space="preserve">платежный документ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табличную часть пакета документов ЭСИД по данному платежу проставляются поля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Вход. пл</w:t>
      </w:r>
      <w:r>
        <w:rPr>
          <w:rFonts w:ascii="Arial CYR" w:hAnsi="Arial CYR" w:cs="Arial CYR"/>
          <w:sz w:val="24"/>
          <w:szCs w:val="24"/>
        </w:rPr>
        <w:t xml:space="preserve">ат. док </w:t>
      </w:r>
      <w:r>
        <w:rPr>
          <w:rFonts w:ascii="Arial" w:hAnsi="Arial" w:cs="Arial"/>
          <w:sz w:val="24"/>
          <w:szCs w:val="24"/>
          <w:lang w:val="en-US"/>
        </w:rPr>
        <w:t>ED243 (</w:t>
      </w:r>
      <w:r>
        <w:rPr>
          <w:rFonts w:ascii="Arial CYR" w:hAnsi="Arial CYR" w:cs="Arial CYR"/>
          <w:sz w:val="24"/>
          <w:szCs w:val="24"/>
        </w:rPr>
        <w:t>ссылка на дебетовый/кредитовый документ и отображение номера данного документа)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УИС получателя - для исходящих дебетовых и исходящих п/п на общую сумму с </w:t>
      </w:r>
      <w:r>
        <w:rPr>
          <w:rFonts w:ascii="Arial CYR" w:hAnsi="Arial CYR" w:cs="Arial CYR"/>
          <w:sz w:val="24"/>
          <w:szCs w:val="24"/>
        </w:rPr>
        <w:lastRenderedPageBreak/>
        <w:t xml:space="preserve">реестром значение УИС берется из справочника БИК по БИК банка получателя, указанного в </w:t>
      </w:r>
      <w:r>
        <w:rPr>
          <w:rFonts w:ascii="Arial CYR" w:hAnsi="Arial CYR" w:cs="Arial CYR"/>
          <w:sz w:val="24"/>
          <w:szCs w:val="24"/>
        </w:rPr>
        <w:t>платежном документе. Для входящих кредитовых докуметнов УИС получателя берется из УИС составителя платежного документа (</w:t>
      </w:r>
      <w:r>
        <w:rPr>
          <w:rFonts w:ascii="Arial" w:hAnsi="Arial" w:cs="Arial"/>
          <w:sz w:val="24"/>
          <w:szCs w:val="24"/>
          <w:lang w:val="en-US"/>
        </w:rPr>
        <w:t>EdAuthor) (</w:t>
      </w:r>
      <w:r>
        <w:rPr>
          <w:rFonts w:ascii="Arial CYR" w:hAnsi="Arial CYR" w:cs="Arial CYR"/>
          <w:sz w:val="24"/>
          <w:szCs w:val="24"/>
        </w:rPr>
        <w:t>т.е. из соответствующего поля табличной части пакета принятых документов из которого был загружен платежный документ).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Тип до</w:t>
      </w:r>
      <w:r>
        <w:rPr>
          <w:rFonts w:ascii="Arial CYR" w:hAnsi="Arial CYR" w:cs="Arial CYR"/>
          <w:sz w:val="24"/>
          <w:szCs w:val="24"/>
        </w:rPr>
        <w:t>кумента - платежное поручение, платежный ордер, поручение банка и другие типы дебетовых и кредитовых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OID </w:t>
      </w:r>
      <w:r>
        <w:rPr>
          <w:rFonts w:ascii="Arial CYR" w:hAnsi="Arial CYR" w:cs="Arial CYR"/>
          <w:sz w:val="24"/>
          <w:szCs w:val="24"/>
        </w:rPr>
        <w:t>класса подобранного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 затем появляется форма для заполнения полей для сообщения.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типа документа, отличного от "Поручение б</w:t>
      </w:r>
      <w:r>
        <w:rPr>
          <w:rFonts w:ascii="Arial CYR" w:hAnsi="Arial CYR" w:cs="Arial CYR"/>
          <w:sz w:val="24"/>
          <w:szCs w:val="24"/>
        </w:rPr>
        <w:t>анка"  форма выглядит следующим образом (рис. 4):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417.05pt;height:309.05pt">
            <v:imagedata r:id="rId5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Поручения банка (рис. 5)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7" type="#_x0000_t75" style="width:408.9pt;height:362.7pt">
            <v:imagedata r:id="rId5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    </w:t>
      </w:r>
      <w:r>
        <w:rPr>
          <w:rFonts w:ascii="Arial CYR" w:hAnsi="Arial CYR" w:cs="Arial CYR"/>
          <w:b/>
          <w:bCs/>
          <w:sz w:val="24"/>
          <w:szCs w:val="24"/>
        </w:rPr>
        <w:t>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данной форме необходимо заполнить код запроса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Возможные значения :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01 - Уточните номер банковского (лицевого) счета получателя средств, поскольку указанный в распоряжении банковский (лицевой) счет получателя средств отсутств</w:t>
      </w:r>
      <w:r>
        <w:rPr>
          <w:rFonts w:ascii="Arial CYR" w:hAnsi="Arial CYR" w:cs="Arial CYR"/>
          <w:sz w:val="24"/>
          <w:szCs w:val="24"/>
        </w:rPr>
        <w:t>ует;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02 - Уточните значения реквизитов получателя средств;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03 - Подтвердите отсутствие дублирования расчетного документа с указанными реквизитами;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04 - Подтвердите наименование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05 - Подтвердите наименование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06 - Предоставьт</w:t>
      </w:r>
      <w:r>
        <w:rPr>
          <w:rFonts w:ascii="Arial CYR" w:hAnsi="Arial CYR" w:cs="Arial CYR"/>
          <w:sz w:val="24"/>
          <w:szCs w:val="24"/>
        </w:rPr>
        <w:t>е информацию о клиенте кредитной организации - физическом лице, являющемся плательщиком по распоряжению с указанными реквизитами: ИНН либо адрес места жительства (регистрации) или места пребывания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07 - Подтвердите назначение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08 - Подтвердите зн</w:t>
      </w:r>
      <w:r>
        <w:rPr>
          <w:rFonts w:ascii="Arial CYR" w:hAnsi="Arial CYR" w:cs="Arial CYR"/>
          <w:sz w:val="24"/>
          <w:szCs w:val="24"/>
        </w:rPr>
        <w:t>ачения поля (полей) расчетного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09 - Уточните (дополните) реквизиты, ошибочно указанные (отсутствующие) в ранее направленном распоряжении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10 - Просим вернуть ошибочно перечисленную сумму с указанием пояснений о причине просьбы о возврате денеж</w:t>
      </w:r>
      <w:r>
        <w:rPr>
          <w:rFonts w:ascii="Arial CYR" w:hAnsi="Arial CYR" w:cs="Arial CYR"/>
          <w:sz w:val="24"/>
          <w:szCs w:val="24"/>
        </w:rPr>
        <w:t>ных средств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11 - Просим информировать о зачислении денежных средств получателю средств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12 - Подтвердите значение реквизитов в записи реестра с номером из платежного поручения на общую сумму с реестром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13 - Уточните (дополните) ошибочно указанные (отс</w:t>
      </w:r>
      <w:r>
        <w:rPr>
          <w:rFonts w:ascii="Arial CYR" w:hAnsi="Arial CYR" w:cs="Arial CYR"/>
          <w:sz w:val="24"/>
          <w:szCs w:val="24"/>
        </w:rPr>
        <w:t>утствующие) реквизиты записи в реестре из ранее направленного платежного поручения на общую сумму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14 - Запрос информации, связанной с операциями с использованием платежных карт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15 - Уточните реквизиты платежной карты с указанным номером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16 - Уточните</w:t>
      </w:r>
      <w:r>
        <w:rPr>
          <w:rFonts w:ascii="Arial CYR" w:hAnsi="Arial CYR" w:cs="Arial CYR"/>
          <w:sz w:val="24"/>
          <w:szCs w:val="24"/>
        </w:rPr>
        <w:t xml:space="preserve"> (дополните) реквизиты, ошибочно указанные (отсутствующие) в ранее направленном поручении банка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99 - Запрос, для которого не представляется возможным использование иных установленных кодов запроса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Коды 10 и 11 предназначены только для исходящих докумен</w:t>
      </w:r>
      <w:r>
        <w:rPr>
          <w:rFonts w:ascii="Arial CYR" w:hAnsi="Arial CYR" w:cs="Arial CYR"/>
          <w:sz w:val="24"/>
          <w:szCs w:val="24"/>
        </w:rPr>
        <w:t>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кодов 8, 9 и 15 можно указать номера реквизитов, информацию по которым требуется запросить.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данным кодам можно запросить информацию по полям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61   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60   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103 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102 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101 Стат</w:t>
      </w:r>
      <w:r>
        <w:rPr>
          <w:rFonts w:ascii="Arial CYR" w:hAnsi="Arial CYR" w:cs="Arial CYR"/>
          <w:sz w:val="24"/>
          <w:szCs w:val="24"/>
        </w:rPr>
        <w:t>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104 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105 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106 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107 Налоговый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108 №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109 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110 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кода 16 можно указать номера реквизитов поручения банка (по</w:t>
      </w:r>
      <w:r>
        <w:rPr>
          <w:rFonts w:ascii="Arial CYR" w:hAnsi="Arial CYR" w:cs="Arial CYR"/>
          <w:sz w:val="24"/>
          <w:szCs w:val="24"/>
        </w:rPr>
        <w:t xml:space="preserve"> 80-ым полям, 74, 78 и 79 полю)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Банковская информация (FLD74)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Номер документа (FLD78)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Дата документа (FLD79)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Информация о банке-плательщика (поле 81)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Наименование (FLD81.1)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БИК (FLD81.2)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 (FLD81.3)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Номер счета (FLD81.4)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Ин</w:t>
      </w:r>
      <w:r>
        <w:rPr>
          <w:rFonts w:ascii="Arial CYR" w:hAnsi="Arial CYR" w:cs="Arial CYR"/>
          <w:sz w:val="24"/>
          <w:szCs w:val="24"/>
        </w:rPr>
        <w:t>формация о предыдущем инструктирующем банке (поле 82)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Наименование (FLD82.1)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БИК (FLD82.2)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 (FLD82.3)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Номер счета (FLD82.4)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Информация о банке-отправителе (поле 83) и банке-исполнителе (поле 84)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 (FLD83.3)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</w:t>
      </w:r>
      <w:r>
        <w:rPr>
          <w:rFonts w:ascii="Arial CYR" w:hAnsi="Arial CYR" w:cs="Arial CYR"/>
          <w:sz w:val="24"/>
          <w:szCs w:val="24"/>
        </w:rPr>
        <w:t xml:space="preserve"> (FLD84.3)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Информация об агенте банка-получателя (поле 85)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Наименование (FLD85.1)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БИК (FLD85.2)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 (FLD85.3)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Номер счета (FLD85.4)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Информация о банке-получателе (поле 86)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Наименование (FLD86.1)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БИК (FLD86.2)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SWIFT БИК</w:t>
      </w:r>
      <w:r>
        <w:rPr>
          <w:rFonts w:ascii="Arial CYR" w:hAnsi="Arial CYR" w:cs="Arial CYR"/>
          <w:sz w:val="24"/>
          <w:szCs w:val="24"/>
        </w:rPr>
        <w:t xml:space="preserve"> (FLD86.3)</w:t>
      </w:r>
    </w:p>
    <w:p w:rsidR="00000000" w:rsidRDefault="00B66B03" w:rsidP="009E7928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9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Номер счета (FLD86.4)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необходимости указывается пояснение к запросу в соответствующем поле формы.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Далее необходимо нажать кнопку "ОК".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Действие "Запрос по ЭПД участника (</w:t>
      </w:r>
      <w:r>
        <w:rPr>
          <w:rFonts w:ascii="Arial" w:hAnsi="Arial" w:cs="Arial"/>
          <w:b/>
          <w:bCs/>
          <w:sz w:val="24"/>
          <w:szCs w:val="24"/>
          <w:lang w:val="en-US"/>
        </w:rPr>
        <w:t>ED243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по платежному поручению на общую сумм с реестр</w:t>
      </w:r>
      <w:r>
        <w:rPr>
          <w:rFonts w:ascii="Arial CYR" w:hAnsi="Arial CYR" w:cs="Arial CYR"/>
          <w:b/>
          <w:bCs/>
          <w:sz w:val="24"/>
          <w:szCs w:val="24"/>
        </w:rPr>
        <w:t>ом (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  <w:r>
        <w:rPr>
          <w:rFonts w:ascii="Arial CYR" w:hAnsi="Arial CYR" w:cs="Arial CYR"/>
          <w:b/>
          <w:bCs/>
          <w:sz w:val="24"/>
          <w:szCs w:val="24"/>
        </w:rPr>
        <w:t>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и действие "Запрос по ЭПД участника (</w:t>
      </w:r>
      <w:r>
        <w:rPr>
          <w:rFonts w:ascii="Arial" w:hAnsi="Arial" w:cs="Arial"/>
          <w:b/>
          <w:bCs/>
          <w:sz w:val="24"/>
          <w:szCs w:val="24"/>
          <w:lang w:val="en-US"/>
        </w:rPr>
        <w:t>ED243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по платежному поручению на общую сумм с реестром (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b/>
          <w:bCs/>
          <w:sz w:val="24"/>
          <w:szCs w:val="24"/>
        </w:rPr>
        <w:t>входящий реестр</w:t>
      </w:r>
      <w:r>
        <w:rPr>
          <w:rFonts w:ascii="Arial" w:hAnsi="Arial" w:cs="Arial"/>
          <w:b/>
          <w:bCs/>
          <w:sz w:val="24"/>
          <w:szCs w:val="24"/>
          <w:lang w:val="en-US"/>
        </w:rPr>
        <w:t>)</w:t>
      </w:r>
      <w:r>
        <w:rPr>
          <w:rFonts w:ascii="Arial CYR" w:hAnsi="Arial CYR" w:cs="Arial CYR"/>
          <w:b/>
          <w:bCs/>
          <w:sz w:val="24"/>
          <w:szCs w:val="24"/>
        </w:rPr>
        <w:t>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помощи данных действий соответственно для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>можно подобрать документы - платежное поручение на общую сумму с реестр</w:t>
      </w:r>
      <w:r>
        <w:rPr>
          <w:rFonts w:ascii="Arial CYR" w:hAnsi="Arial CYR" w:cs="Arial CYR"/>
          <w:sz w:val="24"/>
          <w:szCs w:val="24"/>
        </w:rPr>
        <w:t>ом (исходящий документ) и Реестр входящих документов (ED108) (входящий документ).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 xml:space="preserve">После того как будет выбран необходимый документ для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 xml:space="preserve"> в табличную часть пакета документов ЭСИД по данному платежу проставляются поля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Вход. плат. док </w:t>
      </w:r>
      <w:r>
        <w:rPr>
          <w:rFonts w:ascii="Arial" w:hAnsi="Arial" w:cs="Arial"/>
          <w:sz w:val="24"/>
          <w:szCs w:val="24"/>
          <w:lang w:val="en-US"/>
        </w:rPr>
        <w:t>ED243 (</w:t>
      </w:r>
      <w:r>
        <w:rPr>
          <w:rFonts w:ascii="Arial CYR" w:hAnsi="Arial CYR" w:cs="Arial CYR"/>
          <w:sz w:val="24"/>
          <w:szCs w:val="24"/>
        </w:rPr>
        <w:t>ссылка на д</w:t>
      </w:r>
      <w:r>
        <w:rPr>
          <w:rFonts w:ascii="Arial CYR" w:hAnsi="Arial CYR" w:cs="Arial CYR"/>
          <w:sz w:val="24"/>
          <w:szCs w:val="24"/>
        </w:rPr>
        <w:t>ебетовый документ п/п на общую сумму с реестром и отображение номера данного документа)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Входящий реестр </w:t>
      </w:r>
      <w:r>
        <w:rPr>
          <w:rFonts w:ascii="Arial" w:hAnsi="Arial" w:cs="Arial"/>
          <w:sz w:val="24"/>
          <w:szCs w:val="24"/>
          <w:lang w:val="en-US"/>
        </w:rPr>
        <w:t>ED108 (</w:t>
      </w:r>
      <w:r>
        <w:rPr>
          <w:rFonts w:ascii="Arial CYR" w:hAnsi="Arial CYR" w:cs="Arial CYR"/>
          <w:sz w:val="24"/>
          <w:szCs w:val="24"/>
        </w:rPr>
        <w:t>ссылка на входящий документ п/п на общую сумму с реестром и отображение номера данного документа)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УИС получателя - для исходящих исходящих п/п на</w:t>
      </w:r>
      <w:r>
        <w:rPr>
          <w:rFonts w:ascii="Arial CYR" w:hAnsi="Arial CYR" w:cs="Arial CYR"/>
          <w:sz w:val="24"/>
          <w:szCs w:val="24"/>
        </w:rPr>
        <w:t xml:space="preserve"> общую сумму с реестром значение УИС берется из справочника БИК по БИК банка получателя, указанного в платежном документе. Для входящих кредитовых документов УИС получателя берется из УИС составителя платежного документа (</w:t>
      </w:r>
      <w:r>
        <w:rPr>
          <w:rFonts w:ascii="Arial" w:hAnsi="Arial" w:cs="Arial"/>
          <w:sz w:val="24"/>
          <w:szCs w:val="24"/>
          <w:lang w:val="en-US"/>
        </w:rPr>
        <w:t>EdAuthor) (</w:t>
      </w:r>
      <w:r>
        <w:rPr>
          <w:rFonts w:ascii="Arial CYR" w:hAnsi="Arial CYR" w:cs="Arial CYR"/>
          <w:sz w:val="24"/>
          <w:szCs w:val="24"/>
        </w:rPr>
        <w:t>т.е. из соответствующег</w:t>
      </w:r>
      <w:r>
        <w:rPr>
          <w:rFonts w:ascii="Arial CYR" w:hAnsi="Arial CYR" w:cs="Arial CYR"/>
          <w:sz w:val="24"/>
          <w:szCs w:val="24"/>
        </w:rPr>
        <w:t>о поля табличной части пакета принятых документов из которого был загружен платежный документ).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УИС получателя для входящих п/п на общую сумму с реестром берется из поля УИС составителя с вкладки "Другое" документа "Реестр входящих документов (ED108)".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OID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класса подобранного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624.25pt;height:391.9pt">
            <v:imagedata r:id="rId5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Коды 10 и 11 предназначены только для исходящих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Коды 12 и 13 предназначены только для входя</w:t>
      </w:r>
      <w:r>
        <w:rPr>
          <w:rFonts w:ascii="Arial CYR" w:hAnsi="Arial CYR" w:cs="Arial CYR"/>
          <w:sz w:val="24"/>
          <w:szCs w:val="24"/>
        </w:rPr>
        <w:t>щих п/п на общую сумму с реестром (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>входящие)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Подбираются документы реестра с помощью действия "Добавить данные по реестру" на табличной части "Информация о записях принятых к исполнению распоряжений" (можно выбрать несколько документов реестра).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входящего реестра можно указать записи реестра и отметить те поля, по которым необходимо запросить информацию.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Можно запросить информацию по следующим полям: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61      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60      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101р Статус составителя 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106р Основан</w:t>
      </w:r>
      <w:r>
        <w:rPr>
          <w:rFonts w:ascii="Arial CYR" w:hAnsi="Arial CYR" w:cs="Arial CYR"/>
          <w:sz w:val="24"/>
          <w:szCs w:val="24"/>
        </w:rPr>
        <w:t>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107р Налоговый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108р №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109р 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110р Тип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7        Сумма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при необходимости можно заполнить пояснение к запросу.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нажать кноп</w:t>
      </w:r>
      <w:r>
        <w:rPr>
          <w:rFonts w:ascii="Arial CYR" w:hAnsi="Arial CYR" w:cs="Arial CYR"/>
          <w:sz w:val="24"/>
          <w:szCs w:val="24"/>
        </w:rPr>
        <w:t>ку "ОК".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того как документы будут подобраны необходимо выполнить метод "Проверка ЭСИД". При выполнении данного метода производятся проверки - задан ли код запроса, задан ли документ, по которому формируется запрос, допустим ли код запроса для данн</w:t>
      </w:r>
      <w:r>
        <w:rPr>
          <w:rFonts w:ascii="Arial CYR" w:hAnsi="Arial CYR" w:cs="Arial CYR"/>
          <w:sz w:val="24"/>
          <w:szCs w:val="24"/>
        </w:rPr>
        <w:t>ого документа. Если проверки пройдены, то далее для выгрузки необходимо выполнить метод "Выгрузить ЭСИД". После выгрузки пакета выдается протокол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в котором указывается платежный документ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 которому запрашивается информация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 CYR" w:hAnsi="Arial CYR" w:cs="Arial CYR"/>
          <w:sz w:val="24"/>
          <w:szCs w:val="24"/>
        </w:rPr>
        <w:t xml:space="preserve"> код запроса и атрибуты платеж</w:t>
      </w:r>
      <w:r>
        <w:rPr>
          <w:rFonts w:ascii="Arial CYR" w:hAnsi="Arial CYR" w:cs="Arial CYR"/>
          <w:sz w:val="24"/>
          <w:szCs w:val="24"/>
        </w:rPr>
        <w:t>ного документа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по которому запрашивается информация.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9" type="#_x0000_t75" style="width:412.3pt;height:484.3pt">
            <v:imagedata r:id="rId6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Пример выгруженного пакета с </w:t>
      </w:r>
      <w:r>
        <w:rPr>
          <w:rFonts w:ascii="Arial" w:hAnsi="Arial" w:cs="Arial"/>
          <w:sz w:val="24"/>
          <w:szCs w:val="24"/>
          <w:lang w:val="en-US"/>
        </w:rPr>
        <w:t>ED243</w:t>
      </w:r>
      <w:r>
        <w:rPr>
          <w:rFonts w:ascii="Arial CYR" w:hAnsi="Arial CYR" w:cs="Arial CYR"/>
          <w:sz w:val="24"/>
          <w:szCs w:val="24"/>
        </w:rPr>
        <w:t>-ими сообщениями.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020" w:dyaOrig="810">
          <v:shape id="_x0000_i1080" type="#_x0000_t75" style="width:50.95pt;height:40.75pt" o:ole="">
            <v:imagedata r:id="rId61" o:title=""/>
          </v:shape>
          <o:OLEObject Type="Embed" ProgID="Package" ShapeID="_x0000_i1080" DrawAspect="Content" ObjectID="_1599307987" r:id="rId62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пакета и выгруженного сообщения приведено в таблице 243а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243а Отправляемый </w:t>
      </w:r>
      <w:r>
        <w:rPr>
          <w:rFonts w:ascii="Arial" w:hAnsi="Arial" w:cs="Arial"/>
          <w:sz w:val="24"/>
          <w:szCs w:val="24"/>
          <w:lang w:val="en-US"/>
        </w:rPr>
        <w:t>ED243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0"/>
        <w:gridCol w:w="133"/>
        <w:gridCol w:w="116"/>
        <w:gridCol w:w="1324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№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ЭС в 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течение операционного дня.    Сгенерированный номер сообщения сценарием 1000058  «Установка номера сообщ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ения в пакете»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 Данные берутся из поля «Дата сообщения» пакета ЭСИД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составителя ЭС.   Данные берутся из переменной OID: 1000151 «Уникальный идентификатор составите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ля ЭД (УИС)» на дату пакета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получателя сообщения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   Данные берутся из поля «УИС получателя ЭС» табличной части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EDDefineRequestCode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запроса.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Допустимые значения реквиз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ита приведены в документе "УФЭБС. Кодовые значения реквизитов".    Данные берутся из поля «УИС Код запроса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» табличной части пакета ЭСИД  Возможные значения приведены выше в описании.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ed:OriginalEPD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ЭПС.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EDRefID: Рекв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идентификатором ЭПС, по которому производится уточнение.    Атрибуты данного элемента заполняются из следующих полей.  </w:t>
            </w:r>
            <w:r w:rsidRPr="00B66B03">
              <w:rPr>
                <w:rFonts w:ascii="Arial CYR" w:hAnsi="Arial CYR" w:cs="Arial CYR"/>
                <w:b/>
                <w:bCs/>
                <w:color w:val="0000AA"/>
                <w:sz w:val="20"/>
                <w:szCs w:val="20"/>
              </w:rPr>
              <w:t>Для исходящего дебетового документа (1003302):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EDNo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сообщения из табличной части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акета ЭПД (или пакета ЭПД срочные платежи), в котором был отправлен данный платежный документ.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пакета ЭПД (или пакета ЭПД срочные платежи), в котором был отправлен данный платежный документ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EDAuthor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«Уникальный идентификатор составителя ЭД (УИС)» на дату пакета ЭСИД.    </w:t>
            </w:r>
            <w:r w:rsidRPr="00B66B03">
              <w:rPr>
                <w:rFonts w:ascii="Arial CYR" w:hAnsi="Arial CYR" w:cs="Arial CYR"/>
                <w:b/>
                <w:bCs/>
                <w:color w:val="00662A"/>
                <w:sz w:val="20"/>
                <w:szCs w:val="20"/>
              </w:rPr>
              <w:t>Для п/п на общую сумму с реестром ИСХОДЯЩЕГО (1004840)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 EDNo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сообщения из табличной части пакета ЭПД, в котором был отправлен данный платежный документ.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пакета Э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ПД, в котором был отправлен данный платежный документ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EDAuthor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переменной OID: 1000151 «Уникальный идентификатор составителя ЭД (УИС)» на дату пакета ЭСИД.    </w:t>
            </w:r>
            <w:r w:rsidRPr="00B66B03">
              <w:rPr>
                <w:rFonts w:ascii="Arial CYR" w:hAnsi="Arial CYR" w:cs="Arial CYR"/>
                <w:b/>
                <w:bCs/>
                <w:color w:val="D012FF"/>
                <w:sz w:val="20"/>
                <w:szCs w:val="20"/>
              </w:rPr>
              <w:t>Для п/п на общую сумму с реестром ВХОДЯЩЕГО (1004812)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EDNo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сообщения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EDAuthor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УИС составителя сообщения из табличной части пакета принятых 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Для входящего кредитового документа (1003343)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EDNo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сообщения из табличной части пакета принятых документов, из которого был загружен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платежный документ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EDAuthor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УИС составителя сообщения из табличной части пакета принятых документов, из которого был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6.1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ed:EDDefineRequestInfo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ЭПС, поясняющие запрос.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EDDefineRequestInfo: Реквизиты ЭПС, поясняющие запрос.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рекви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зитами, которые могут быть использованы при обработке этого запроса.    Атрибуты данного элемента (7.1 - 7.7) заполняются из следующих полей:  </w:t>
            </w:r>
            <w:r w:rsidRPr="00B66B03">
              <w:rPr>
                <w:rFonts w:ascii="Arial CYR" w:hAnsi="Arial CYR" w:cs="Arial CYR"/>
                <w:b/>
                <w:bCs/>
                <w:color w:val="0000AA"/>
                <w:sz w:val="20"/>
                <w:szCs w:val="20"/>
              </w:rPr>
              <w:t>Для исходящего дебетового документа (1003302):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платежного документа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платежн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ого документа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плательщика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PayeeName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- наименование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получателя в платежном документе    </w:t>
            </w:r>
            <w:r w:rsidRPr="00B66B03">
              <w:rPr>
                <w:rFonts w:ascii="Arial CYR" w:hAnsi="Arial CYR" w:cs="Arial CYR"/>
                <w:b/>
                <w:bCs/>
                <w:color w:val="00662A"/>
                <w:sz w:val="20"/>
                <w:szCs w:val="20"/>
              </w:rPr>
              <w:t>Для п/п на общую сумму с реестром ИСХОДЯЩЕГО (1004840)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 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докумен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документе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документе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плательщика в документе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eName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наименование получателя в  документе п/п на общую сумму с реестром    </w:t>
            </w:r>
            <w:r w:rsidRPr="00B66B03">
              <w:rPr>
                <w:rFonts w:ascii="Arial CYR" w:hAnsi="Arial CYR" w:cs="Arial CYR"/>
                <w:b/>
                <w:bCs/>
                <w:color w:val="D012FF"/>
                <w:sz w:val="20"/>
                <w:szCs w:val="20"/>
              </w:rPr>
              <w:t>Для п/п на общую сумму с реестром ВХОДЯЩЕГО (1004812)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 документа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документа реестров входящих документов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PayerNam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плательщика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PayeeName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- наименование получателя в  документе реестров входящих документов (ED108)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Для входящего кредитового документа (1003343)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 платежного документа, 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платежного документа,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платежном документе,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платежном документе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платежном документе,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05, ED107, ED110,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lastRenderedPageBreak/>
              <w:t>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наименование плательщика в платежном документе,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PayeeName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- наименование получателя в платежном до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кументе,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7.1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Идентификатор. Номер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7.4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7.5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7.6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7.7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7.8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ed:EDDefineRequestText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Текст запроса/Пояснение к запросу.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"Текст запроса (пояснение к запросу)" табличной част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 пакета ЭСИД.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4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7.9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уточняемых реквизитов в ранее направленном  распоряжении.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 (запрошенном) реквизите.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 для кода запроса =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"08","09","15","16".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Данные в элемент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е (7.9.1 и 7.9.2) заполняются следующим образом: для кодов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"08","09","15"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Если для подобранного документа установлен признак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"ИНН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ИНН плательщика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"ИНН получателя",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ИНН получателя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"КПП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КПП плательщика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"КПП получателя",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"103",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КПП получателя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ено)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"Статус составителя",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статус составителя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"КБК",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КБК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подоб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"ОКАТО",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"105",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ОКАТО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"Основание налогового платежа",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"106",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Осн. нал. плат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"Налоговый период",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"107",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Нал. период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"№ 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"108",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№ нал. документа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"Дата 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"109",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Дата нал. документа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"Типналогового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записывется "110",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Тип док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4"/>
                <w:szCs w:val="24"/>
              </w:rPr>
              <w:t>===============================================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Данные в элементе (7.9.1 и 7.9.2) заполняются следующим образом: для кода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"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16":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Если для подобранного документа установлен признак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"Банковская информация (поле  74)",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"75",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Банковская информация с вкладки "Общее" вкладки "Поля 74, 78, 79"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"Номер документа (поле 78)",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"78",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Номер с вкладки "Общее" вкладки "Поля 74, 78, 79"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"Дата документа (поле 79)",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"79",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Дата с вкладки "Общее" вкладк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 "Поля 74, 78, 79"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"Наименование банка  81.1"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Наименование банка с вкладки "Общее" вкладки "Поле 81" подобранного документа дл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81.2"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"Общее" вкладки "Поле 81"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81.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"Общее" вкладки "Поле 81"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81.4"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ение счет с вкладки "Общее" вкладки "Поле 81"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82.1"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Наименование банка с вкладки "Общее" вкладки "Поле 82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82.2"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"Общее" вкладки "Поле 82"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82.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"Общее" вкладки "Поле 82"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82.4"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счет с вкладки "Общее" вкладки "Поле 82"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83.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"83.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"Общее" вкладки "Поле 83" подобранного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84.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"84.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"Общее" вкладки "Поле 84" подобранного документа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85.1"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Наименование банка с вкладки "Общее" вкладки "Поле 85"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банка  85.2"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"Общее" вкладки "Поле 85"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85.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"Общее" вкладки "Поле 85"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85.4"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счет с вкладки "Общее" вкладки "По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ле 85"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86.1"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Наименование банка с вкладки "Общее" вкладки "Поле 86"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 данное поле заполнено)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86.2"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"Общее" вкладки "Поле 86"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86.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"Общее" вкладки "Поле 86"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86.4"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счет с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вкладки "Общее" вкладки "Поле 86"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7.9.1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номер реквизита или его наименование (при отсутс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7.9.2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записях реестра принятых к исполнению распоряжений.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EDReestrInfo: Информация о записях реестра приняты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заполнена для кода запроса = "12","13".   </w:t>
            </w:r>
            <w:r w:rsidRPr="00B66B03">
              <w:rPr>
                <w:rFonts w:ascii="Arial CYR" w:hAnsi="Arial CYR" w:cs="Arial CYR"/>
                <w:b/>
                <w:bCs/>
                <w:color w:val="FF5756"/>
                <w:sz w:val="20"/>
                <w:szCs w:val="20"/>
              </w:rPr>
              <w:t>Примечание:</w:t>
            </w:r>
            <w:r w:rsidRPr="00B66B03">
              <w:rPr>
                <w:rFonts w:ascii="Arial CYR" w:hAnsi="Arial CYR" w:cs="Arial CYR"/>
                <w:color w:val="FF5756"/>
                <w:sz w:val="20"/>
                <w:szCs w:val="20"/>
              </w:rPr>
              <w:t xml:space="preserve"> данный элемент может быть заполнен для входящих </w:t>
            </w:r>
            <w:r w:rsidRPr="00B66B03">
              <w:rPr>
                <w:rFonts w:ascii="Arial" w:hAnsi="Arial" w:cs="Arial"/>
                <w:color w:val="FF5756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FF5756"/>
                <w:sz w:val="20"/>
                <w:szCs w:val="20"/>
              </w:rPr>
              <w:t>, если код запроса 12 или 13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7.10.1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Max5OrdinalNumberType: Число. Порядковый номер. Целое, до 5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"Номер записи в реестре" табличной части "Информация о записях реестра к исполнению распоряжений"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Список реквизитов записи рее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(запрошенном) реквизите.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Данный элемент заполняется следующим образом:  Если в табличной части "Информация о записях реестра к исполнению распоряжений" для записи указан признак   "ИНН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ИНН плательщика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"ИНН получателя"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ИНН плательщика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"Статус составителя"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"101р",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статус составителя 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 поле заполнено)  "Основание налогового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платежа"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"106р",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основание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"Налоговый период"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"107р",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нал. период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"№ налогового документа"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"108р",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нал. док. из  документа реестра под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"Дата налогового документа"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"109р",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Дата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налог. док.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"Ти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 налогового платежа"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"110р",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тип. плат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"Номер лицевого счета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открытого воргане Федерального казначейства"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"111р",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л.с. в Казначействе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"Номер лицевого счета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открытого органе бюджетополучателю в финансовом органе"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тся "112р",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 л.с. бюджетополучателя в фин. органе из  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"Сумма перевода"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суммы из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документа реестра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7.10.2.1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номер реквизита или его наименование (при отсутствии номера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7.10.2.2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2.  Прием </w:t>
      </w:r>
      <w:r>
        <w:rPr>
          <w:rFonts w:ascii="Arial" w:hAnsi="Arial" w:cs="Arial"/>
          <w:b/>
          <w:bCs/>
          <w:sz w:val="24"/>
          <w:szCs w:val="24"/>
          <w:lang w:val="en-US"/>
        </w:rPr>
        <w:t>ED243</w:t>
      </w:r>
      <w:r>
        <w:rPr>
          <w:rFonts w:ascii="Arial CYR" w:hAnsi="Arial CYR" w:cs="Arial CYR"/>
          <w:b/>
          <w:bCs/>
          <w:sz w:val="24"/>
          <w:szCs w:val="24"/>
        </w:rPr>
        <w:t xml:space="preserve"> в АБС 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запрос на получение информации по ЭПД участника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color w:val="000000"/>
          <w:sz w:val="24"/>
          <w:szCs w:val="24"/>
        </w:rPr>
        <w:t>в АБС могут приниматься как в ручном режиме (пользо</w:t>
      </w:r>
      <w:r>
        <w:rPr>
          <w:rFonts w:ascii="Arial CYR" w:hAnsi="Arial CYR" w:cs="Arial CYR"/>
          <w:color w:val="000000"/>
          <w:sz w:val="24"/>
          <w:szCs w:val="24"/>
        </w:rPr>
        <w:t>ватель создает пакет принятых документов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>выбирает способ обработки платежа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у которого привязанная транспортная система имеет формат </w:t>
      </w:r>
      <w:r>
        <w:rPr>
          <w:rFonts w:ascii="Arial" w:hAnsi="Arial" w:cs="Arial"/>
          <w:color w:val="000000"/>
          <w:sz w:val="24"/>
          <w:szCs w:val="24"/>
          <w:lang w:val="en-US"/>
        </w:rPr>
        <w:t>"</w:t>
      </w:r>
      <w:r>
        <w:rPr>
          <w:rFonts w:ascii="Arial CYR" w:hAnsi="Arial CYR" w:cs="Arial CYR"/>
          <w:color w:val="000000"/>
          <w:sz w:val="24"/>
          <w:szCs w:val="24"/>
        </w:rPr>
        <w:t>УФЭБС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", </w:t>
      </w:r>
      <w:r>
        <w:rPr>
          <w:rFonts w:ascii="Arial CYR" w:hAnsi="Arial CYR" w:cs="Arial CYR"/>
          <w:color w:val="000000"/>
          <w:sz w:val="24"/>
          <w:szCs w:val="24"/>
        </w:rPr>
        <w:t>указывает номер рейса и выбирает файл</w:t>
      </w:r>
      <w:r>
        <w:rPr>
          <w:rFonts w:ascii="Arial" w:hAnsi="Arial" w:cs="Arial"/>
          <w:color w:val="000000"/>
          <w:sz w:val="24"/>
          <w:szCs w:val="24"/>
          <w:lang w:val="en-US"/>
        </w:rPr>
        <w:t>,</w:t>
      </w:r>
      <w:r>
        <w:rPr>
          <w:rFonts w:ascii="Arial CYR" w:hAnsi="Arial CYR" w:cs="Arial CYR"/>
          <w:color w:val="000000"/>
          <w:sz w:val="24"/>
          <w:szCs w:val="24"/>
        </w:rPr>
        <w:t xml:space="preserve"> содержащий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ED243</w:t>
      </w:r>
      <w:r>
        <w:rPr>
          <w:rFonts w:ascii="Arial CYR" w:hAnsi="Arial CYR" w:cs="Arial CYR"/>
          <w:color w:val="000000"/>
          <w:sz w:val="24"/>
          <w:szCs w:val="24"/>
        </w:rPr>
        <w:t>)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так и в режиме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on-line. </w:t>
      </w:r>
      <w:r>
        <w:rPr>
          <w:rFonts w:ascii="Arial CYR" w:hAnsi="Arial CYR" w:cs="Arial CYR"/>
          <w:color w:val="000000"/>
          <w:sz w:val="24"/>
          <w:szCs w:val="24"/>
        </w:rPr>
        <w:t>Данное сообщение используется д</w:t>
      </w:r>
      <w:r>
        <w:rPr>
          <w:rFonts w:ascii="Arial CYR" w:hAnsi="Arial CYR" w:cs="Arial CYR"/>
          <w:color w:val="000000"/>
          <w:sz w:val="24"/>
          <w:szCs w:val="24"/>
        </w:rPr>
        <w:t>ля уточнения информации по платежам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которыми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 xml:space="preserve">обмениваются банки.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FF3534"/>
          <w:sz w:val="24"/>
          <w:szCs w:val="24"/>
        </w:rPr>
        <w:t>Внимание</w:t>
      </w:r>
      <w:r>
        <w:rPr>
          <w:rFonts w:ascii="Arial" w:hAnsi="Arial" w:cs="Arial"/>
          <w:b/>
          <w:bCs/>
          <w:color w:val="FF3534"/>
          <w:sz w:val="24"/>
          <w:szCs w:val="24"/>
          <w:lang w:val="en-US"/>
        </w:rPr>
        <w:t>: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ED243 </w:t>
      </w:r>
      <w:r>
        <w:rPr>
          <w:rFonts w:ascii="Arial CYR" w:hAnsi="Arial CYR" w:cs="Arial CYR"/>
          <w:color w:val="000000"/>
          <w:sz w:val="24"/>
          <w:szCs w:val="24"/>
        </w:rPr>
        <w:t>может содержать запрос на получение информации как по исходящему дебетовому платежу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так и по входящему кредитовому платежу.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пакета и загруженного с</w:t>
      </w:r>
      <w:r>
        <w:rPr>
          <w:rFonts w:ascii="Arial CYR" w:hAnsi="Arial CYR" w:cs="Arial CYR"/>
          <w:sz w:val="24"/>
          <w:szCs w:val="24"/>
        </w:rPr>
        <w:t xml:space="preserve">ообщения приведено в таблице 243б. Загружаемые данные по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>отображаются в протоколе пакета принятых документов</w:t>
      </w:r>
      <w:r>
        <w:rPr>
          <w:rFonts w:ascii="Arial" w:hAnsi="Arial" w:cs="Arial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sz w:val="24"/>
          <w:szCs w:val="24"/>
        </w:rPr>
        <w:t>рис. 9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и в документе </w:t>
      </w:r>
      <w:r>
        <w:rPr>
          <w:rFonts w:ascii="Arial" w:hAnsi="Arial" w:cs="Arial"/>
          <w:sz w:val="24"/>
          <w:szCs w:val="24"/>
          <w:lang w:val="en-US"/>
        </w:rPr>
        <w:t xml:space="preserve">OID:1004528 </w:t>
      </w:r>
      <w:r>
        <w:rPr>
          <w:rFonts w:ascii="Arial CYR" w:hAnsi="Arial CYR" w:cs="Arial CYR"/>
          <w:sz w:val="24"/>
          <w:szCs w:val="24"/>
        </w:rPr>
        <w:t>"Входящие запросы ED243" (рис. 8) (вынесен в интерфейс ППС - "ППС-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Принятые пакеты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Другое</w:t>
      </w:r>
      <w:r>
        <w:rPr>
          <w:rFonts w:ascii="Arial CYR" w:hAnsi="Arial CYR" w:cs="Arial CYR"/>
          <w:sz w:val="24"/>
          <w:szCs w:val="24"/>
        </w:rPr>
        <w:t>"). Поля документа являются нередактируемыми.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243</w:t>
      </w:r>
      <w:r>
        <w:rPr>
          <w:rFonts w:ascii="Arial CYR" w:hAnsi="Arial CYR" w:cs="Arial CYR"/>
          <w:sz w:val="24"/>
          <w:szCs w:val="24"/>
        </w:rPr>
        <w:t xml:space="preserve">б Загружаемый </w:t>
      </w:r>
      <w:r>
        <w:rPr>
          <w:rFonts w:ascii="Arial" w:hAnsi="Arial" w:cs="Arial"/>
          <w:sz w:val="24"/>
          <w:szCs w:val="24"/>
          <w:lang w:val="en-US"/>
        </w:rPr>
        <w:t>ED243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 до 9 разряд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  Загружается и отображается в поле "Уникальный номер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[ГОСТ ИСО 8601-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  Загружается и отображается в поле "Дата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составителя ЭС.   Загружается и отображается в поле "УИС составителя"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получателя сообщения.   Загружается и отображается в поле "УИС получателя"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EDDefineRequestCode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запроса.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Допустимые значения реквизита приведены в документе "УФЭБС. Кодовые значения ре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квизитов".   Загружается и отображается в поле "Код запроса"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 Возможные значения приведены выше в описании.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ed:OriginalEPD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ЭПС.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идентификатором ЭПС, по которому производится уточнение.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течение операционного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дня.    Загружается и отображается в поле "Номер ЭС" секции "Идентификаторы исходного ЭПС"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датой операционн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ого дня.   Загружается и отображается в поле "Дата ЭС" секции "Идентификаторы исходного ЭПС"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EDDrawerIDType: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Идентификатор. Уникальный идентификатор соста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Загружается и отображается в поле "УИС составителя" секции "Идентификаторы исходного ЭПС"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ed:EDDefineRequestIn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ЭПС, поясняющие запрос.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EDDefineRequestInfo: Реквизиты ЭПС, поясняющие запрос.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реквизитами, которые могут быть использованы при обработке этого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"Дата документа"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AccountDocIDType: Идентиф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"Номер документа"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"Счет получателя"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"Счет плательщика"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умента "Входящие запросы ED243"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"Сумма"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документа "Входящие запросы ED24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"Наименование плательщика"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"Наименование получателя"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ed:EDDefineRequ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estText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Текст запроса/Пояснение к запросу.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"Текст пояснения" секции "Реквизиты ЭПС, поясняющие запрос"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запросы ED243"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Сп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исок уточняемых реквизитов в ранее направленном  распоряжении.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 (запрошенном) реквизите.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[0..n]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 для кода запроса = "08","09","15","16".   Данные загружаются в табличную часть "Список уточняемых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реквизитов в ранее направленном распоряжении" в соответствующее поле "Номер реквизита (поля)", "Значение реквизита"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номер реквизита или его наимено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вание 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записях реестра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принятых к исполнению распоряжений.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>EDReestrInfo: Информация о запися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х реестра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принятых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заполнена для кода запроса = "12","13".   Данные загружаются в табличную часть "Информация о записях реестра принятых к исполнению распоряжений (реестр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)" в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соответствующее поле "Номер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записи в реестре", "Номер реквизита (поля)",  "Значение реквизита"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7.10.1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Max5OrdinalNumberType: Число. Порядковый номер. Целое, до 5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Список реквизитов записи реестр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(запрошенном) реквизите.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7.10.2.1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Указывается номер реквизита или его наименование 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7.1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0.2.2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598.4pt;height:298.2pt">
            <v:imagedata r:id="rId6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Пример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c</w:t>
      </w:r>
      <w:r>
        <w:rPr>
          <w:rFonts w:ascii="Arial CYR" w:hAnsi="Arial CYR" w:cs="Arial CYR"/>
          <w:color w:val="000000"/>
          <w:sz w:val="24"/>
          <w:szCs w:val="24"/>
        </w:rPr>
        <w:t xml:space="preserve">одержимого файла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 c </w:t>
      </w:r>
      <w:r>
        <w:rPr>
          <w:rFonts w:ascii="Arial CYR" w:hAnsi="Arial CYR" w:cs="Arial CYR"/>
          <w:color w:val="000000"/>
          <w:sz w:val="24"/>
          <w:szCs w:val="24"/>
        </w:rPr>
        <w:t>запросом информации по входящему кредитовому платежу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представлен ниже</w:t>
      </w:r>
      <w:r>
        <w:rPr>
          <w:rFonts w:ascii="Arial" w:hAnsi="Arial" w:cs="Arial"/>
          <w:color w:val="000000"/>
          <w:sz w:val="24"/>
          <w:szCs w:val="24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&lt;ED243 xmlns="urn:cbr-ru:ed:v2.0" EDAuthor="4525593000" EDDate="2013-09-02" EDDefineRequestCode="10" EDNo="800151" EDReceiver="4585374000"&gt;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&lt;dsig:SigValue xmlns:dsig="urn:cbr-ru:dsig:v1.1"&gt;bzAwMDAwMC5h8y0p+/qij</w:t>
      </w:r>
      <w:r>
        <w:rPr>
          <w:rFonts w:ascii="Arial CYR" w:hAnsi="Arial CYR" w:cs="Arial CYR"/>
          <w:sz w:val="24"/>
          <w:szCs w:val="24"/>
        </w:rPr>
        <w:t>7tju81eZFa2fGaXENwZY4xSytFshFXqL33hZVhNkTAUfwaakuwsYSTDc/a448togDBrWjWafZcwMjQ3UzlRQUlLMDHRSiRSnZaPTUVNAZUDAAA=&lt;/dsig:SigValue&gt;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&lt;OriginalEPD EDAuthor="4525593000" EDDate="2013-07-29" EDNo="87258"/&gt;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&lt;EDDefineRequestInfo AccDocDate="2013-07-29" AccDocNo="115</w:t>
      </w:r>
      <w:r>
        <w:rPr>
          <w:rFonts w:ascii="Arial CYR" w:hAnsi="Arial CYR" w:cs="Arial CYR"/>
          <w:sz w:val="24"/>
          <w:szCs w:val="24"/>
        </w:rPr>
        <w:t>" PayeeAcc="40702810100000001774" PayerAcc="40702810602300003249" Sum="20201300"&gt;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&lt;PayerName&gt;ООО "НЕФТЕГАЗОВАЯ КОМПАНИЯ"&lt;/PayerName&gt;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&lt;PayeeName&gt;ООО "СТРОИТЕЛЬНАЯ КОМАНИЯ"&lt;/PayeeName&gt;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&lt;EDDefineRequestText&gt;НА ОСНОВАНИИ ЗАЯВЛЕНИЯ КЛИЕНТА ПРОШУ ОКАЗАТЬ СОДЕЙСТ</w:t>
      </w:r>
      <w:r>
        <w:rPr>
          <w:rFonts w:ascii="Arial CYR" w:hAnsi="Arial CYR" w:cs="Arial CYR"/>
          <w:sz w:val="24"/>
          <w:szCs w:val="24"/>
        </w:rPr>
        <w:t>ВИЕ В ВОЗВРАТЕ ДЕНЕЖНЫХ СРЕДСТВ ЛИБО СООБЩИТЬ   ДАТУ ЗАЧИСЛЕНИЯ СРЕДСТВ ПОЛУЧАТЕЛЮ                В П.П.№   115 ОТ 290713 НА СУММУ 202 013.00 РУБ.&lt;/EDDefineRequestText&gt;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&lt;/EDDefineRequestInfo&gt;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&lt;/ED243&gt;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значение EDDefineRequestCode</w:t>
      </w:r>
      <w:r>
        <w:rPr>
          <w:rFonts w:ascii="Arial" w:hAnsi="Arial" w:cs="Arial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sz w:val="24"/>
          <w:szCs w:val="24"/>
        </w:rPr>
        <w:t>код запроса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- 1</w:t>
      </w:r>
      <w:r>
        <w:rPr>
          <w:rFonts w:ascii="Arial CYR" w:hAnsi="Arial CYR" w:cs="Arial CYR"/>
          <w:sz w:val="24"/>
          <w:szCs w:val="24"/>
        </w:rPr>
        <w:t>0 или 11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то это означает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что банк-составитель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>направляет запрос на получение(уточнение) информации по входящему кредитовому платежу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поступившему в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наш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банк</w:t>
      </w:r>
      <w:r>
        <w:rPr>
          <w:rFonts w:ascii="Arial" w:hAnsi="Arial" w:cs="Arial"/>
          <w:sz w:val="24"/>
          <w:szCs w:val="24"/>
          <w:lang w:val="en-US"/>
        </w:rPr>
        <w:t xml:space="preserve"> (ED101, ED103, ED104, ED105, ED107, ED108, ED109, ED110, ED111)</w:t>
      </w:r>
      <w:r>
        <w:rPr>
          <w:rFonts w:ascii="Arial CYR" w:hAnsi="Arial CYR" w:cs="Arial CYR"/>
          <w:sz w:val="24"/>
          <w:szCs w:val="24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Входящий кредитовый д</w:t>
      </w:r>
      <w:r>
        <w:rPr>
          <w:rFonts w:ascii="Arial CYR" w:hAnsi="Arial CYR" w:cs="Arial CYR"/>
          <w:sz w:val="24"/>
          <w:szCs w:val="24"/>
        </w:rPr>
        <w:t>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 которому запрашивается информация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определяется на основании атрибутов </w:t>
      </w:r>
      <w:r>
        <w:rPr>
          <w:rFonts w:ascii="Arial" w:hAnsi="Arial" w:cs="Arial"/>
          <w:sz w:val="24"/>
          <w:szCs w:val="24"/>
          <w:lang w:val="en-US"/>
        </w:rPr>
        <w:t>EDNo, EDDate, EDAuthor</w:t>
      </w:r>
      <w:r>
        <w:rPr>
          <w:rFonts w:ascii="Arial CYR" w:hAnsi="Arial CYR" w:cs="Arial CYR"/>
          <w:sz w:val="24"/>
          <w:szCs w:val="24"/>
        </w:rPr>
        <w:t xml:space="preserve"> (номер ЭД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дата ЭД и УИС составителя документа)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из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тэга OriginalEPD по тегам  </w:t>
      </w:r>
      <w:r>
        <w:rPr>
          <w:rFonts w:ascii="Arial" w:hAnsi="Arial" w:cs="Arial"/>
          <w:sz w:val="24"/>
          <w:szCs w:val="24"/>
          <w:lang w:val="en-US"/>
        </w:rPr>
        <w:t>EDNo, EDDate, EDAuthor</w:t>
      </w:r>
      <w:r>
        <w:rPr>
          <w:rFonts w:ascii="Arial CYR" w:hAnsi="Arial CYR" w:cs="Arial CYR"/>
          <w:sz w:val="24"/>
          <w:szCs w:val="24"/>
        </w:rPr>
        <w:t xml:space="preserve">  загруженного платежного документа.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Пример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c</w:t>
      </w:r>
      <w:r>
        <w:rPr>
          <w:rFonts w:ascii="Arial CYR" w:hAnsi="Arial CYR" w:cs="Arial CYR"/>
          <w:color w:val="000000"/>
          <w:sz w:val="24"/>
          <w:szCs w:val="24"/>
        </w:rPr>
        <w:t xml:space="preserve">одержимого файла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 c </w:t>
      </w:r>
      <w:r>
        <w:rPr>
          <w:rFonts w:ascii="Arial CYR" w:hAnsi="Arial CYR" w:cs="Arial CYR"/>
          <w:color w:val="000000"/>
          <w:sz w:val="24"/>
          <w:szCs w:val="24"/>
        </w:rPr>
        <w:t>запросом информации по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исходящему дебетовому платежу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представлен ниже</w:t>
      </w:r>
      <w:r>
        <w:rPr>
          <w:rFonts w:ascii="Arial" w:hAnsi="Arial" w:cs="Arial"/>
          <w:color w:val="000000"/>
          <w:sz w:val="24"/>
          <w:szCs w:val="24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&lt;ED243 xmlns="urn:cbr-ru:ed:v2.0" EDAuthor="4525593000" EDDate="2013-09-02" EDDefineRequestCode="08" EDNo="8001</w:t>
      </w:r>
      <w:r>
        <w:rPr>
          <w:rFonts w:ascii="Arial CYR" w:hAnsi="Arial CYR" w:cs="Arial CYR"/>
          <w:sz w:val="24"/>
          <w:szCs w:val="24"/>
        </w:rPr>
        <w:t>51" EDReceiver="4585374000"&gt;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&lt;dsig:SigValue xmlns:dsig="urn:cbr-ru:dsig:v1.1"&gt;bzAwMDAwMC5h8y0p+/qij7tju81eZFa2fGaXENwZY4xSytFshFXqL33hZVhNkTAUfwaakuwsYSTDc/a448togDBrWjWafZcwMjQ3UzlRQUlLMDHRSiRSnZaPTUVNAZUDAAA=&lt;/dsig:SigValue&gt;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&lt;OriginalEPD EDAuthor="452559</w:t>
      </w:r>
      <w:r>
        <w:rPr>
          <w:rFonts w:ascii="Arial CYR" w:hAnsi="Arial CYR" w:cs="Arial CYR"/>
          <w:sz w:val="24"/>
          <w:szCs w:val="24"/>
        </w:rPr>
        <w:t>3000" EDDate="2013-07-29" EDNo="87258"/&gt;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&lt;EDDefineRequestInfo AccDocDate="2013-07-29" AccDocNo="115" PayeeAcc="40702810100000001774" PayerAcc="40702810602300003249" Sum="20201300"&gt;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&lt;PayerName&gt;ООО "НЕФТЕГАЗОВАЯ КОМПАНИЯ"&lt;/PayerName&gt;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&lt;PayeeName&gt;ООО "СТРОИТЕЛ</w:t>
      </w:r>
      <w:r>
        <w:rPr>
          <w:rFonts w:ascii="Arial CYR" w:hAnsi="Arial CYR" w:cs="Arial CYR"/>
          <w:sz w:val="24"/>
          <w:szCs w:val="24"/>
        </w:rPr>
        <w:t>ЬНАЯ КОМАНИЯ"&lt;/PayeeName&gt;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&lt;EDDefineRequestText&gt;Просим сообщать реквизиты полей.&lt;/EDDefineRequestText&gt;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&lt;EDFieldList&gt;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&lt;FieldNo&gt;61&lt;/FieldNo&gt;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&lt;/EDFieldList&gt;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&lt;EDFieldList&gt;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&lt;FieldNo&gt;102&lt;/FieldNo&gt;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&lt;/EDFieldList&gt;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&lt;/EDDefineRequestInfo&gt;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&lt;/ED243&gt;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з</w:t>
      </w:r>
      <w:r>
        <w:rPr>
          <w:rFonts w:ascii="Arial CYR" w:hAnsi="Arial CYR" w:cs="Arial CYR"/>
          <w:sz w:val="24"/>
          <w:szCs w:val="24"/>
        </w:rPr>
        <w:t>начение EDDefineRequestCode</w:t>
      </w:r>
      <w:r>
        <w:rPr>
          <w:rFonts w:ascii="Arial" w:hAnsi="Arial" w:cs="Arial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sz w:val="24"/>
          <w:szCs w:val="24"/>
        </w:rPr>
        <w:t>код запроса</w:t>
      </w:r>
      <w:r>
        <w:rPr>
          <w:rFonts w:ascii="Arial" w:hAnsi="Arial" w:cs="Arial"/>
          <w:sz w:val="24"/>
          <w:szCs w:val="24"/>
          <w:lang w:val="en-US"/>
        </w:rPr>
        <w:t>)</w:t>
      </w:r>
      <w:r>
        <w:rPr>
          <w:rFonts w:ascii="Arial CYR" w:hAnsi="Arial CYR" w:cs="Arial CYR"/>
          <w:sz w:val="24"/>
          <w:szCs w:val="24"/>
        </w:rPr>
        <w:t xml:space="preserve"> - не 10 и 11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то это означает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что банк-составитель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>направляет запрос на получение(уточнение) информации по исходящему дебетовому платежу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отправленного из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нашего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банка в банк составителя </w:t>
      </w:r>
      <w:r>
        <w:rPr>
          <w:rFonts w:ascii="Arial" w:hAnsi="Arial" w:cs="Arial"/>
          <w:sz w:val="24"/>
          <w:szCs w:val="24"/>
          <w:lang w:val="en-US"/>
        </w:rPr>
        <w:t>ED243</w:t>
      </w:r>
      <w:r>
        <w:rPr>
          <w:rFonts w:ascii="Arial CYR" w:hAnsi="Arial CYR" w:cs="Arial CYR"/>
          <w:sz w:val="24"/>
          <w:szCs w:val="24"/>
        </w:rPr>
        <w:t>. Исходящий д</w:t>
      </w:r>
      <w:r>
        <w:rPr>
          <w:rFonts w:ascii="Arial CYR" w:hAnsi="Arial CYR" w:cs="Arial CYR"/>
          <w:sz w:val="24"/>
          <w:szCs w:val="24"/>
        </w:rPr>
        <w:t>ебетовый документ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 которому запрашивается информация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определяется на основании атрибутов </w:t>
      </w:r>
      <w:r>
        <w:rPr>
          <w:rFonts w:ascii="Arial" w:hAnsi="Arial" w:cs="Arial"/>
          <w:sz w:val="24"/>
          <w:szCs w:val="24"/>
          <w:lang w:val="en-US"/>
        </w:rPr>
        <w:t>EDNo, EDDate, EDAuthor</w:t>
      </w:r>
      <w:r>
        <w:rPr>
          <w:rFonts w:ascii="Arial CYR" w:hAnsi="Arial CYR" w:cs="Arial CYR"/>
          <w:sz w:val="24"/>
          <w:szCs w:val="24"/>
        </w:rPr>
        <w:t xml:space="preserve"> (номер ЭД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дата ЭД и УИС составителя документа)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из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тэга OriginalEPD и определяется по номеру отправленного сообщения </w:t>
      </w:r>
      <w:r>
        <w:rPr>
          <w:rFonts w:ascii="Arial" w:hAnsi="Arial" w:cs="Arial"/>
          <w:sz w:val="24"/>
          <w:szCs w:val="24"/>
          <w:lang w:val="en-US"/>
        </w:rPr>
        <w:t>EdNo</w:t>
      </w:r>
      <w:r>
        <w:rPr>
          <w:rFonts w:ascii="Arial CYR" w:hAnsi="Arial CYR" w:cs="Arial CYR"/>
          <w:sz w:val="24"/>
          <w:szCs w:val="24"/>
        </w:rPr>
        <w:t xml:space="preserve"> пакета на отправку</w:t>
      </w:r>
      <w:r>
        <w:rPr>
          <w:rFonts w:ascii="Arial CYR" w:hAnsi="Arial CYR" w:cs="Arial CYR"/>
          <w:sz w:val="24"/>
          <w:szCs w:val="24"/>
        </w:rPr>
        <w:t xml:space="preserve"> и дате пакета (</w:t>
      </w:r>
      <w:r>
        <w:rPr>
          <w:rFonts w:ascii="Arial" w:hAnsi="Arial" w:cs="Arial"/>
          <w:sz w:val="24"/>
          <w:szCs w:val="24"/>
          <w:lang w:val="en-US"/>
        </w:rPr>
        <w:t>EdDate</w:t>
      </w:r>
      <w:r>
        <w:rPr>
          <w:rFonts w:ascii="Arial CYR" w:hAnsi="Arial CYR" w:cs="Arial CYR"/>
          <w:sz w:val="24"/>
          <w:szCs w:val="24"/>
        </w:rPr>
        <w:t xml:space="preserve">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2" type="#_x0000_t75" style="width:580.1pt;height:412.3pt">
            <v:imagedata r:id="rId6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9</w: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графе "Примечание" в протоколе приема пакета принятых документов для </w:t>
      </w:r>
      <w:r>
        <w:rPr>
          <w:rFonts w:ascii="Arial" w:hAnsi="Arial" w:cs="Arial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sz w:val="24"/>
          <w:szCs w:val="24"/>
        </w:rPr>
        <w:t>отображается наи</w:t>
      </w:r>
      <w:r>
        <w:rPr>
          <w:rFonts w:ascii="Arial CYR" w:hAnsi="Arial CYR" w:cs="Arial CYR"/>
          <w:sz w:val="24"/>
          <w:szCs w:val="24"/>
        </w:rPr>
        <w:t>менование поля, по которому запрашивается информация, если в номер реквизита поля есть следующий набор символов для соответствующего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60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- </w:t>
      </w:r>
      <w:r>
        <w:rPr>
          <w:rFonts w:ascii="Arial CYR" w:hAnsi="Arial CYR" w:cs="Arial CYR"/>
          <w:sz w:val="24"/>
          <w:szCs w:val="24"/>
        </w:rPr>
        <w:t xml:space="preserve">то требуется уточнение по ИНН плательщика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6</w:t>
      </w:r>
      <w:r>
        <w:rPr>
          <w:rFonts w:ascii="Arial CYR" w:hAnsi="Arial CYR" w:cs="Arial CYR"/>
          <w:sz w:val="24"/>
          <w:szCs w:val="24"/>
        </w:rPr>
        <w:t>1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- </w:t>
      </w:r>
      <w:r>
        <w:rPr>
          <w:rFonts w:ascii="Arial CYR" w:hAnsi="Arial CYR" w:cs="Arial CYR"/>
          <w:sz w:val="24"/>
          <w:szCs w:val="24"/>
        </w:rPr>
        <w:t xml:space="preserve">то требуется уточнение по ИНН получателя </w:t>
      </w:r>
      <w:r>
        <w:rPr>
          <w:rFonts w:ascii="Arial CYR" w:hAnsi="Arial CYR" w:cs="Arial CYR"/>
          <w:sz w:val="24"/>
          <w:szCs w:val="24"/>
        </w:rPr>
        <w:t xml:space="preserve"> 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102 - то требуется уточнение по КПП плательщика в документе.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103 - то требуется уточнение по КПП получателя в документе.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101 - </w:t>
      </w:r>
      <w:r>
        <w:rPr>
          <w:rFonts w:ascii="Arial CYR" w:hAnsi="Arial CYR" w:cs="Arial CYR"/>
          <w:sz w:val="24"/>
          <w:szCs w:val="24"/>
        </w:rPr>
        <w:t>то требуется уточнение по статусу составителя расчетного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104 - то требуется уточнение по коду КБК (код </w:t>
      </w:r>
      <w:r>
        <w:rPr>
          <w:rFonts w:ascii="Arial CYR" w:hAnsi="Arial CYR" w:cs="Arial CYR"/>
          <w:sz w:val="24"/>
          <w:szCs w:val="24"/>
        </w:rPr>
        <w:t xml:space="preserve">бюджетной классификации).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105 - то требуется уточнение по коду ОКАТО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106 - то требуется уточнение по основанию налогового платежа в 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107 - то требуется уточнение по налоговому периоду в документе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 xml:space="preserve">108 - то требуется уточнение по </w:t>
      </w:r>
      <w:r>
        <w:rPr>
          <w:rFonts w:ascii="Arial CYR" w:hAnsi="Arial CYR" w:cs="Arial CYR"/>
          <w:sz w:val="24"/>
          <w:szCs w:val="24"/>
        </w:rPr>
        <w:t xml:space="preserve">номеру налогового документа в документе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109 - то требуется уточнение по  дате налогового документа в документе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110 - то требуется уточнение по типу налогового платежа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111 - то требуется уточнение по номеру лицевого счета, открытого в органе </w:t>
      </w:r>
      <w:r>
        <w:rPr>
          <w:rFonts w:ascii="Arial CYR" w:hAnsi="Arial CYR" w:cs="Arial CYR"/>
          <w:sz w:val="24"/>
          <w:szCs w:val="24"/>
        </w:rPr>
        <w:t>Федерального казначейства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112 - то требуется уточнение по номеру лицевого счета, открытого бюджетополучателю в финансовом органе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7     - то требуется уточнение по сумме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74   - </w:t>
      </w:r>
      <w:r>
        <w:rPr>
          <w:rFonts w:ascii="Arial CYR" w:hAnsi="Arial CYR" w:cs="Arial CYR"/>
          <w:sz w:val="24"/>
          <w:szCs w:val="24"/>
        </w:rPr>
        <w:t>то требуется уточнение по полю "Банковская информация"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8</w:t>
      </w:r>
      <w:r>
        <w:rPr>
          <w:rFonts w:ascii="Arial" w:hAnsi="Arial" w:cs="Arial"/>
          <w:sz w:val="24"/>
          <w:szCs w:val="24"/>
          <w:lang w:val="en-US"/>
        </w:rPr>
        <w:t xml:space="preserve">   - </w:t>
      </w:r>
      <w:r>
        <w:rPr>
          <w:rFonts w:ascii="Arial CYR" w:hAnsi="Arial CYR" w:cs="Arial CYR"/>
          <w:sz w:val="24"/>
          <w:szCs w:val="24"/>
        </w:rPr>
        <w:t>то требует</w:t>
      </w:r>
      <w:r>
        <w:rPr>
          <w:rFonts w:ascii="Arial CYR" w:hAnsi="Arial CYR" w:cs="Arial CYR"/>
          <w:sz w:val="24"/>
          <w:szCs w:val="24"/>
        </w:rPr>
        <w:t>ся уточнение по полю "Реквизиты распоряжения, связанного с исполнением данного поручения банка, при его наличии. Номер документа"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9</w:t>
      </w:r>
      <w:r>
        <w:rPr>
          <w:rFonts w:ascii="Arial" w:hAnsi="Arial" w:cs="Arial"/>
          <w:sz w:val="24"/>
          <w:szCs w:val="24"/>
          <w:lang w:val="en-US"/>
        </w:rPr>
        <w:t xml:space="preserve">   - </w:t>
      </w:r>
      <w:r>
        <w:rPr>
          <w:rFonts w:ascii="Arial CYR" w:hAnsi="Arial CYR" w:cs="Arial CYR"/>
          <w:sz w:val="24"/>
          <w:szCs w:val="24"/>
        </w:rPr>
        <w:t>то требуется уточнение по полю "Реквизиты распоряжения, связанного с исполнением данного поручения банка, при его налич</w:t>
      </w:r>
      <w:r>
        <w:rPr>
          <w:rFonts w:ascii="Arial CYR" w:hAnsi="Arial CYR" w:cs="Arial CYR"/>
          <w:sz w:val="24"/>
          <w:szCs w:val="24"/>
        </w:rPr>
        <w:t>ии. Дата документа"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81.1- то требуется уточнение по полю "Информация о банке плательщике (поле 81).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81.2- то требуется уточнение по полю "Информация о банке плательщике (поле 81). БИК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81.3- то требуется уточнение по полю "Информа</w:t>
      </w:r>
      <w:r>
        <w:rPr>
          <w:rFonts w:ascii="Arial CYR" w:hAnsi="Arial CYR" w:cs="Arial CYR"/>
          <w:sz w:val="24"/>
          <w:szCs w:val="24"/>
        </w:rPr>
        <w:t>ция о банке плательщике (поле 81).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81.4- то требуется уточнение по полю "Информация о банке плательщике (поле 81).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82.1- то требуется уточнение по полю "Информация о предыдущем инструктирующем ба</w:t>
      </w:r>
      <w:r>
        <w:rPr>
          <w:rFonts w:ascii="Arial CYR" w:hAnsi="Arial CYR" w:cs="Arial CYR"/>
          <w:sz w:val="24"/>
          <w:szCs w:val="24"/>
        </w:rPr>
        <w:t>нке (поле 82).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82.2- то требуется уточнение по полю "Информация о предыдущем инструктирующем банке (поле 82). БИК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82.3- то требуется уточнение по полю "Информация о предыдущем инструктирующем банке (поле 82). Идентификационный ко</w:t>
      </w:r>
      <w:r>
        <w:rPr>
          <w:rFonts w:ascii="Arial CYR" w:hAnsi="Arial CYR" w:cs="Arial CYR"/>
          <w:sz w:val="24"/>
          <w:szCs w:val="24"/>
        </w:rPr>
        <w:t>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82.4- то требуется уточнение по полю "Информация о предыдущем инструктирующем банке (поле 82).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83.3- то требуется уточнение по полю "Информация о банке-отправителе (поле 83). Идентификационный код банка, присвоенный</w:t>
      </w:r>
      <w:r>
        <w:rPr>
          <w:rFonts w:ascii="Arial CYR" w:hAnsi="Arial CYR" w:cs="Arial CYR"/>
          <w:sz w:val="24"/>
          <w:szCs w:val="24"/>
        </w:rPr>
        <w:t xml:space="preserve"> SWIFT 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84.3- то требуется уточнение по полю "Информация о банке-исполнителе (поле 84).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85.1- то требуется уточнение по полю "Информация об агенте банка-получателя (поле 85).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85.2- то тре</w:t>
      </w:r>
      <w:r>
        <w:rPr>
          <w:rFonts w:ascii="Arial CYR" w:hAnsi="Arial CYR" w:cs="Arial CYR"/>
          <w:sz w:val="24"/>
          <w:szCs w:val="24"/>
        </w:rPr>
        <w:t>буется уточнение по полю "Информация об агенте банка-получателя (поле 85). БИК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85.3- то требуется уточнение по полю "Информация об агенте банка-получателя (поле 85).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85.4- то требуется уточнение по пол</w:t>
      </w:r>
      <w:r>
        <w:rPr>
          <w:rFonts w:ascii="Arial CYR" w:hAnsi="Arial CYR" w:cs="Arial CYR"/>
          <w:sz w:val="24"/>
          <w:szCs w:val="24"/>
        </w:rPr>
        <w:t>ю "Информация об агенте банка-получателя (поле 85).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86.1- то требуется уточнение по полю "Информация о банке-получателе (поле 86).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86.2- то требуется уточнение по полю "Информация о банке-получателе (поле 86). БИК банка(86.</w:t>
      </w:r>
      <w:r>
        <w:rPr>
          <w:rFonts w:ascii="Arial CYR" w:hAnsi="Arial CYR" w:cs="Arial CYR"/>
          <w:sz w:val="24"/>
          <w:szCs w:val="24"/>
        </w:rPr>
        <w:t>2)"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86.3- то требуется уточнение по полю "Информация о банке-получателе (поле 86).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86.4- то требуется уточнение по полю "Информация о банке-получателе (поле </w:t>
      </w:r>
      <w:r>
        <w:rPr>
          <w:rFonts w:ascii="Arial CYR" w:hAnsi="Arial CYR" w:cs="Arial CYR"/>
          <w:sz w:val="24"/>
          <w:szCs w:val="24"/>
        </w:rPr>
        <w:lastRenderedPageBreak/>
        <w:t>86).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После получения </w:t>
      </w:r>
      <w:r>
        <w:rPr>
          <w:rFonts w:ascii="Arial" w:hAnsi="Arial" w:cs="Arial"/>
          <w:sz w:val="24"/>
          <w:szCs w:val="24"/>
          <w:lang w:val="en-US"/>
        </w:rPr>
        <w:t xml:space="preserve">ED243, </w:t>
      </w:r>
      <w:r>
        <w:rPr>
          <w:rFonts w:ascii="Arial CYR" w:hAnsi="Arial CYR" w:cs="Arial CYR"/>
          <w:sz w:val="24"/>
          <w:szCs w:val="24"/>
        </w:rPr>
        <w:t>пользов</w:t>
      </w:r>
      <w:r>
        <w:rPr>
          <w:rFonts w:ascii="Arial CYR" w:hAnsi="Arial CYR" w:cs="Arial CYR"/>
          <w:sz w:val="24"/>
          <w:szCs w:val="24"/>
        </w:rPr>
        <w:t xml:space="preserve">атель должен сформировать сообщение </w:t>
      </w:r>
      <w:r>
        <w:rPr>
          <w:rFonts w:ascii="Arial" w:hAnsi="Arial" w:cs="Arial"/>
          <w:sz w:val="24"/>
          <w:szCs w:val="24"/>
          <w:lang w:val="en-US"/>
        </w:rPr>
        <w:t>ED244 (</w:t>
      </w:r>
      <w:r>
        <w:rPr>
          <w:rFonts w:ascii="Arial CYR" w:hAnsi="Arial CYR" w:cs="Arial CYR"/>
          <w:sz w:val="24"/>
          <w:szCs w:val="24"/>
        </w:rPr>
        <w:t xml:space="preserve">ответ на поступивший запрос </w:t>
      </w:r>
      <w:r>
        <w:rPr>
          <w:rFonts w:ascii="Arial" w:hAnsi="Arial" w:cs="Arial"/>
          <w:sz w:val="24"/>
          <w:szCs w:val="24"/>
          <w:lang w:val="en-US"/>
        </w:rPr>
        <w:t>ED243).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в АБС имеется возможность рассылки пользователям оповещений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при приеме файла с </w:t>
      </w:r>
      <w:r>
        <w:rPr>
          <w:rFonts w:ascii="Arial" w:hAnsi="Arial" w:cs="Arial"/>
          <w:sz w:val="24"/>
          <w:szCs w:val="24"/>
          <w:lang w:val="en-US"/>
        </w:rPr>
        <w:t xml:space="preserve">ED243.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о приеме пакета с ED243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возможность рассылать </w:t>
      </w:r>
      <w:r>
        <w:rPr>
          <w:rFonts w:ascii="Arial CYR" w:hAnsi="Arial CYR" w:cs="Arial CYR"/>
          <w:sz w:val="20"/>
          <w:szCs w:val="20"/>
        </w:rPr>
        <w:t>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пакета </w:t>
      </w:r>
      <w:r>
        <w:rPr>
          <w:rFonts w:ascii="Arial" w:hAnsi="Arial" w:cs="Arial"/>
          <w:sz w:val="20"/>
          <w:szCs w:val="20"/>
          <w:lang w:val="en-US"/>
        </w:rPr>
        <w:t xml:space="preserve">ED243 </w:t>
      </w:r>
      <w:r>
        <w:rPr>
          <w:rFonts w:ascii="Arial CYR" w:hAnsi="Arial CYR" w:cs="Arial CYR"/>
          <w:sz w:val="20"/>
          <w:szCs w:val="20"/>
        </w:rPr>
        <w:t>в АБС из РКЦ.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Получение ED243. Необходимость формирования ED244.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об успешном </w:t>
      </w:r>
      <w:r>
        <w:rPr>
          <w:rFonts w:ascii="Arial CYR" w:hAnsi="Arial CYR" w:cs="Arial CYR"/>
          <w:sz w:val="20"/>
          <w:szCs w:val="20"/>
        </w:rPr>
        <w:t>приеме пакета</w:t>
      </w:r>
      <w:r>
        <w:rPr>
          <w:rFonts w:ascii="Arial" w:hAnsi="Arial" w:cs="Arial"/>
          <w:sz w:val="20"/>
          <w:szCs w:val="20"/>
          <w:lang w:val="en-US"/>
        </w:rPr>
        <w:t xml:space="preserve"> c c</w:t>
      </w:r>
      <w:r>
        <w:rPr>
          <w:rFonts w:ascii="Arial CYR" w:hAnsi="Arial CYR" w:cs="Arial CYR"/>
          <w:sz w:val="20"/>
          <w:szCs w:val="20"/>
        </w:rPr>
        <w:t xml:space="preserve">ообщением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 xml:space="preserve">3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489.05pt;height:324pt">
            <v:imagedata r:id="rId6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372.9pt;height:224.85pt">
            <v:imagedata r:id="rId6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lastRenderedPageBreak/>
        <w:t xml:space="preserve">После загрузки пакета </w:t>
      </w:r>
      <w:r>
        <w:rPr>
          <w:rFonts w:ascii="Arial" w:hAnsi="Arial" w:cs="Arial"/>
          <w:sz w:val="20"/>
          <w:szCs w:val="20"/>
          <w:lang w:val="en-US"/>
        </w:rPr>
        <w:t xml:space="preserve">ED243, </w:t>
      </w:r>
      <w:r>
        <w:rPr>
          <w:rFonts w:ascii="Arial CYR" w:hAnsi="Arial CYR" w:cs="Arial CYR"/>
          <w:sz w:val="20"/>
          <w:szCs w:val="20"/>
        </w:rPr>
        <w:t>АБС рассылает сообщения пользователям или гр</w:t>
      </w:r>
      <w:r>
        <w:rPr>
          <w:rFonts w:ascii="Arial CYR" w:hAnsi="Arial CYR" w:cs="Arial CYR"/>
          <w:sz w:val="20"/>
          <w:szCs w:val="20"/>
        </w:rPr>
        <w:t>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Получение ED243. Необходимость формирования ED244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содержащий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 xml:space="preserve">3, </w:t>
      </w:r>
      <w:r>
        <w:rPr>
          <w:rFonts w:ascii="Arial CYR" w:hAnsi="Arial CYR" w:cs="Arial CYR"/>
          <w:sz w:val="20"/>
          <w:szCs w:val="20"/>
        </w:rPr>
        <w:t>а также код запроса и основные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принятого  </w:t>
      </w:r>
      <w:r>
        <w:rPr>
          <w:rFonts w:ascii="Arial" w:hAnsi="Arial" w:cs="Arial"/>
          <w:sz w:val="20"/>
          <w:szCs w:val="20"/>
          <w:lang w:val="en-US"/>
        </w:rPr>
        <w:t>ED243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666.35pt;height:124.3pt">
            <v:imagedata r:id="rId68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ED244 - Ответ на запрос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" w:hAnsi="Arial" w:cs="Arial"/>
          <w:b/>
          <w:bCs/>
          <w:sz w:val="24"/>
          <w:szCs w:val="24"/>
          <w:lang w:val="en-US"/>
        </w:rPr>
        <w:t xml:space="preserve">1. </w:t>
      </w:r>
      <w:r>
        <w:rPr>
          <w:rFonts w:ascii="Arial CYR" w:hAnsi="Arial CYR" w:cs="Arial CYR"/>
          <w:b/>
          <w:bCs/>
          <w:sz w:val="24"/>
          <w:szCs w:val="24"/>
        </w:rPr>
        <w:t xml:space="preserve">Отправка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ED244 (</w:t>
      </w:r>
      <w:r>
        <w:rPr>
          <w:rFonts w:ascii="Arial CYR" w:hAnsi="Arial CYR" w:cs="Arial CYR"/>
          <w:b/>
          <w:bCs/>
          <w:sz w:val="24"/>
          <w:szCs w:val="24"/>
        </w:rPr>
        <w:t>Ответ на запрос участника</w:t>
      </w:r>
      <w:r>
        <w:rPr>
          <w:rFonts w:ascii="Arial" w:hAnsi="Arial" w:cs="Arial"/>
          <w:b/>
          <w:bCs/>
          <w:sz w:val="24"/>
          <w:szCs w:val="24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После получения сообщения </w:t>
      </w:r>
      <w:r>
        <w:rPr>
          <w:rFonts w:ascii="Arial" w:hAnsi="Arial" w:cs="Arial"/>
          <w:sz w:val="24"/>
          <w:szCs w:val="24"/>
          <w:lang w:val="en-US"/>
        </w:rPr>
        <w:t>ED243</w:t>
      </w: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(</w:t>
      </w:r>
      <w:r>
        <w:rPr>
          <w:rFonts w:ascii="Arial CYR" w:hAnsi="Arial CYR" w:cs="Arial CYR"/>
          <w:color w:val="000000"/>
          <w:sz w:val="24"/>
          <w:szCs w:val="24"/>
        </w:rPr>
        <w:t>Запрос получения инф</w:t>
      </w:r>
      <w:r>
        <w:rPr>
          <w:rFonts w:ascii="Arial CYR" w:hAnsi="Arial CYR" w:cs="Arial CYR"/>
          <w:color w:val="000000"/>
          <w:sz w:val="24"/>
          <w:szCs w:val="24"/>
        </w:rPr>
        <w:t>ормации по ЭПС участника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), </w:t>
      </w:r>
      <w:r>
        <w:rPr>
          <w:rFonts w:ascii="Arial CYR" w:hAnsi="Arial CYR" w:cs="Arial CYR"/>
          <w:color w:val="000000"/>
          <w:sz w:val="24"/>
          <w:szCs w:val="24"/>
        </w:rPr>
        <w:t>пользователь должен сформировать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 xml:space="preserve">сообщение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ED244</w:t>
      </w:r>
      <w:r>
        <w:rPr>
          <w:rFonts w:ascii="Arial CYR" w:hAnsi="Arial CYR" w:cs="Arial CYR"/>
          <w:color w:val="000000"/>
          <w:sz w:val="24"/>
          <w:szCs w:val="24"/>
        </w:rPr>
        <w:t xml:space="preserve">(Ответ на запрос участника). Выгрузка сообщения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 xml:space="preserve">осуществляется через документ OID: 1003522 </w:t>
      </w:r>
      <w:r>
        <w:rPr>
          <w:rFonts w:ascii="Arial" w:hAnsi="Arial" w:cs="Arial"/>
          <w:color w:val="000000"/>
          <w:sz w:val="24"/>
          <w:szCs w:val="24"/>
          <w:lang w:val="en-US"/>
        </w:rPr>
        <w:t>"</w:t>
      </w:r>
      <w:r>
        <w:rPr>
          <w:rFonts w:ascii="Arial CYR" w:hAnsi="Arial CYR" w:cs="Arial CYR"/>
          <w:color w:val="000000"/>
          <w:sz w:val="24"/>
          <w:szCs w:val="24"/>
        </w:rPr>
        <w:t>Пакеты документов на отправку ЭСИД</w:t>
      </w:r>
      <w:r>
        <w:rPr>
          <w:rFonts w:ascii="Arial" w:hAnsi="Arial" w:cs="Arial"/>
          <w:color w:val="000000"/>
          <w:sz w:val="24"/>
          <w:szCs w:val="24"/>
          <w:lang w:val="en-US"/>
        </w:rPr>
        <w:t>"</w:t>
      </w:r>
      <w:r>
        <w:rPr>
          <w:rFonts w:ascii="Arial CYR" w:hAnsi="Arial CYR" w:cs="Arial CYR"/>
          <w:color w:val="000000"/>
          <w:sz w:val="24"/>
          <w:szCs w:val="24"/>
        </w:rPr>
        <w:t>.</w:t>
      </w:r>
      <w:r>
        <w:rPr>
          <w:rFonts w:ascii="Arial CYR" w:hAnsi="Arial CYR" w:cs="Arial CYR"/>
          <w:sz w:val="24"/>
          <w:szCs w:val="24"/>
        </w:rPr>
        <w:t>Данный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по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умолчанию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вынесен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интерфей</w:t>
      </w:r>
      <w:r>
        <w:rPr>
          <w:rFonts w:ascii="Arial CYR" w:hAnsi="Arial CYR" w:cs="Arial CYR"/>
          <w:sz w:val="24"/>
          <w:szCs w:val="24"/>
        </w:rPr>
        <w:t>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ППС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раздел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</w:t>
      </w:r>
      <w:r>
        <w:rPr>
          <w:rFonts w:ascii="Arial" w:hAnsi="Arial" w:cs="Arial"/>
          <w:sz w:val="24"/>
          <w:szCs w:val="24"/>
          <w:lang w:val="en-US"/>
        </w:rPr>
        <w:t xml:space="preserve"> -&gt;</w:t>
      </w:r>
      <w:r>
        <w:rPr>
          <w:rFonts w:ascii="Arial CYR" w:hAnsi="Arial CYR" w:cs="Arial CYR"/>
          <w:sz w:val="24"/>
          <w:szCs w:val="24"/>
        </w:rPr>
        <w:t xml:space="preserve"> Несрочный сервис"</w:t>
      </w:r>
      <w:r>
        <w:rPr>
          <w:rFonts w:ascii="Arial" w:hAnsi="Arial" w:cs="Arial"/>
          <w:sz w:val="24"/>
          <w:szCs w:val="24"/>
          <w:lang w:val="en-US"/>
        </w:rPr>
        <w:t xml:space="preserve"> . </w:t>
      </w:r>
      <w:r>
        <w:rPr>
          <w:rFonts w:ascii="Arial CYR" w:hAnsi="Arial CYR" w:cs="Arial CYR"/>
          <w:sz w:val="24"/>
          <w:szCs w:val="24"/>
        </w:rPr>
        <w:t>Общий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интерфейс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представлен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на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рис</w:t>
      </w:r>
      <w:r>
        <w:rPr>
          <w:rFonts w:ascii="Arial" w:hAnsi="Arial" w:cs="Arial"/>
          <w:sz w:val="24"/>
          <w:szCs w:val="24"/>
          <w:lang w:val="en-US"/>
        </w:rPr>
        <w:t xml:space="preserve">.1. </w:t>
      </w:r>
      <w:r>
        <w:rPr>
          <w:rFonts w:ascii="Arial CYR" w:hAnsi="Arial CYR" w:cs="Arial CYR"/>
          <w:sz w:val="24"/>
          <w:szCs w:val="24"/>
        </w:rPr>
        <w:t>Общий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интерфейс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представлен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на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рис</w:t>
      </w:r>
      <w:r>
        <w:rPr>
          <w:rFonts w:ascii="Arial" w:hAnsi="Arial" w:cs="Arial"/>
          <w:sz w:val="24"/>
          <w:szCs w:val="24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EE0000"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документов по срочному сервису необходимо создать новый пакет OID: 1004042 "Пакеты докум</w:t>
      </w:r>
      <w:r>
        <w:rPr>
          <w:rFonts w:ascii="Arial CYR" w:hAnsi="Arial CYR" w:cs="Arial CYR"/>
          <w:sz w:val="24"/>
          <w:szCs w:val="24"/>
        </w:rPr>
        <w:t xml:space="preserve">ентов на отправку ЭСИД срочного сервиса"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80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(в интерфейсе ППС  "ППС-&gt;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Срочный сервис).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В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данном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документе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пользователь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сначала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должен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выбрать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способ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lastRenderedPageBreak/>
        <w:t>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формату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УФЭБС, </w:t>
      </w:r>
      <w:r>
        <w:rPr>
          <w:rFonts w:ascii="Arial CYR" w:hAnsi="Arial CYR" w:cs="Arial CYR"/>
          <w:color w:val="000000"/>
          <w:sz w:val="24"/>
          <w:szCs w:val="24"/>
        </w:rPr>
        <w:t xml:space="preserve">выбрать тип сообщения «ED244 Ответ на запрос участника»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далее через меню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Действия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на табличной части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пользователь должен выбрать из списка  одно  представленных действий: либо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О</w:t>
      </w:r>
      <w:r>
        <w:rPr>
          <w:rFonts w:ascii="Arial CYR" w:hAnsi="Arial CYR" w:cs="Arial CYR"/>
          <w:sz w:val="24"/>
          <w:szCs w:val="24"/>
        </w:rPr>
        <w:t>твет на запрос участника (</w:t>
      </w:r>
      <w:r>
        <w:rPr>
          <w:rFonts w:ascii="Arial" w:hAnsi="Arial" w:cs="Arial"/>
          <w:sz w:val="24"/>
          <w:szCs w:val="24"/>
          <w:lang w:val="en-US"/>
        </w:rPr>
        <w:t>ED244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, либо "Информация по платежу без запроса участника", либо "Информация по платежному поручению на общую сумму с реестром </w:t>
      </w:r>
      <w:r>
        <w:rPr>
          <w:rFonts w:ascii="Arial" w:hAnsi="Arial" w:cs="Arial"/>
          <w:sz w:val="24"/>
          <w:szCs w:val="24"/>
          <w:lang w:val="en-US"/>
        </w:rPr>
        <w:t>(ED108)</w:t>
      </w:r>
      <w:r>
        <w:rPr>
          <w:rFonts w:ascii="Arial CYR" w:hAnsi="Arial CYR" w:cs="Arial CYR"/>
          <w:sz w:val="24"/>
          <w:szCs w:val="24"/>
        </w:rPr>
        <w:t xml:space="preserve"> без запроса  участника (</w:t>
      </w:r>
      <w:r>
        <w:rPr>
          <w:rFonts w:ascii="Arial" w:hAnsi="Arial" w:cs="Arial"/>
          <w:sz w:val="24"/>
          <w:szCs w:val="24"/>
          <w:lang w:val="en-US"/>
        </w:rPr>
        <w:t>ED244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либо "Информация по платежному поручению на общую сумму с реест</w:t>
      </w:r>
      <w:r>
        <w:rPr>
          <w:rFonts w:ascii="Arial CYR" w:hAnsi="Arial CYR" w:cs="Arial CYR"/>
          <w:sz w:val="24"/>
          <w:szCs w:val="24"/>
        </w:rPr>
        <w:t>ром (</w:t>
      </w:r>
      <w:r>
        <w:rPr>
          <w:rFonts w:ascii="Arial" w:hAnsi="Arial" w:cs="Arial"/>
          <w:sz w:val="24"/>
          <w:szCs w:val="24"/>
          <w:lang w:val="en-US"/>
        </w:rPr>
        <w:t>ED108</w:t>
      </w:r>
      <w:r>
        <w:rPr>
          <w:rFonts w:ascii="Arial CYR" w:hAnsi="Arial CYR" w:cs="Arial CYR"/>
          <w:sz w:val="24"/>
          <w:szCs w:val="24"/>
        </w:rPr>
        <w:t>) (входящий реестр) без запроса участника (</w:t>
      </w:r>
      <w:r>
        <w:rPr>
          <w:rFonts w:ascii="Arial" w:hAnsi="Arial" w:cs="Arial"/>
          <w:sz w:val="24"/>
          <w:szCs w:val="24"/>
          <w:lang w:val="en-US"/>
        </w:rPr>
        <w:t>ED244</w:t>
      </w:r>
      <w:r>
        <w:rPr>
          <w:rFonts w:ascii="Arial CYR" w:hAnsi="Arial CYR" w:cs="Arial CYR"/>
          <w:sz w:val="24"/>
          <w:szCs w:val="24"/>
        </w:rPr>
        <w:t>)" (рис.2)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607.9pt;height:158.95pt">
            <v:imagedata r:id="rId6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           Рис.2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Внимание: </w:t>
      </w:r>
      <w:r>
        <w:rPr>
          <w:rFonts w:ascii="Arial CYR" w:hAnsi="Arial CYR" w:cs="Arial CYR"/>
          <w:color w:val="000000"/>
          <w:sz w:val="24"/>
          <w:szCs w:val="24"/>
        </w:rPr>
        <w:t>В документе "Пакеты документов на отправку ЭСИД" должна стоять галочк</w:t>
      </w:r>
      <w:r>
        <w:rPr>
          <w:rFonts w:ascii="Arial CYR" w:hAnsi="Arial CYR" w:cs="Arial CYR"/>
          <w:color w:val="000000"/>
          <w:sz w:val="24"/>
          <w:szCs w:val="24"/>
        </w:rPr>
        <w:t xml:space="preserve">а (признак) - "Пакет информационных  ЭСИС", если отправляется несколько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>в одном пакете.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Действие "Ответ на запрос участника (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ED244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Перечень кодов запросов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color w:val="000000"/>
          <w:sz w:val="24"/>
          <w:szCs w:val="24"/>
        </w:rPr>
        <w:t xml:space="preserve">и соответствующих кодам запросов кодов ответов в соответствии  </w:t>
      </w:r>
      <w:r>
        <w:rPr>
          <w:rFonts w:ascii="Arial CYR" w:hAnsi="Arial CYR" w:cs="Arial CYR"/>
          <w:sz w:val="24"/>
          <w:szCs w:val="24"/>
        </w:rPr>
        <w:t>с таблицей 2 приложе</w:t>
      </w:r>
      <w:r>
        <w:rPr>
          <w:rFonts w:ascii="Arial CYR" w:hAnsi="Arial CYR" w:cs="Arial CYR"/>
          <w:sz w:val="24"/>
          <w:szCs w:val="24"/>
        </w:rPr>
        <w:t>ния 19 в 595-П (страницы 222 - 225) приведен в таблице 244а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Таблица 244а</w:t>
      </w:r>
    </w:p>
    <w:tbl>
      <w:tblPr>
        <w:tblW w:w="0" w:type="auto"/>
        <w:tblInd w:w="-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20"/>
        <w:gridCol w:w="70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Запрос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Ответы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"01" - "Уточните номер банковского (лицевого) счета получателя средств, поскольку указанный в распоряжении банковский (лицевой) счет получателя средств отсутствует"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1" - "Правильность реквизитов получателя средств либо отсутствие дублирования распоряжения не могут быть подтверждены, сумма распоряжения с указанными реквизитами подлежит возврату"         или  "02" - Направляем правильные значения реквизитов получателя 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редств"        или  "99" - "Ответ, для которого не представляется возможным использование иных установленных кодов ответа"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"02" - "Уточните значения реквизитов получателя средств"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"01" - "Правильность реквизитов получателя средств либо отсутствие дубли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рования распоряжения не могут быть подтверждены, сумма распоряжения с указанными реквизитами подлежит возврату"         или  "02" - Направляем правильные значения реквизитов получателя средств"         или  "99" - "Ответ, для которого не представляется воз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можным использование иных установленных кодов ответа"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"03" - "Подтвердите отсутствие дублирования распоряжения с указанными реквизитами"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"01" - "Правильность реквизитов получателя средств либо отсутствие дублирования распоряжения не могут быть подтвержд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ены, сумма распоряжения с указанными реквизитами подлежит возврату"             или  "03" - "Подтверждаем отсутствие дублирования по распоряжению с указанными реквизитами"         или  "99" - "Ответ, для которого не представляется возможным использование 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"04" - "Подтвердите наименование плательщика"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"04" - "Подтвержденное (уточненное) наименование плательщика"         или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"05" - "Подтвердите наименование получателя средств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"05" - "Подтвержденное (уточненное) наименование получателя средств"          или  "99" - "Ответ, для которого не представляется возможным использование иных установленных кодов ответа"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"06" - "Предо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ставьте информацию о клиенте кредитной организации - физическом лице, являющемся плательщиком по распоряжению с указанными реквизитами: ИНН либо адрес места жительства (регистрации) или места пребывания"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"06" - "Сообщаем информацию о плательщике: ИНН либо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адрес места жительства (регистрации) или места пребывания" 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"07" - "Подтвердите назначение платежа"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"07" - "Подтвержденное (уточненное) наз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начение платежа"        или  "99" - "Ответ, для которого не представляется возможным использование иных установленных кодов ответа"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"08" - "Подтвердите значение поля (полей) расчетного документа с указанным номером (номерами). Номер поля может приним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ать значения: 60, 61, 101 - 110"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"08" - "Сообщаем значение поля (полей) расчетного документа с указанным номером (номерами). Номер поля может принимать значения: 60, 61, 101 - 110"         или  "99" - "Ответ, для которого не представляется возможным исполь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зование иных установленных кодов ответа"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"09" - "Уточните (дополните) реквизиты, ошибочно указанные (отсутствующие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"11" - "Сообщаем уточненные (дополненные) значения реквизита (реквизитов) распоряжения с указанным номером (номерами)"            или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"10" - "Просим вернуть ошибочно перечисленную сумму с указанием пояснений о причине просьбы о возврате денежных средств"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"13" - "Сумма не возвращена по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причине отсутствия согласия получателя средств             после зачисления денежных средств получателю средств"        или  "14" - "Сумма будет возвращена до зачисления денежных средств получателю средств"        или  "15" - "Сумма будет возвращена (получ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ено согласие получателя средств о возврате суммы)"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"11"  - "Просим информировать о зачислении денежных средств получателю средств"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"09" - "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Подтверждение зачисления денежных средств на счет получателя средств"       или  "10" - "Указанный в распоряжении номер банковского счета получателя средств закрыт. По просьбе получателя средств сообщаем новые банковские реквизиты данного получателя средст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в"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"12" - "Подтвердите значение реквизитов в записи реестра с номером из платежного поручения на общую сумму с реестром"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"12" - "Сообщаем у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точненные (дополненные) значения реквизитов записи реестра                     с указанным номером из платежного поручения на общую сумму с реестром"          или  "99" - "Ответ, для которого не представляется возможным использование иных установленных код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 ответа"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"13" - "Уточните (дополните) ошибочно указанные (отсутствующие) реквизиты записи в реестре из ранее направленного платежного поручения на общую сумму с реестром"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"12" - "Сообщаем уточненные (дополненные) значения реквизитов записи реестра 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              с указанным номером из платежного поручения на общую сумму с реестром" 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"14" - "Запрос информации, связанной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с операциями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 использованием платежных карт"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"16" - "Информация по запросу, связанному с операциями с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использованием платежных карт" 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"15" - "Уточните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реквизиты платежной карты с указанным номером"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"17" - "Уточняем реквизиты платежной карты с указанным номером"          или  "99" - "Ответ, для которого не представляется возможным использование иных установленных кодов ответа"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"16" - "Уточните (дополните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) реквизиты, ошибочно указанные (отсутствующие) в ранее направленном поручении банка"</w:t>
            </w: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"18" - "Сообщаем уточненные (дополненные) значения реквизита (реквизитов)              поручения банка с указанным номером (указанными номерами)"          или  "99" - "От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вет, для которого не представляется возможным использование иных установленных кодов ответа"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39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7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При выполнении данного действия отображается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view </w:t>
      </w:r>
      <w:r>
        <w:rPr>
          <w:rFonts w:ascii="Arial CYR" w:hAnsi="Arial CYR" w:cs="Arial CYR"/>
          <w:color w:val="000000"/>
          <w:sz w:val="24"/>
          <w:szCs w:val="24"/>
        </w:rPr>
        <w:t xml:space="preserve">с списком входящих запросов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ED243</w:t>
      </w:r>
      <w:r>
        <w:rPr>
          <w:rFonts w:ascii="Arial CYR" w:hAnsi="Arial CYR" w:cs="Arial CYR"/>
          <w:color w:val="000000"/>
          <w:sz w:val="24"/>
          <w:szCs w:val="24"/>
        </w:rPr>
        <w:t xml:space="preserve">, в котором представлены запросы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ED243, </w:t>
      </w:r>
      <w:r>
        <w:rPr>
          <w:rFonts w:ascii="Arial CYR" w:hAnsi="Arial CYR" w:cs="Arial CYR"/>
          <w:color w:val="000000"/>
          <w:sz w:val="24"/>
          <w:szCs w:val="24"/>
        </w:rPr>
        <w:t>по которым найдены платежные д</w:t>
      </w:r>
      <w:r>
        <w:rPr>
          <w:rFonts w:ascii="Arial CYR" w:hAnsi="Arial CYR" w:cs="Arial CYR"/>
          <w:color w:val="000000"/>
          <w:sz w:val="24"/>
          <w:szCs w:val="24"/>
        </w:rPr>
        <w:t xml:space="preserve">окументы и дата запроса не превышает дату пакета ЭСИД с ответным сообщением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ED244</w:t>
      </w:r>
      <w:r>
        <w:rPr>
          <w:rFonts w:ascii="Arial CYR" w:hAnsi="Arial CYR" w:cs="Arial CYR"/>
          <w:color w:val="000000"/>
          <w:sz w:val="24"/>
          <w:szCs w:val="24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669.75pt;height:96.45pt">
            <v:imagedata r:id="rId7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                       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После выбора документа запроса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>В т</w:t>
      </w:r>
      <w:r>
        <w:rPr>
          <w:rFonts w:ascii="Arial CYR" w:hAnsi="Arial CYR" w:cs="Arial CYR"/>
          <w:color w:val="000000"/>
          <w:sz w:val="24"/>
          <w:szCs w:val="24"/>
        </w:rPr>
        <w:t xml:space="preserve">абличную часть пакета проставляется ссылка и номер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 </w:t>
      </w:r>
      <w:r>
        <w:rPr>
          <w:rFonts w:ascii="Arial CYR" w:hAnsi="Arial CYR" w:cs="Arial CYR"/>
          <w:color w:val="000000"/>
          <w:sz w:val="24"/>
          <w:szCs w:val="24"/>
        </w:rPr>
        <w:t xml:space="preserve">в поле "Исходный запрос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ED243</w:t>
      </w:r>
      <w:r>
        <w:rPr>
          <w:rFonts w:ascii="Arial CYR" w:hAnsi="Arial CYR" w:cs="Arial CYR"/>
          <w:color w:val="000000"/>
          <w:sz w:val="24"/>
          <w:szCs w:val="24"/>
        </w:rPr>
        <w:t>"</w:t>
      </w:r>
      <w:r>
        <w:rPr>
          <w:rFonts w:ascii="Arial" w:hAnsi="Arial" w:cs="Arial"/>
          <w:color w:val="000000"/>
          <w:sz w:val="24"/>
          <w:szCs w:val="24"/>
          <w:lang w:val="en-US"/>
        </w:rPr>
        <w:t>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поле Исход. плат. док проставляется ссылка и номер исходного платежного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поле Входящий реестр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color w:val="000000"/>
          <w:sz w:val="24"/>
          <w:szCs w:val="24"/>
        </w:rPr>
        <w:t>проставляется ссылка и номер документа "Реестр входящи</w:t>
      </w:r>
      <w:r>
        <w:rPr>
          <w:rFonts w:ascii="Arial CYR" w:hAnsi="Arial CYR" w:cs="Arial CYR"/>
          <w:color w:val="000000"/>
          <w:sz w:val="24"/>
          <w:szCs w:val="24"/>
        </w:rPr>
        <w:t xml:space="preserve">х документов (ED108)" (в случае, если исходным документом является входящее </w:t>
      </w:r>
      <w:r>
        <w:rPr>
          <w:rFonts w:ascii="Arial" w:hAnsi="Arial" w:cs="Arial"/>
          <w:color w:val="000000"/>
          <w:sz w:val="24"/>
          <w:szCs w:val="24"/>
          <w:lang w:val="en-US"/>
        </w:rPr>
        <w:t>ED108).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 далее отображается форма для ввода данных по ответу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>в зависимости от платежного документа, на которое пришел запрос.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документов, которые не являются поручен</w:t>
      </w:r>
      <w:r>
        <w:rPr>
          <w:rFonts w:ascii="Arial CYR" w:hAnsi="Arial CYR" w:cs="Arial CYR"/>
          <w:color w:val="000000"/>
          <w:sz w:val="24"/>
          <w:szCs w:val="24"/>
        </w:rPr>
        <w:t>ием Банка или П/п на общую сумму с реестром (рис. 4). Для документов Поручение банка (если код запроса 16) (рис. 5). Для п/п на общую сумму с реестром (рис. 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288.7pt;height:487.7pt">
            <v:imagedata r:id="rId71" o:title=""/>
          </v:shape>
        </w:pict>
      </w:r>
      <w:r>
        <w:rPr>
          <w:rFonts w:ascii="Arial CYR" w:hAnsi="Arial CYR" w:cs="Arial CYR"/>
          <w:color w:val="000000"/>
          <w:sz w:val="24"/>
          <w:szCs w:val="24"/>
        </w:rPr>
        <w:t xml:space="preserve">                    </w:t>
      </w: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1" type="#_x0000_t75" style="width:292.75pt;height:485.65pt">
            <v:imagedata r:id="rId72" o:title=""/>
          </v:shape>
        </w:pict>
      </w:r>
      <w:r>
        <w:rPr>
          <w:rFonts w:ascii="MS Shell Dlg" w:hAnsi="MS Shell Dlg" w:cs="MS Shell Dlg"/>
          <w:sz w:val="16"/>
          <w:szCs w:val="16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                                   Рис. 4                                                                                                           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294.1pt;height:488.4pt">
            <v:imagedata r:id="rId7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Действие: Информация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 по платежу без запроса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521.65pt;height:78.1pt">
            <v:imagedata r:id="rId7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 этом действию можно подобрать для сообщения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>платежные документы дебетовые и кредитовые.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 дебетовым </w:t>
      </w:r>
      <w:r>
        <w:rPr>
          <w:rFonts w:ascii="Arial CYR" w:hAnsi="Arial CYR" w:cs="Arial CYR"/>
          <w:color w:val="000000"/>
          <w:sz w:val="24"/>
          <w:szCs w:val="24"/>
        </w:rPr>
        <w:t xml:space="preserve">документам - можно подобрать исходящие дебетовые документы, которые находятся в состояниях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1000093 Отправлен,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1000094 Исполнен,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1000103 Подтвержден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1000489 Отправлен в срочный сервис (БЭСП)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 они были подобраны в пакет на отправк</w:t>
      </w:r>
      <w:r>
        <w:rPr>
          <w:rFonts w:ascii="Arial CYR" w:hAnsi="Arial CYR" w:cs="Arial CYR"/>
          <w:color w:val="000000"/>
          <w:sz w:val="24"/>
          <w:szCs w:val="24"/>
        </w:rPr>
        <w:t xml:space="preserve">у и для них существует номер сообщения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>EdNo.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По кредитовым документам - можно подобрать входящие кредитовые документы, которые находятся в состояниях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1000157 До выяснения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1000158 Исполнен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1000159 Исполнен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 они были загружены через паке</w:t>
      </w:r>
      <w:r>
        <w:rPr>
          <w:rFonts w:ascii="Arial CYR" w:hAnsi="Arial CYR" w:cs="Arial CYR"/>
          <w:color w:val="000000"/>
          <w:sz w:val="24"/>
          <w:szCs w:val="24"/>
        </w:rPr>
        <w:t>т принятых документов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 xml:space="preserve">в виде сообщений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ED101, ED103, ED104, ED105, ED107, ED109, ED110, ED111 </w:t>
      </w:r>
      <w:r>
        <w:rPr>
          <w:rFonts w:ascii="Arial CYR" w:hAnsi="Arial CYR" w:cs="Arial CYR"/>
          <w:color w:val="000000"/>
          <w:sz w:val="24"/>
          <w:szCs w:val="24"/>
        </w:rPr>
        <w:t xml:space="preserve">и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ED222 </w:t>
      </w:r>
      <w:r>
        <w:rPr>
          <w:rFonts w:ascii="Arial CYR" w:hAnsi="Arial CYR" w:cs="Arial CYR"/>
          <w:color w:val="000000"/>
          <w:sz w:val="24"/>
          <w:szCs w:val="24"/>
        </w:rPr>
        <w:t>с типом дебета.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После выбора документа запроса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табличную часть пакета ЭСИД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поле Исход. плат. док проставляется ссылка и номер исходного платежного</w:t>
      </w:r>
      <w:r>
        <w:rPr>
          <w:rFonts w:ascii="Arial CYR" w:hAnsi="Arial CYR" w:cs="Arial CYR"/>
          <w:color w:val="000000"/>
          <w:sz w:val="24"/>
          <w:szCs w:val="24"/>
        </w:rPr>
        <w:t xml:space="preserve">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FF3534"/>
          <w:sz w:val="24"/>
          <w:szCs w:val="24"/>
        </w:rPr>
        <w:t>В код запроса проставляется 0 -"Применяется КО при направлении ED244 без запроса ED243 в ответ на распоряжение другой КО"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поле "Уникальный получатель идентификатора ЭС" записывается по БИК банка корреспондента (БИК банка получателя для дебетов</w:t>
      </w:r>
      <w:r>
        <w:rPr>
          <w:rFonts w:ascii="Arial CYR" w:hAnsi="Arial CYR" w:cs="Arial CYR"/>
          <w:color w:val="000000"/>
          <w:sz w:val="24"/>
          <w:szCs w:val="24"/>
        </w:rPr>
        <w:t>ых, БИК банка плательщика в кредитовых) значение поля УИС из справочника БИК.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 далее отображается форма для ввода данных по ответу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 xml:space="preserve">без кода запроса (рис. 8).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4" type="#_x0000_t75" style="width:286.65pt;height:482.25pt">
            <v:imagedata r:id="rId7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По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действиям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"Информация по платежному поручению на общую сумму с реестром </w:t>
      </w:r>
      <w:r>
        <w:rPr>
          <w:rFonts w:ascii="Arial" w:hAnsi="Arial" w:cs="Arial"/>
          <w:b/>
          <w:bCs/>
          <w:sz w:val="24"/>
          <w:szCs w:val="24"/>
          <w:lang w:val="en-US"/>
        </w:rPr>
        <w:t>(ED108)</w:t>
      </w:r>
      <w:r>
        <w:rPr>
          <w:rFonts w:ascii="Arial CYR" w:hAnsi="Arial CYR" w:cs="Arial CYR"/>
          <w:b/>
          <w:bCs/>
          <w:sz w:val="24"/>
          <w:szCs w:val="24"/>
        </w:rPr>
        <w:t xml:space="preserve"> без запроса  участника (</w:t>
      </w:r>
      <w:r>
        <w:rPr>
          <w:rFonts w:ascii="Arial" w:hAnsi="Arial" w:cs="Arial"/>
          <w:b/>
          <w:bCs/>
          <w:sz w:val="24"/>
          <w:szCs w:val="24"/>
          <w:lang w:val="en-US"/>
        </w:rPr>
        <w:t>ED244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и "Информация по платежному поручению на общую сумму с реестром (</w:t>
      </w:r>
      <w:r>
        <w:rPr>
          <w:rFonts w:ascii="Arial" w:hAnsi="Arial" w:cs="Arial"/>
          <w:b/>
          <w:bCs/>
          <w:sz w:val="24"/>
          <w:szCs w:val="24"/>
          <w:lang w:val="en-US"/>
        </w:rPr>
        <w:t>ED108</w:t>
      </w:r>
      <w:r>
        <w:rPr>
          <w:rFonts w:ascii="Arial CYR" w:hAnsi="Arial CYR" w:cs="Arial CYR"/>
          <w:b/>
          <w:bCs/>
          <w:sz w:val="24"/>
          <w:szCs w:val="24"/>
        </w:rPr>
        <w:t>) (входящий реестр) без запроса участника (</w:t>
      </w:r>
      <w:r>
        <w:rPr>
          <w:rFonts w:ascii="Arial" w:hAnsi="Arial" w:cs="Arial"/>
          <w:b/>
          <w:bCs/>
          <w:sz w:val="24"/>
          <w:szCs w:val="24"/>
          <w:lang w:val="en-US"/>
        </w:rPr>
        <w:t>ED244</w:t>
      </w:r>
      <w:r>
        <w:rPr>
          <w:rFonts w:ascii="Arial CYR" w:hAnsi="Arial CYR" w:cs="Arial CYR"/>
          <w:b/>
          <w:bCs/>
          <w:sz w:val="24"/>
          <w:szCs w:val="24"/>
        </w:rPr>
        <w:t xml:space="preserve">)"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Подбирается соответс</w:t>
      </w:r>
      <w:r>
        <w:rPr>
          <w:rFonts w:ascii="Arial CYR" w:hAnsi="Arial CYR" w:cs="Arial CYR"/>
          <w:color w:val="000000"/>
          <w:sz w:val="24"/>
          <w:szCs w:val="24"/>
        </w:rPr>
        <w:t xml:space="preserve">твенно документ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color w:val="000000"/>
          <w:sz w:val="24"/>
          <w:szCs w:val="24"/>
        </w:rPr>
        <w:t xml:space="preserve">1004840 "Платежное поручение на общую сумму с реестром" (т.е. исходящий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ED108) </w:t>
      </w:r>
      <w:r>
        <w:rPr>
          <w:rFonts w:ascii="Arial CYR" w:hAnsi="Arial CYR" w:cs="Arial CYR"/>
          <w:color w:val="000000"/>
          <w:sz w:val="24"/>
          <w:szCs w:val="24"/>
        </w:rPr>
        <w:t>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1004812 </w:t>
      </w:r>
      <w:r>
        <w:rPr>
          <w:rFonts w:ascii="Arial CYR" w:hAnsi="Arial CYR" w:cs="Arial CYR"/>
          <w:color w:val="000000"/>
          <w:sz w:val="24"/>
          <w:szCs w:val="24"/>
        </w:rPr>
        <w:t xml:space="preserve">"Реестр входящих документов (ED108)" (т.е. входящий </w:t>
      </w:r>
      <w:r>
        <w:rPr>
          <w:rFonts w:ascii="Arial" w:hAnsi="Arial" w:cs="Arial"/>
          <w:color w:val="000000"/>
          <w:sz w:val="24"/>
          <w:szCs w:val="24"/>
          <w:lang w:val="en-US"/>
        </w:rPr>
        <w:t>ED108).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Коды ответа по коду запроса - без запроса.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09 - Подтверждение зачисления денежн</w:t>
      </w:r>
      <w:r>
        <w:rPr>
          <w:rFonts w:ascii="Arial CYR" w:hAnsi="Arial CYR" w:cs="Arial CYR"/>
          <w:color w:val="000000"/>
          <w:sz w:val="24"/>
          <w:szCs w:val="24"/>
        </w:rPr>
        <w:t xml:space="preserve">ых средств на счет получателя средств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19 - Невозможно зачислить денежные средства по указанному в распоряжении банковскому счету получателя средств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99 - Ответ, для которого не представляется возможным использование иных установленных кодов ответа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Доступность ввода полей при разных кодах ответов.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02 "Направляем правильные значения реквизитов получателя средств"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Номер лицевого счета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Наименование получателя 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04 "Подтвержденное (</w:t>
      </w:r>
      <w:r>
        <w:rPr>
          <w:rFonts w:ascii="Arial CYR" w:hAnsi="Arial CYR" w:cs="Arial CYR"/>
          <w:color w:val="000000"/>
          <w:sz w:val="24"/>
          <w:szCs w:val="24"/>
        </w:rPr>
        <w:t>уточненное) наименование плательщика"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плательщика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05 "Подтвержденное (уточненное) наименование получателя средств"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получателя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06 "Сообщаем информацию о плательщике: ИНН либо адрес места жительства (регистрации) или места п</w:t>
      </w:r>
      <w:r>
        <w:rPr>
          <w:rFonts w:ascii="Arial CYR" w:hAnsi="Arial CYR" w:cs="Arial CYR"/>
          <w:color w:val="000000"/>
          <w:sz w:val="24"/>
          <w:szCs w:val="24"/>
        </w:rPr>
        <w:t>ребывания"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Адрес места жительства (регистрации) или места пребывания плательщика: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07 "Подтвержденное (уточненное) назначение платежа"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Назначение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08 "Сообщаем значение поля (полей) расчетного документа с указанным номером (н</w:t>
      </w:r>
      <w:r>
        <w:rPr>
          <w:rFonts w:ascii="Arial CYR" w:hAnsi="Arial CYR" w:cs="Arial CYR"/>
          <w:color w:val="000000"/>
          <w:sz w:val="24"/>
          <w:szCs w:val="24"/>
        </w:rPr>
        <w:t>омерами).  Номер поля может принимать значения: 60, 61, 101 - 110"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Список уточняемых реквизитов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перио</w:t>
      </w:r>
      <w:r>
        <w:rPr>
          <w:rFonts w:ascii="Arial CYR" w:hAnsi="Arial CYR" w:cs="Arial CYR"/>
          <w:color w:val="000000"/>
          <w:sz w:val="24"/>
          <w:szCs w:val="24"/>
        </w:rPr>
        <w:t>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№ нал.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>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10 "Указанный в распоряжении номер банковского счета получателя средств закрыт.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По просьбе получателя средств сообщаем новые банковские реквизиты данного получателя средств"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Номер лицевого счета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11 "Сообщаем уточненные (дополненные) значения реквизита (реквизитов) распоряжения с указанным номером (номерами)"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Список уточняемых реквизитов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</w:t>
      </w:r>
      <w:r>
        <w:rPr>
          <w:rFonts w:ascii="Arial CYR" w:hAnsi="Arial CYR" w:cs="Arial CYR"/>
          <w:color w:val="000000"/>
          <w:sz w:val="24"/>
          <w:szCs w:val="24"/>
        </w:rPr>
        <w:t>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№ нал.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18 "Сообщаем уточненные (дополненные) значения реквизита (ре</w:t>
      </w:r>
      <w:r>
        <w:rPr>
          <w:rFonts w:ascii="Arial CYR" w:hAnsi="Arial CYR" w:cs="Arial CYR"/>
          <w:color w:val="000000"/>
          <w:sz w:val="24"/>
          <w:szCs w:val="24"/>
        </w:rPr>
        <w:t>квизитов) поручения банка с указанным номером (указанными номерами)"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Список уточняемых реквизитов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</w:t>
      </w:r>
      <w:r>
        <w:rPr>
          <w:rFonts w:ascii="Arial CYR" w:hAnsi="Arial CYR" w:cs="Arial CYR"/>
          <w:color w:val="000000"/>
          <w:sz w:val="24"/>
          <w:szCs w:val="24"/>
        </w:rPr>
        <w:t>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№ нал.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lastRenderedPageBreak/>
        <w:t>Доступность полей при разных кодах запросов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08 "Подтвердите значение поля (полей) расчетного документа с указанным номером (номерами).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Номер поля может принимать значен</w:t>
      </w:r>
      <w:r>
        <w:rPr>
          <w:rFonts w:ascii="Arial CYR" w:hAnsi="Arial CYR" w:cs="Arial CYR"/>
          <w:color w:val="000000"/>
          <w:sz w:val="24"/>
          <w:szCs w:val="24"/>
        </w:rPr>
        <w:t>ия: 60, 61, 101 - 110"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Список уточняемых реквизитов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№ нал.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налогового докум</w:t>
      </w:r>
      <w:r>
        <w:rPr>
          <w:rFonts w:ascii="Arial CYR" w:hAnsi="Arial CYR" w:cs="Arial CYR"/>
          <w:color w:val="000000"/>
          <w:sz w:val="24"/>
          <w:szCs w:val="24"/>
        </w:rPr>
        <w:t>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09 "Уточните (дополните) реквизиты, ошибочно указанные (отсутствующие) в ранее направленном распоряжении (в том числе в соответствии с требованиями статьи 7.2 Федерального закона N 115-ФЗ)"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Список уточняемых реквизитов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№ нал.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налогового 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12 "Подтвердите значение рекв</w:t>
      </w:r>
      <w:r>
        <w:rPr>
          <w:rFonts w:ascii="Arial CYR" w:hAnsi="Arial CYR" w:cs="Arial CYR"/>
          <w:color w:val="000000"/>
          <w:sz w:val="24"/>
          <w:szCs w:val="24"/>
        </w:rPr>
        <w:t>изитов в записи реестра с номером из платежного поручения на общую сумму с реестром"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Отображается табличная часть "Информация о записях реестра принятых к исполнению распоряжений"  в секции "Информация о записях реестра распоряжений"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13 "Уточните (дополни</w:t>
      </w:r>
      <w:r>
        <w:rPr>
          <w:rFonts w:ascii="Arial CYR" w:hAnsi="Arial CYR" w:cs="Arial CYR"/>
          <w:color w:val="000000"/>
          <w:sz w:val="24"/>
          <w:szCs w:val="24"/>
        </w:rPr>
        <w:t>те) ошибочно указанные (отсутствующие) реквизиты записи в реестре из ранее направленного платежного поручения на общую сумму с реестром"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Отображается табличная часть "Информация о записях реестра принятых к исполнению распоряжений"  в секции "Информация о </w:t>
      </w:r>
      <w:r>
        <w:rPr>
          <w:rFonts w:ascii="Arial CYR" w:hAnsi="Arial CYR" w:cs="Arial CYR"/>
          <w:color w:val="000000"/>
          <w:sz w:val="24"/>
          <w:szCs w:val="24"/>
        </w:rPr>
        <w:t xml:space="preserve">записях реестра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>распоряжений"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15 "Уточните реквизиты платежной карты с указанным номером"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ИНН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плательщика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КПП получателя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Статус составителя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Код ОКАТО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КБК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Основание налогового платежа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Нал. период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№ нал. </w:t>
      </w:r>
      <w:r>
        <w:rPr>
          <w:rFonts w:ascii="Arial CYR" w:hAnsi="Arial CYR" w:cs="Arial CYR"/>
          <w:color w:val="000000"/>
          <w:sz w:val="24"/>
          <w:szCs w:val="24"/>
        </w:rPr>
        <w:t>документа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Дата налогового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Тип налогового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16 "Уточните (дополните) реквизиты, ошибочно указанные (отсутствующие) в ранее направленном поручении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Секция "Список уточняемых реквизитов ED107"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Информация о банке-плательщике (Поле</w:t>
      </w:r>
      <w:r>
        <w:rPr>
          <w:rFonts w:ascii="Arial CYR" w:hAnsi="Arial CYR" w:cs="Arial CYR"/>
          <w:color w:val="000000"/>
          <w:sz w:val="24"/>
          <w:szCs w:val="24"/>
        </w:rPr>
        <w:t xml:space="preserve"> 81)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(подполе 81.1)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БИК (подполе 81.2)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81.3)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Счет (подполе 81.3)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Информация о предыдущем инструктирующем банке( Поле 82)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(подполе 82.1)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БИК (подполе 82.2)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82.3)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Счет (подполе 82.3)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Инфор</w:t>
      </w:r>
      <w:r>
        <w:rPr>
          <w:rFonts w:ascii="Arial CYR" w:hAnsi="Arial CYR" w:cs="Arial CYR"/>
          <w:color w:val="000000"/>
          <w:sz w:val="24"/>
          <w:szCs w:val="24"/>
        </w:rPr>
        <w:t xml:space="preserve">мация о банке-отправителе (Поле 83)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83.3)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Информация о банке-исполнителе (Поле 84)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84.3)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Информация об агенте банка-получателя (Поле 85)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(подполе 85.1)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БИК (подполе 85.2)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85.3)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Счет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85.3)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Информация о банке-получателе (Поле 86)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Наименование (подполе 86.1)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>БИК (подполе 86.2)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" w:hAnsi="Arial" w:cs="Arial"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Код </w:t>
      </w:r>
      <w:r>
        <w:rPr>
          <w:rFonts w:ascii="Arial" w:hAnsi="Arial" w:cs="Arial"/>
          <w:color w:val="000000"/>
          <w:sz w:val="24"/>
          <w:szCs w:val="24"/>
          <w:lang w:val="en-US"/>
        </w:rPr>
        <w:t>BIC</w:t>
      </w:r>
      <w:r>
        <w:rPr>
          <w:rFonts w:ascii="Arial CYR" w:hAnsi="Arial CYR" w:cs="Arial CYR"/>
          <w:color w:val="000000"/>
          <w:sz w:val="24"/>
          <w:szCs w:val="24"/>
        </w:rPr>
        <w:t xml:space="preserve"> (подполе 86.3)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Счет (подполе 86.3)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После ввода информации(параметров ответа) пользователь должен на форме ввода нажать кнопку </w:t>
      </w:r>
      <w:r>
        <w:rPr>
          <w:rFonts w:ascii="Arial" w:hAnsi="Arial" w:cs="Arial"/>
          <w:sz w:val="24"/>
          <w:szCs w:val="24"/>
          <w:lang w:val="en-US"/>
        </w:rPr>
        <w:t>"OK"</w:t>
      </w:r>
      <w:r>
        <w:rPr>
          <w:rFonts w:ascii="Arial CYR" w:hAnsi="Arial CYR" w:cs="Arial CYR"/>
          <w:sz w:val="24"/>
          <w:szCs w:val="24"/>
        </w:rPr>
        <w:t xml:space="preserve"> и далее</w:t>
      </w:r>
      <w:r>
        <w:rPr>
          <w:rFonts w:ascii="Arial CYR" w:hAnsi="Arial CYR" w:cs="Arial CYR"/>
          <w:sz w:val="24"/>
          <w:szCs w:val="24"/>
        </w:rPr>
        <w:t xml:space="preserve"> к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пакету документов на отправку ЭСИД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применить метод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. В процессе проверки АБС проверяет на заполненность кода запроса для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и выбран ли запрос </w:t>
      </w:r>
      <w:r>
        <w:rPr>
          <w:rFonts w:ascii="Arial" w:hAnsi="Arial" w:cs="Arial"/>
          <w:sz w:val="24"/>
          <w:szCs w:val="24"/>
          <w:lang w:val="en-US"/>
        </w:rPr>
        <w:t xml:space="preserve">ED243, </w:t>
      </w:r>
      <w:r>
        <w:rPr>
          <w:rFonts w:ascii="Arial CYR" w:hAnsi="Arial CYR" w:cs="Arial CYR"/>
          <w:sz w:val="24"/>
          <w:szCs w:val="24"/>
        </w:rPr>
        <w:t xml:space="preserve">на основании которого пользователь формирует </w:t>
      </w:r>
      <w:r>
        <w:rPr>
          <w:rFonts w:ascii="Arial" w:hAnsi="Arial" w:cs="Arial"/>
          <w:sz w:val="24"/>
          <w:szCs w:val="24"/>
          <w:lang w:val="en-US"/>
        </w:rPr>
        <w:t>ED244</w:t>
      </w:r>
      <w:r>
        <w:rPr>
          <w:rFonts w:ascii="Arial CYR" w:hAnsi="Arial CYR" w:cs="Arial CYR"/>
          <w:sz w:val="24"/>
          <w:szCs w:val="24"/>
        </w:rPr>
        <w:t>. Если отрабатывают данные провер</w:t>
      </w:r>
      <w:r>
        <w:rPr>
          <w:rFonts w:ascii="Arial CYR" w:hAnsi="Arial CYR" w:cs="Arial CYR"/>
          <w:sz w:val="24"/>
          <w:szCs w:val="24"/>
        </w:rPr>
        <w:t xml:space="preserve">ки  - то АБС не позволяет пользователю выгрузить(сформировать файл) с </w:t>
      </w:r>
      <w:r>
        <w:rPr>
          <w:rFonts w:ascii="Arial" w:hAnsi="Arial" w:cs="Arial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sz w:val="24"/>
          <w:szCs w:val="24"/>
        </w:rPr>
        <w:t>для отправки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 РКЦ (МЦИ).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запрос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проходит контроль проверок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то пользователь далее должен выполнить метод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b/>
          <w:bCs/>
          <w:sz w:val="24"/>
          <w:szCs w:val="24"/>
        </w:rPr>
        <w:t>Выгрузить ЭСИД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. АБС выгрузит файл с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  <w:r>
        <w:rPr>
          <w:rFonts w:ascii="Arial" w:hAnsi="Arial" w:cs="Arial"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sz w:val="24"/>
          <w:szCs w:val="24"/>
        </w:rPr>
        <w:t>наименование файл</w:t>
      </w:r>
      <w:r>
        <w:rPr>
          <w:rFonts w:ascii="Arial CYR" w:hAnsi="Arial CYR" w:cs="Arial CYR"/>
          <w:sz w:val="24"/>
          <w:szCs w:val="24"/>
        </w:rPr>
        <w:t xml:space="preserve">а и каталог указываются в поле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Файл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в пакете документов на отправку ЭСИД</w:t>
      </w:r>
      <w:r>
        <w:rPr>
          <w:rFonts w:ascii="Arial" w:hAnsi="Arial" w:cs="Arial"/>
          <w:sz w:val="24"/>
          <w:szCs w:val="24"/>
          <w:lang w:val="en-US"/>
        </w:rPr>
        <w:t xml:space="preserve">) </w:t>
      </w:r>
      <w:r>
        <w:rPr>
          <w:rFonts w:ascii="Arial CYR" w:hAnsi="Arial CYR" w:cs="Arial CYR"/>
          <w:sz w:val="24"/>
          <w:szCs w:val="24"/>
        </w:rPr>
        <w:t>и выведет на экран протокол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в котором указывается платежный документ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 которому уточняются атрибут(ы)</w:t>
      </w:r>
      <w:r>
        <w:rPr>
          <w:rFonts w:ascii="Arial" w:hAnsi="Arial" w:cs="Arial"/>
          <w:sz w:val="24"/>
          <w:szCs w:val="24"/>
          <w:lang w:val="en-US"/>
        </w:rPr>
        <w:t>,</w:t>
      </w:r>
      <w:r>
        <w:rPr>
          <w:rFonts w:ascii="Arial CYR" w:hAnsi="Arial CYR" w:cs="Arial CYR"/>
          <w:sz w:val="24"/>
          <w:szCs w:val="24"/>
        </w:rPr>
        <w:t xml:space="preserve"> код ответа  и значения атрибутов платежного документа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по которому уточнен</w:t>
      </w:r>
      <w:r>
        <w:rPr>
          <w:rFonts w:ascii="Arial CYR" w:hAnsi="Arial CYR" w:cs="Arial CYR"/>
          <w:sz w:val="24"/>
          <w:szCs w:val="24"/>
        </w:rPr>
        <w:t xml:space="preserve">ы значения (рис. 9).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555.6pt;height:629.65pt">
            <v:imagedata r:id="rId7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   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lastRenderedPageBreak/>
        <w:t>Пример выгруженного файла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020" w:dyaOrig="810">
          <v:shape id="_x0000_i1096" type="#_x0000_t75" style="width:50.95pt;height:40.75pt" o:ole="">
            <v:imagedata r:id="rId77" o:title=""/>
          </v:shape>
          <o:OLEObject Type="Embed" ProgID="Package" ShapeID="_x0000_i1096" DrawAspect="Content" ObjectID="_1599307988" r:id="rId78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пакета и выгруженного сообщения приведено в таблице 244б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244б Отправляемый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00"/>
        <w:gridCol w:w="133"/>
        <w:gridCol w:w="116"/>
        <w:gridCol w:w="1324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ЭС в 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течение операционного дня.    Сгенерированный номер сообщения сценарием 1000058  «Установка номера сооб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щения в пакете»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 Данные берутся из поля «Дата сообщения» пакета ЭСИД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составителя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составителя ЭС.   Данные берутся из переменной OID: 1000151 «Уникальный идентификатор составит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еля ЭД (УИС)» на дату пакета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идентификатором получателя сообщени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я.   Данные берутся из поля «УИС получателя ЭС» табличной части пакета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(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для кода 0 (без запроса)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)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Если для кода запроса, то для входящего п/п  на общую сумму с реестром данные берутся из поля "УИС составителя " с вкладки "другое" документа "Реестр вх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одящих документов (ED108)" Для остальных документов по БИК банка корреспондента данные берутся из справочника БИК банков из поля "УИС".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EDDefineRequestCode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запроса.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TwoDigitCodeType: Код. Двузначный код значения реквизита. [Кодовые значения 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Допустимые значения реквизита приведены в документе "УФЭБС. Кодовые значения реквизитов".    Данные берутся из поля «УИС Код запроса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» табличной части пакета ЭСИД  Возможные значения приведены выше в описании, 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также в описании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Примечание: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Для ответа без запроса проставляется значение "00".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EDDefineAnswerCode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Код ответа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 Код. Двузначный код значения реквизита. [Кодовые значения 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тся из поля "Код ответа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ED244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"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табличной части пакета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ed:OriginalEPD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ЭПС.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идентификатором ЭПС, по которому производится уточнение.    Атрибуты данного элемента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заполняются из следующих полей.  </w:t>
            </w:r>
            <w:r w:rsidRPr="00B66B03">
              <w:rPr>
                <w:rFonts w:ascii="Arial CYR" w:hAnsi="Arial CYR" w:cs="Arial CYR"/>
                <w:b/>
                <w:bCs/>
                <w:color w:val="0000AA"/>
                <w:sz w:val="20"/>
                <w:szCs w:val="20"/>
              </w:rPr>
              <w:t>Для исходящего дебетового документа (1003302):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EDNo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сообщения из табличной части пакета ЭПД (или пакета ЭПД срочные платежи), в котором был отправлен данный платежный документ.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пакета ЭПД (или пакета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ЭПД срочные платежи), в котором был отправлен данный платежный документ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EDAuthor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данные берутся из переменной OID: 1000151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«Уникальный идентификатор составителя ЭД (УИС)» на дату пакета ЭСИД.    </w:t>
            </w:r>
            <w:r w:rsidRPr="00B66B03">
              <w:rPr>
                <w:rFonts w:ascii="Arial CYR" w:hAnsi="Arial CYR" w:cs="Arial CYR"/>
                <w:b/>
                <w:bCs/>
                <w:color w:val="00662A"/>
                <w:sz w:val="20"/>
                <w:szCs w:val="20"/>
              </w:rPr>
              <w:t>Для п/п на общую сумму с реестром ИСХОДЯЩЕГО (1004840)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 ED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No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сообщения из табличной части пакета ЭПД, в котором был отправлен данный платежный документ.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пакета ЭПД, в котором был отправлен данный платежный документ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EDAuthor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 составителя ЭД (УИС)» на дату пакета ЭСИД.    </w:t>
            </w:r>
            <w:r w:rsidRPr="00B66B03">
              <w:rPr>
                <w:rFonts w:ascii="Arial CYR" w:hAnsi="Arial CYR" w:cs="Arial CYR"/>
                <w:b/>
                <w:bCs/>
                <w:color w:val="D012FF"/>
                <w:sz w:val="20"/>
                <w:szCs w:val="20"/>
              </w:rPr>
              <w:t>Для п/п на общую сумму с реестром ВХОДЯЩЕГО (1004812)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EDNo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сообщения из табличной части пакета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EDAuthor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УИС составителя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Для входящего кредитового документа (1003343)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EDNo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сообщения из табличной час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 пакета принятых документов, из которого был загружен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платежный документ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EDDATE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EDAuthor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УИС составителя сообщения из табличной части пакета принятых документов, из которого был загружен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lastRenderedPageBreak/>
              <w:t>7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7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7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4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ed:EDDefineAnsw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Реквизиты ЭПС, поясняющие  ответ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EDDefineAnswerInfo:   Реквизиты ЭПС, поясняющие ответ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реквизитами, которые могут быть использованы при обработке этого запроса.    Атрибуты данного элемента (8.1 - 8.12) заполняются из следующих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полей:  </w:t>
            </w:r>
            <w:r w:rsidRPr="00B66B03">
              <w:rPr>
                <w:rFonts w:ascii="Arial CYR" w:hAnsi="Arial CYR" w:cs="Arial CYR"/>
                <w:b/>
                <w:bCs/>
                <w:color w:val="00662A"/>
                <w:sz w:val="20"/>
                <w:szCs w:val="20"/>
              </w:rPr>
              <w:t>Для п/п на общую сумму с реестром ИСХОДЯЩЕГО (1004840)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 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документе п/п на общую сумму с реес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документе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PayerINN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получателя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документе п/п на 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бщую сумму с реестром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EnterDate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(не выгружается)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PayeeCorrAcc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корр. счет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документе п/п на общую сумму с реестром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PayeeBIC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БИК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документе п/п на общую сумму с реестром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платель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щика в документе п/п на общую сумму с реестром (для кодов ответов 01 и 03), для остальных кодов из поля "Наименование плательщика"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получателя в  документе п/п на общую сумму с реестром(для кодов отве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тов 01 и 03), для остальных кодов из поля "Наименование получателя" табличной части пакета ЭСИД     </w:t>
            </w:r>
            <w:r w:rsidRPr="00B66B03">
              <w:rPr>
                <w:rFonts w:ascii="Arial CYR" w:hAnsi="Arial CYR" w:cs="Arial CYR"/>
                <w:b/>
                <w:bCs/>
                <w:color w:val="D012FF"/>
                <w:sz w:val="20"/>
                <w:szCs w:val="20"/>
              </w:rPr>
              <w:t>Для п/п на общую сумму с реестром ВХОДЯЩЕГО (1004812)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документа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документа реестро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PayerINN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 документе реестров входящи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х документов (ED108)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получателя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EnterDate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(не выгружается)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PayeeCorrAcc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корр. счет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документе ре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естров входящих документов (ED108)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PayeeBIC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БИК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документе реестров входящих документов (ED108)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плательщика в документе реестров входящих документов (ED108) (для кодов ответов 01 и 03), для остальных код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 из поля "Наименование плательщика"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получателя в документе реестров входящих документов (ED108) (для кодов ответов 01 и 03), для остальных кодов из поля "Наименование получателя" табличной части па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кета ЭСИД      </w:t>
            </w:r>
            <w:r w:rsidRPr="00B66B03">
              <w:rPr>
                <w:rFonts w:ascii="Arial CYR" w:hAnsi="Arial CYR" w:cs="Arial CYR"/>
                <w:b/>
                <w:bCs/>
                <w:color w:val="0000AA"/>
                <w:sz w:val="20"/>
                <w:szCs w:val="20"/>
              </w:rPr>
              <w:t>Для исходящего дебетового документа (1003302):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платежного документа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платежного документа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счета  получателя в платежном докумен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те (для кодов ответа 01 и 03), для остальных кодов из поля "Номер счета получателя"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PayerINN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платежном документе (для кода ответа 03), для остальных кодов из поля "ИНН плательщика" табличной части пакета ЭСИ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получателя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платежном документе (для кода ответа 03), для остальных кодов из "ИНН получателя"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EnterDate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списания платежа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PayeeCorrAcc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- кор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р. счет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PayeeBIC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БИК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платежном документе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плательщика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(для кодов ответов 01 и 03), для остальных кодов из поля "Наименование плательщика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PayeeLongName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получателя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(для кодов ответов 01 и 03), для остальных кодов из поля "Наименование получателя" табличной части пакета ЭСИД   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0"/>
                <w:szCs w:val="20"/>
              </w:rPr>
              <w:t>Для входящего кредитового документа (1003343)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AccDocDate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платежного документа, загруженного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AccDocNo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платежного документа, загруженного из пакета принятых документов, тип сообщения 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PayerAcc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- номер счета  плательщика в платежном документе,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PayeeAcc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 номер счет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  получателя в платежном документе (для кодов ответа 01 и 03),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Для остальных кодов из поля "Номер счета получателя" табличной части пакета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ЭСИД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PayerINN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плательщика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платежном документе (для кода ответа 03),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 Для остальных кодов из поля "ИНН плательщика" табличной части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акета ЭСИД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PayeeINN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ИНН получателя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платежном документе (для кода ответа 03), загруженном из пакета принятых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 Для остальных кодов из "ИНН получателя" табличной части пак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Sum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- сумма платежа в платежном документе,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EnterDate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списания платежа в платежном документе, загруженном из пакета принятых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PayeeCorrAcc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корр. счет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в платежном документе,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PayeeBIC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- БИК банка корреспондента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 платежном документе,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PayerLongName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плательщ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ика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(для кодов ответов 01 и 03),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Для остальных кодов из поля "Наименование плательщика" табличной части пакета ЭСИД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Pa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yeeLongName -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наименование получателя в платежном документе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(для кодов ответов 01 и 03), загруженном из пакета принятых документов, тип сообщения которого 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01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, ED103, ED104, ED105, ED107, ED110, ED111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. Для остальных кодов из поля "Наименование получател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я" табличной части пакета ЭСИД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lastRenderedPageBreak/>
              <w:t>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AccountDocIDType: Идентификатор. Номер первичного распоряже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.4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банковского (лицевого) сч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ета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.5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PayerINN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ИНН/КИО плательщика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INNIDTextType:   Идентификатор. Индивидуальный номер налогоплательщика; ИНН. [ИНН]. Текстовый, до 12 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8.6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PayeeINN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ИНН/КИО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получателя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INNIDTextType:  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8.7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Sum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KopeckAmountType: Сумма. В копейках.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Положительное целое число, до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8.8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EnterDate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зачисления средств на счет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Дата. [ГОСТ ИСО 8601-2001]. 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8.9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PayeeCorrAcc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корреспондентского счета  банка получателя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Идентификато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8.10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PayeeBIC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банка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Идентификатор. Банковский идентификационный код; БИК. [БИК РФ]. Цифровой, 9 значный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ed:PayerLongName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платель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ed:PayeeLongName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8.13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Назначение платежа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Max210TextType: Текст. Строка, до 210 символо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в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"Назначение платежа" табличной части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8.14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Адрес места жительства (регистрации) или места пребывания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Max140TextType: Текст. Строка, до 140 символов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[0..1]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"Адрес места жительст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ва (регистрации) или места пребывание плательщика" табличной части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8.15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ed:EDDefineAnswerText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Текст ответа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"Текст ответа" табличной части пакета ЭСИД.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4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8.16 </w:t>
            </w:r>
          </w:p>
        </w:tc>
        <w:tc>
          <w:tcPr>
            <w:tcW w:w="13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уточняемых реквизитов в ранее направленном  распоряжении.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 (запрошенном) реквизите.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 для кода запроса =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"08","09","15","16". </w:t>
            </w:r>
            <w:r w:rsidRPr="00B66B03">
              <w:rPr>
                <w:rFonts w:ascii="Arial" w:hAnsi="Arial" w:cs="Arial"/>
                <w:color w:val="FF1312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Данные в элементе (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.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16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.1 и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.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16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.2)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заполняются следующим образом: для кодов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"08","09","15"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Если для подобранного документа заполнено соответствующее поле в форме редактирования сообщения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пакета ЭСИД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"ИНН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ИНН плательщика,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"ИНН получателя",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ИНН получателя, которое указано в соответствующем поле формы редакт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 "КПП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КПП плательщика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"КПП получателя",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"103",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КПП получателя подобранного документа для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(если данное поле заполнено)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"Статус составителя",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статус составителя, которое указано в соответствующем поле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"КБК",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КБК,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"ОКАТО",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105",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ОКАТО,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"Основание налогового платежа",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"106",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Осн. нал. плат, кото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"Налоговый период",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"107",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Нал. период,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"№ 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"108",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№ нал. документа,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"Дата 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"109",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Дата нал. документа 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"Типналогового документа",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"110",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значение Тип док, которое указано в соответствующем поле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24"/>
                <w:szCs w:val="24"/>
              </w:rPr>
              <w:t>===============================================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Данные в элементе (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.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16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.1 и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8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.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16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.2) заполняются следующим образом: для кода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"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16":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Если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для подобранного документа заполнено соответствующее поле в форме редактирования сообщения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пакета ЭСИД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"Банковская информация (поле  74)",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"75",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Банковская информация с  вкладки "Поля 74, 78,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79"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"Номер документа (поле 78)",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"78",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Номер с вкладки  "Поля 74, 78, 79"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"Дата документа (по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ле 79)",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"79",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Дата с вкладки "Поля 74, 78, 79"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 "Наименование банка  81.1"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Наиме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нование банка с "Поле 81"формы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81.2"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"Поле 81"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81.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"Поле 81"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81.4"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"81.4",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счет с вкл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адки "Поле 81"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82.1"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Наименование банка с вкладки "Поле 82"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"БИК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82.2"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"Поле 82"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82.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"Поле 82"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82.4"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"82.4",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счет с вкладки "Поле 82"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83.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"83.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"Поле 83"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84.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"84.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свкладки "Поле 84"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85.1"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Наименование банка с вкладки "Поле 85" формы редактирования сообщени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85.2"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"Поле 85"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85.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FieldV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свкладки "Поле 85"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85.4"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"85.4",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счет с вкладки "Поле 85"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"Наименование банка  86.1"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Наименование банка с вкладки "Поле 86"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 пакете ЭСИД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"БИК банка  86.2"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"86.2",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FieldVal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БИК банка с вкладки "Поле 86"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"Код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SWIFT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 86.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Код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BIC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банка с вкладки "Поле 86" формы редактирования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"Счет  86.4"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"86.4",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счет с вкладки "Поле 86"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пакете ЭСИД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8.16.1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Max70TextType: Текст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Указывается номер реквизита или его наименование 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8.16.2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записях ре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естра принятых к исполнению распоряжений.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EDReestrInfo: Информация о записях реестра принятых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заполнена для кода запроса = "12","13". 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>Примечание:</w:t>
            </w: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 данный элемент может быть заполнен для входящих </w:t>
            </w:r>
            <w:r w:rsidRPr="00B66B03">
              <w:rPr>
                <w:rFonts w:ascii="Arial" w:hAnsi="Arial" w:cs="Arial"/>
                <w:color w:val="EE0000"/>
                <w:sz w:val="20"/>
                <w:szCs w:val="20"/>
                <w:lang w:val="en-US"/>
              </w:rPr>
              <w:t>ED108</w:t>
            </w: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, если </w:t>
            </w: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код запроса 12 или 13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8.17.1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Max5OrdinalNumberType: Число. Порядковый номер. Целое, до 5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"Номер записи в реестре" табличной части "Информация о записях реестра к исполнению ра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споряжений"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реквизитов записи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(запрошенном) реквизите.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Данный элемент заполняется следующим образом:  Если в табличной части "Информация о записях реестра к испо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лнению распоряжений" для записи заполнено соответствующее поле, то    "ИНН плательщика", то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"60",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ИНН плательщика из  соответствующего поля табличной части "Информация о записях реестра к исполнению ра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споряжений"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"ИНН получателя"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"61",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ИНН плательщика  из  соответствующего поля табличной части "Информация о записях реестра к исполнению распоряжений"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"Статус составителя"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"101р",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статус составителя  из  соответствующего поля табличной части "Информация о записях реестра к исполнению распоряжений" фор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"Основание налогового платежа"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"106р",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основание из  соответствующего поля табличной части "Информация о записях реестра к исполнению распоряжений" формы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"Налоговый период"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"107р",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нал. период из  соответствующего поля табличной части "Информация о записях реестра к исполнению распоряжений" формы редактировани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"№ налогового документа"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"108р",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нал. док. из  соответствующего поля табличной части "Информация о записях реестра к исполнению распоряжений" формы редактирования сообщ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"Дата налогового документа"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"109р",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Дата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налог. док. из  соответствующего поля табличной части "Информация о записях реестра к исполнению распоряжений" формы редактирования сооб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"Тип налогового платежа"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"110р",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тип. плат из  соответствующего поля табличной части "Информация о записях реестра к исполнению распоряжений"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пакета ЭСИД  "Номер лицевого счета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открытого в органе Федерального казначейства"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"111р",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л.с. в Казначействе из  соответствующего поля табличной части "Информация о записях реестра к исполнению рас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поряжений"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пакета ЭСИД  "Номер лицевого счета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открытого бюджетополучателю в финансовом органе"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"112р",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записывается значение  л.с. бюджетополучателя в  фин. органе из  соответствующего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поля табличной части "Информация о записях реестра к исполнению распоряжений"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"Сумма перевода"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FieldNo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записывается "7",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FieldValue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записывается значение суммы из  соответствующего поля табличной части "Ин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формация о записях реестра к исполнению распоряжений" формы редактирования сообщения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ED244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пакета ЭСИД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lastRenderedPageBreak/>
              <w:t xml:space="preserve">8.17.2.1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Max70TextType: Текст. Строка,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Указывается номер реквизита или его наименование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8.17.2.2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ЭСИС - запроса.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Заполняются при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наличии исходного запроса.    Если сообщения отправляется по запросу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ED243,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то в данных атрибутах элемента указываются соответственно номер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ED243,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ED243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 УИС составителя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Примечание: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для ответов без запроса данный элемент не выгружается.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9.1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Заполняется уникальным (для составителя ЭС) номером ЭС в течение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9.2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Заполняется датой операционного дня.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9.3 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Заполняется уникальным идентификатором составителя ЭС.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color w:val="000000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2.  Прием </w:t>
      </w:r>
      <w:r>
        <w:rPr>
          <w:rFonts w:ascii="Arial" w:hAnsi="Arial" w:cs="Arial"/>
          <w:b/>
          <w:bCs/>
          <w:sz w:val="24"/>
          <w:szCs w:val="24"/>
          <w:lang w:val="en-US"/>
        </w:rPr>
        <w:t>ED24</w:t>
      </w:r>
      <w:r>
        <w:rPr>
          <w:rFonts w:ascii="Arial CYR" w:hAnsi="Arial CYR" w:cs="Arial CYR"/>
          <w:b/>
          <w:bCs/>
          <w:sz w:val="24"/>
          <w:szCs w:val="24"/>
        </w:rPr>
        <w:t xml:space="preserve">4 в АБС 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(</w:t>
      </w:r>
      <w:r>
        <w:rPr>
          <w:rFonts w:ascii="Arial CYR" w:hAnsi="Arial CYR" w:cs="Arial CYR"/>
          <w:b/>
          <w:bCs/>
          <w:sz w:val="24"/>
          <w:szCs w:val="24"/>
        </w:rPr>
        <w:t xml:space="preserve">ответ на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запрос участника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color w:val="000000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en-US"/>
        </w:rPr>
        <w:t>ED24</w:t>
      </w:r>
      <w:r>
        <w:rPr>
          <w:rFonts w:ascii="Arial CYR" w:hAnsi="Arial CYR" w:cs="Arial CYR"/>
          <w:color w:val="000000"/>
          <w:sz w:val="24"/>
          <w:szCs w:val="24"/>
        </w:rPr>
        <w:t>4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в АБС могут приниматься как в ручном режиме (пользователь создает пакет принятых документов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>выбирает способ обработки</w:t>
      </w:r>
      <w:r>
        <w:rPr>
          <w:rFonts w:ascii="Arial CYR" w:hAnsi="Arial CYR" w:cs="Arial CYR"/>
          <w:color w:val="000000"/>
          <w:sz w:val="24"/>
          <w:szCs w:val="24"/>
        </w:rPr>
        <w:t xml:space="preserve"> платежа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у которого привязанная транспортная система имеет формат </w:t>
      </w:r>
      <w:r>
        <w:rPr>
          <w:rFonts w:ascii="Arial" w:hAnsi="Arial" w:cs="Arial"/>
          <w:color w:val="000000"/>
          <w:sz w:val="24"/>
          <w:szCs w:val="24"/>
          <w:lang w:val="en-US"/>
        </w:rPr>
        <w:t>"</w:t>
      </w:r>
      <w:r>
        <w:rPr>
          <w:rFonts w:ascii="Arial CYR" w:hAnsi="Arial CYR" w:cs="Arial CYR"/>
          <w:color w:val="000000"/>
          <w:sz w:val="24"/>
          <w:szCs w:val="24"/>
        </w:rPr>
        <w:t>УФЭБС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", </w:t>
      </w:r>
      <w:r>
        <w:rPr>
          <w:rFonts w:ascii="Arial CYR" w:hAnsi="Arial CYR" w:cs="Arial CYR"/>
          <w:color w:val="000000"/>
          <w:sz w:val="24"/>
          <w:szCs w:val="24"/>
        </w:rPr>
        <w:t>указывает номер рейса и выбирает файл</w:t>
      </w:r>
      <w:r>
        <w:rPr>
          <w:rFonts w:ascii="Arial" w:hAnsi="Arial" w:cs="Arial"/>
          <w:color w:val="000000"/>
          <w:sz w:val="24"/>
          <w:szCs w:val="24"/>
          <w:lang w:val="en-US"/>
        </w:rPr>
        <w:t>,</w:t>
      </w:r>
      <w:r>
        <w:rPr>
          <w:rFonts w:ascii="Arial CYR" w:hAnsi="Arial CYR" w:cs="Arial CYR"/>
          <w:color w:val="000000"/>
          <w:sz w:val="24"/>
          <w:szCs w:val="24"/>
        </w:rPr>
        <w:t xml:space="preserve"> содержащий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</w:t>
      </w:r>
      <w:r>
        <w:rPr>
          <w:rFonts w:ascii="Arial CYR" w:hAnsi="Arial CYR" w:cs="Arial CYR"/>
          <w:color w:val="000000"/>
          <w:sz w:val="24"/>
          <w:szCs w:val="24"/>
        </w:rPr>
        <w:t>4)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так и в режиме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on-line. </w:t>
      </w:r>
      <w:r>
        <w:rPr>
          <w:rFonts w:ascii="Arial CYR" w:hAnsi="Arial CYR" w:cs="Arial CYR"/>
          <w:color w:val="000000"/>
          <w:sz w:val="24"/>
          <w:szCs w:val="24"/>
        </w:rPr>
        <w:t xml:space="preserve">Данное сообщение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ED244</w:t>
      </w:r>
      <w:r>
        <w:rPr>
          <w:rFonts w:ascii="Arial CYR" w:hAnsi="Arial CYR" w:cs="Arial CYR"/>
          <w:color w:val="000000"/>
          <w:sz w:val="24"/>
          <w:szCs w:val="24"/>
        </w:rPr>
        <w:t xml:space="preserve"> используется для ответа на запрос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ED243, </w:t>
      </w:r>
      <w:r>
        <w:rPr>
          <w:rFonts w:ascii="Arial CYR" w:hAnsi="Arial CYR" w:cs="Arial CYR"/>
          <w:color w:val="000000"/>
          <w:sz w:val="24"/>
          <w:szCs w:val="24"/>
        </w:rPr>
        <w:t>через который банки уточняют инфор</w:t>
      </w:r>
      <w:r>
        <w:rPr>
          <w:rFonts w:ascii="Arial CYR" w:hAnsi="Arial CYR" w:cs="Arial CYR"/>
          <w:color w:val="000000"/>
          <w:sz w:val="24"/>
          <w:szCs w:val="24"/>
        </w:rPr>
        <w:t>мацию по платежам. Внимание</w:t>
      </w:r>
      <w:r>
        <w:rPr>
          <w:rFonts w:ascii="Arial" w:hAnsi="Arial" w:cs="Arial"/>
          <w:color w:val="000000"/>
          <w:sz w:val="24"/>
          <w:szCs w:val="24"/>
          <w:lang w:val="en-US"/>
        </w:rPr>
        <w:t>: ED24</w:t>
      </w:r>
      <w:r>
        <w:rPr>
          <w:rFonts w:ascii="Arial CYR" w:hAnsi="Arial CYR" w:cs="Arial CYR"/>
          <w:color w:val="000000"/>
          <w:sz w:val="24"/>
          <w:szCs w:val="24"/>
        </w:rPr>
        <w:t>4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может содержать ответ  запрос на получение информации как по исходящему дебетовому платежу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color w:val="000000"/>
          <w:sz w:val="24"/>
          <w:szCs w:val="24"/>
        </w:rPr>
        <w:t xml:space="preserve">так и по входящему кредитовому платежу.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br/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 xml:space="preserve">и загруженного документа </w:t>
      </w:r>
      <w:r>
        <w:rPr>
          <w:rFonts w:ascii="Arial" w:hAnsi="Arial" w:cs="Arial"/>
          <w:color w:val="000000"/>
          <w:sz w:val="24"/>
          <w:szCs w:val="24"/>
          <w:lang w:val="en-US"/>
        </w:rPr>
        <w:t>ED244 (</w:t>
      </w:r>
      <w:r>
        <w:rPr>
          <w:rFonts w:ascii="Arial CYR" w:hAnsi="Arial CYR" w:cs="Arial CYR"/>
          <w:color w:val="000000"/>
          <w:sz w:val="24"/>
          <w:szCs w:val="24"/>
        </w:rPr>
        <w:t xml:space="preserve">документ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OID: 1005489 </w:t>
      </w:r>
      <w:r>
        <w:rPr>
          <w:rFonts w:ascii="Arial CYR" w:hAnsi="Arial CYR" w:cs="Arial CYR"/>
          <w:color w:val="000000"/>
          <w:sz w:val="24"/>
          <w:szCs w:val="24"/>
        </w:rPr>
        <w:t>"Входящие ED244", вынесен в интерфейс ППС "ППС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Обработка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-&gt; </w:t>
      </w:r>
      <w:r>
        <w:rPr>
          <w:rFonts w:ascii="Arial CYR" w:hAnsi="Arial CYR" w:cs="Arial CYR"/>
          <w:color w:val="000000"/>
          <w:sz w:val="24"/>
          <w:szCs w:val="24"/>
        </w:rPr>
        <w:t>Принятые пакеты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 xml:space="preserve">Другое" (рис. 10, 11)) приведено в таблице 244в. Протокол по принятому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color w:val="000000"/>
          <w:sz w:val="24"/>
          <w:szCs w:val="24"/>
        </w:rPr>
        <w:t>приведен на рис. 12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244в Загружаемы ED244</w:t>
      </w:r>
    </w:p>
    <w:tbl>
      <w:tblPr>
        <w:tblW w:w="0" w:type="auto"/>
        <w:tblInd w:w="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0"/>
        <w:gridCol w:w="1440"/>
        <w:gridCol w:w="1800"/>
        <w:gridCol w:w="2520"/>
        <w:gridCol w:w="1080"/>
        <w:gridCol w:w="686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течение операционного дня.   Загружается и 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тображается в поле "Номер ЭД" документа "Входящие ED244" на вкладке "Общее"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датой операционного дня.  Загружается и отображается в поле "Дата ЭД"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документа "Входящие ED244" на вкладке "Общее"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идентификато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ром составителя ЭС.    Загружается и отображается в поле "УИС" документа "Входящие ED244" на вкладке "Общее"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получателя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УИС. [УИС]. Цифро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получателя сообщения.   Загружается и отображается в поле "УИС получателя" документа "Входящие ED244" на вкладке "Общее"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EDDefineRequestCode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 запроса.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TwoDigitCodeType: Код. Двузначн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ый код значения реквизита.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Допустимые значения реквизита приведены в документе "УФЭБС. Кодовые значения реквизитов".    Загружается и отображается в поле "Код запроса" документа "Входящие ED244" на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вкладке "Общее"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EDDefineAnswerCode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Код ответа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TwoDigitCodeType:  Код. Двузначный код значения реквизита. [Кодовые значения  реквизитов]. Цифровой, 2 значный.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"Код ответа" документа "Входящие ED244" на вкладк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 "Общее"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ed:OriginalEPD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исходного ЭПС.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идентификатором ЭПС, по которому производится уточнение. 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уникальным (для составителя ЭС) номером ЭС в течение операционного дня.    Загружается и отображается в поле "Номер ЭД"  документа "Входящие ED244" на вкладке "Общее" в секции "Идентификаторы исходн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ого ЭПС"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датой операционного дня.   Загружается и отображается в поле "Дата ЭД"  документа "Входящие ED244" на вкладке "Общее" в секции "Иденти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фикаторы исходного ЭПС"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Заполняется уникальным идентификатором составителя ЭС.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Загружается и отображается в поле "УИС"  документа "Входящие ED244" на вкладке "Общее"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ed:EDDefineAnswerInfo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Реквизиты ЭПС, поясняющие  ответ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EDDefineAnswerInfo:   Реквизиты ЭПС, поясняющие ответ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лняется реквизитами, которые могут быть использованы при обработке этого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распоряжения (поле 4).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"Дата документ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а"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AccDocNo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распоряжения.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гружается и отображается в поле "Номер документа"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PayerAcc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банковского (лицевого) счета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"Счет плательщика"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PayeeAcc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мер банковского (лицевого) счета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"Счет получателя"  документа "Входящие ED244" на вкладке "Реквизиты ЭПС, поя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PayerINN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ИНН/КИО плательщика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INNIDTextType:  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"ИНН получа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теля"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PayeeINN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ИНН/КИО получателя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INNIDTextType:   Идентификатор.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Индивидуальный номер налогоплательщика; ИНН. [ИНН]. Текстовый, до 12 сим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в поле "ИНН получателя"  документа "Входящие ED244" на вкладке "Реквизиты ЭПС, поясняющие ответ" в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>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lastRenderedPageBreak/>
              <w:t>8.7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Sum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KopeckAmountType: Сумма. В копейках. Положительное целое чи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сло, до 18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"Сумма платежа"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8.8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EnterDate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зачисления средств на счет 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teType: Дата. [ГОСТ ИСО 8601-2001]. 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"Дата зачисления средств на счет получателя"  документа "Входящие ED244" на вкладке "Реквизиты ЭПС, поясняющие ответ" в секции "Идентификаторы исходного ЭПС"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8.9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PayeeCorrAcc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корреспондентского счета  банка получателя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в поле "Счет банка получателя"  документа "Входящие ED244"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8.10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PayeeBIC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банка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Идентификатор. Банковский идентификационный код; БИК. [БИК РФ]. Цифровой, 9 значный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 поле "БИК банка получателя"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ed:PayerLongName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плательщика.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ужается и отображается в поле "Наименование плательщика"  документа "Входящие ED244" на вкладке "Реквизиты ЭПС, поясняющие ответ" в секции "Идентификаторы исходного ЭПС"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ed:PayeeLongName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Наименование получателя.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Max160TextType: Текст. Строка, до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160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в поле "Наименование получателя"  документа "Входящие ED244" на вкладке "Реквизиты ЭПС, поясняющие ответ" в секции "Идентификаторы исходного ЭПС"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8.13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ed:Purpose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Назначение платежа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Max210TextType: Текст.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Строка, до 210 символов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в поле "Назначение платежа"  документа "Входящие ED244" на вкладке "Реквизиты ЭПС, поясняющие ответ" в секции "Идентификаторы исходного ЭПС"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8.14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ed:Address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Адрес места жительства (регистрации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) или места пребывания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Max140TextType: Текст. Строка, до 140 символов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[0..1]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"Адрес"  документа "Входящие ED244" на вкладке "Реквизиты ЭПС, поясняющие ответ" в секции "Идентификаторы исходного ЭПС"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ed:EDDefineAnswer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Text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Текст ответа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Загружается и отображается в поле "Текст пояснения к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ED243/244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"  документа "Входящие ED244" на вкладке "Реквизиты ЭПС, поясняющие ответ" в секции "Идентификаторы исходного ЭПС"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уточняемых реквизитов в ранее направленном  распоряжении.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 (запрошенном) реквизите.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Может быть заполнен для кода запроса = "08","09","15","16". </w:t>
            </w:r>
            <w:r w:rsidRPr="00B66B03">
              <w:rPr>
                <w:rFonts w:ascii="Arial CYR" w:hAnsi="Arial CYR" w:cs="Arial CYR"/>
                <w:color w:val="FF1312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Данные из соответствующего эл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емента загружаются и отображаются в соответствующем поле табличной части "Список уточняемых реквизитов в ранее направленном распоряжении" на вкладке "Общее"   документа "Входящие ED244"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Max70TextType: Текст. С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трока,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Указывается номер реквизита или его наименование 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ed:EDReestrInfo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записях реест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ра принятых к исполнению распоряжений.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EDReestrInfo: Информация о записях реестра принятых к исполнению распоряжений.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Может быть заполнена для кода запроса = "12","13".   Данные из соответствующего элемента данного элемента и атрибута загружаются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и отображаются в соответствующем поле табличной части "Информация о записях реестра принятых к исполнению распоряжений" на вкладке "Общее"   документа "Входящие ED244"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lastRenderedPageBreak/>
              <w:t xml:space="preserve">8.17.1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TransactionID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записи в реестре.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Max5OrdinalNumberType: Число. Порядк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овый номер. Целое, до 5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ed:EDReestrFieldList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реквизитов записи реестра.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FieldInfo: Информация о запрашиваемом (запрошенном) реквизите.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Номер реквизита (поля).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Max70TextType: Текст. Строк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а, до 70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Указывается номер реквизита или его наименование (при отсутствии номера).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8.17.2.2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ed:FieldValue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реквизита.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ed:InitialED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исходного ЭСИС - з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апроса.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Заполняются при наличии исходного запроса.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Заполняется уникальным (для со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ставителя ЭС) номером ЭС в течение операционного дня. 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"Номер ЭД"  документа "Входящие ED244" на вкладке "Общее" в секции "Идентификаторы исходного ЭСИС запроса"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 ИСО 8601-2001]. Формат YYYY-MM-DD.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Заполняется датой операционного дня.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"Дата ЭД"  документа "Входящие ED244" на вкладке "Общее" в секции "Идентификаторы исходного ЭСИС запроса"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ификатор составителя ЭС - УИС. </w:t>
            </w: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Заполняется уникальным идентификатором составителя ЭС.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Загружается и отображается в поле "УИС"  документа "Вход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ящие ED244" на вкладке "Общее" в секции "Идентификаторы исходного ЭСИС запроса"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7" type="#_x0000_t75" style="width:601.15pt;height:425.2pt">
            <v:imagedata r:id="rId7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8" type="#_x0000_t75" style="width:467.3pt;height:359.3pt">
            <v:imagedata r:id="rId8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графе "Примечание" в протоколе п</w:t>
      </w:r>
      <w:r>
        <w:rPr>
          <w:rFonts w:ascii="Arial CYR" w:hAnsi="Arial CYR" w:cs="Arial CYR"/>
          <w:sz w:val="24"/>
          <w:szCs w:val="24"/>
        </w:rPr>
        <w:t xml:space="preserve">риема пакета принятых документов для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отображается наименование поля, по которому пришел ответ, если в номер реквизита поля есть следующий набор символов для соответствующего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60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- </w:t>
      </w:r>
      <w:r>
        <w:rPr>
          <w:rFonts w:ascii="Arial CYR" w:hAnsi="Arial CYR" w:cs="Arial CYR"/>
          <w:sz w:val="24"/>
          <w:szCs w:val="24"/>
        </w:rPr>
        <w:t xml:space="preserve">то требуется уточнение по ИНН плательщика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6</w:t>
      </w:r>
      <w:r>
        <w:rPr>
          <w:rFonts w:ascii="Arial CYR" w:hAnsi="Arial CYR" w:cs="Arial CYR"/>
          <w:sz w:val="24"/>
          <w:szCs w:val="24"/>
        </w:rPr>
        <w:t>1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en-US"/>
        </w:rPr>
        <w:t xml:space="preserve">- </w:t>
      </w:r>
      <w:r>
        <w:rPr>
          <w:rFonts w:ascii="Arial CYR" w:hAnsi="Arial CYR" w:cs="Arial CYR"/>
          <w:sz w:val="24"/>
          <w:szCs w:val="24"/>
        </w:rPr>
        <w:t xml:space="preserve">то требуется уточнение по ИНН получателя  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102 - то требуется уточнение по КПП плательщика в документе.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103 - то требуется уточнение по КПП получателя в документе.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101 - </w:t>
      </w:r>
      <w:r>
        <w:rPr>
          <w:rFonts w:ascii="Arial CYR" w:hAnsi="Arial CYR" w:cs="Arial CYR"/>
          <w:sz w:val="24"/>
          <w:szCs w:val="24"/>
        </w:rPr>
        <w:t>то требуется уточнение по статусу составителя расчетного документа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104 - то требуется уточнение по коду КБК (код бюджетной классификации).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105 - то требуется уточнение по коду ОКАТО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106 - то требуется уточнение по основанию налогового платежа в 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107 - то требуется уточнение по налоговому период</w:t>
      </w:r>
      <w:r>
        <w:rPr>
          <w:rFonts w:ascii="Arial CYR" w:hAnsi="Arial CYR" w:cs="Arial CYR"/>
          <w:sz w:val="24"/>
          <w:szCs w:val="24"/>
        </w:rPr>
        <w:t xml:space="preserve">у в документе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108 - то требуется уточнение по номеру налогового документа в документе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109 - то требуется уточнение по  дате налогового документа в документе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110 - то требуется уточнение по типу налогового платежа в документе.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111 - то требуется уточнени</w:t>
      </w:r>
      <w:r>
        <w:rPr>
          <w:rFonts w:ascii="Arial CYR" w:hAnsi="Arial CYR" w:cs="Arial CYR"/>
          <w:sz w:val="24"/>
          <w:szCs w:val="24"/>
        </w:rPr>
        <w:t>е по номеру лицевого счета, открытого в органе Федерального казначейства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lastRenderedPageBreak/>
        <w:t>112 - то требуется уточнение по номеру лицевого счета, открытого бюджетополучателю в финансовом органе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7     - то требуется уточнение по сумме платежа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74   - </w:t>
      </w:r>
      <w:r>
        <w:rPr>
          <w:rFonts w:ascii="Arial CYR" w:hAnsi="Arial CYR" w:cs="Arial CYR"/>
          <w:sz w:val="24"/>
          <w:szCs w:val="24"/>
        </w:rPr>
        <w:t>то требуется уточнение по</w:t>
      </w:r>
      <w:r>
        <w:rPr>
          <w:rFonts w:ascii="Arial CYR" w:hAnsi="Arial CYR" w:cs="Arial CYR"/>
          <w:sz w:val="24"/>
          <w:szCs w:val="24"/>
        </w:rPr>
        <w:t xml:space="preserve"> полю "Банковская информация"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8</w:t>
      </w:r>
      <w:r>
        <w:rPr>
          <w:rFonts w:ascii="Arial" w:hAnsi="Arial" w:cs="Arial"/>
          <w:sz w:val="24"/>
          <w:szCs w:val="24"/>
          <w:lang w:val="en-US"/>
        </w:rPr>
        <w:t xml:space="preserve">   - </w:t>
      </w:r>
      <w:r>
        <w:rPr>
          <w:rFonts w:ascii="Arial CYR" w:hAnsi="Arial CYR" w:cs="Arial CYR"/>
          <w:sz w:val="24"/>
          <w:szCs w:val="24"/>
        </w:rPr>
        <w:t>то требуется уточнение по полю "Реквизиты распоряжения, связанного с исполнением данного поручения банка, при его наличии. Номер документа"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9</w:t>
      </w:r>
      <w:r>
        <w:rPr>
          <w:rFonts w:ascii="Arial" w:hAnsi="Arial" w:cs="Arial"/>
          <w:sz w:val="24"/>
          <w:szCs w:val="24"/>
          <w:lang w:val="en-US"/>
        </w:rPr>
        <w:t xml:space="preserve">   - </w:t>
      </w:r>
      <w:r>
        <w:rPr>
          <w:rFonts w:ascii="Arial CYR" w:hAnsi="Arial CYR" w:cs="Arial CYR"/>
          <w:sz w:val="24"/>
          <w:szCs w:val="24"/>
        </w:rPr>
        <w:t>то требуется уточнение по полю "Реквизиты распоряжения, связанного с исп</w:t>
      </w:r>
      <w:r>
        <w:rPr>
          <w:rFonts w:ascii="Arial CYR" w:hAnsi="Arial CYR" w:cs="Arial CYR"/>
          <w:sz w:val="24"/>
          <w:szCs w:val="24"/>
        </w:rPr>
        <w:t>олнением данного поручения банка, при его наличии. Дата документа"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81.1- то требуется уточнение по полю "Информация о банке плательщике (поле 81).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81.2- то требуется уточнение по полю "Информация о банке плательщике (поле 81). БИК банка</w:t>
      </w:r>
      <w:r>
        <w:rPr>
          <w:rFonts w:ascii="Arial CYR" w:hAnsi="Arial CYR" w:cs="Arial CYR"/>
          <w:sz w:val="24"/>
          <w:szCs w:val="24"/>
        </w:rPr>
        <w:t>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81.3- то требуется уточнение по полю "Информация о банке плательщике (поле 81).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81.4- то требуется уточнение по полю "Информация о банке плательщике (поле 81).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82.1- то требуется уточнение по п</w:t>
      </w:r>
      <w:r>
        <w:rPr>
          <w:rFonts w:ascii="Arial CYR" w:hAnsi="Arial CYR" w:cs="Arial CYR"/>
          <w:sz w:val="24"/>
          <w:szCs w:val="24"/>
        </w:rPr>
        <w:t>олю "Информация о предыдущем инструктирующем банке (поле 82).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82.2- то требуется уточнение по полю "Информация о предыдущем инструктирующем банке (поле 82). БИК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82.3- то требуется уточнение по полю "Информация о предыдущем инстру</w:t>
      </w:r>
      <w:r>
        <w:rPr>
          <w:rFonts w:ascii="Arial CYR" w:hAnsi="Arial CYR" w:cs="Arial CYR"/>
          <w:sz w:val="24"/>
          <w:szCs w:val="24"/>
        </w:rPr>
        <w:t>ктирующем банке (поле 82).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82.4- то требуется уточнение по полю "Информация о предыдущем инструктирующем банке (поле 82).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83.3- то требуется уточнение по полю "Информация о банке-отправителе (пол</w:t>
      </w:r>
      <w:r>
        <w:rPr>
          <w:rFonts w:ascii="Arial CYR" w:hAnsi="Arial CYR" w:cs="Arial CYR"/>
          <w:sz w:val="24"/>
          <w:szCs w:val="24"/>
        </w:rPr>
        <w:t>е 83). Идентификационный код банка, присвоенный SWIFT 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84.3- то требуется уточнение по полю "Информация о банке-исполнителе (поле 84).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85.1- то требуется уточнение по полю "Информация об агенте банка-получат</w:t>
      </w:r>
      <w:r>
        <w:rPr>
          <w:rFonts w:ascii="Arial CYR" w:hAnsi="Arial CYR" w:cs="Arial CYR"/>
          <w:sz w:val="24"/>
          <w:szCs w:val="24"/>
        </w:rPr>
        <w:t>еля (поле 85).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85.2- то требуется уточнение по полю "Информация об агенте банка-получателя (поле 85). БИК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85.3- то требуется уточнение по полю "Информация об агенте банка-получателя (поле 85). Идентификационный код банка, присвое</w:t>
      </w:r>
      <w:r>
        <w:rPr>
          <w:rFonts w:ascii="Arial CYR" w:hAnsi="Arial CYR" w:cs="Arial CYR"/>
          <w:sz w:val="24"/>
          <w:szCs w:val="24"/>
        </w:rPr>
        <w:t>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85.4- то требуется уточнение по полю "Информация об агенте банка-получателя (поле 85).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86.1- то требуется уточнение по полю "Информация о банке-получателе (поле 86). Наименование банка"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86.2- то требуется уточнение по полю "Информа</w:t>
      </w:r>
      <w:r>
        <w:rPr>
          <w:rFonts w:ascii="Arial CYR" w:hAnsi="Arial CYR" w:cs="Arial CYR"/>
          <w:sz w:val="24"/>
          <w:szCs w:val="24"/>
        </w:rPr>
        <w:t>ция о банке-получателе (поле 86). БИК банка(86.2)"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86.3- то требуется уточнение по полю "Информация о банке-получателе (поле 86). Идентификационный код банка, присвоенный SWIFT"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86.4- то требуется уточнение по полю "Информация о банке-получателе (поле 86).</w:t>
      </w:r>
      <w:r>
        <w:rPr>
          <w:rFonts w:ascii="Arial CYR" w:hAnsi="Arial CYR" w:cs="Arial CYR"/>
          <w:sz w:val="24"/>
          <w:szCs w:val="24"/>
        </w:rPr>
        <w:t xml:space="preserve"> Номер счета"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677.2pt;height:421.15pt">
            <v:imagedata r:id="rId8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                                             Рис.12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в АБС имеется возможность рассылки пользователям оповещений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при приеме файла с </w:t>
      </w:r>
      <w:r>
        <w:rPr>
          <w:rFonts w:ascii="Arial" w:hAnsi="Arial" w:cs="Arial"/>
          <w:sz w:val="24"/>
          <w:szCs w:val="24"/>
          <w:lang w:val="en-US"/>
        </w:rPr>
        <w:t>ED24</w:t>
      </w:r>
      <w:r>
        <w:rPr>
          <w:rFonts w:ascii="Arial CYR" w:hAnsi="Arial CYR" w:cs="Arial CYR"/>
          <w:sz w:val="24"/>
          <w:szCs w:val="24"/>
        </w:rPr>
        <w:t>4</w:t>
      </w:r>
      <w:r>
        <w:rPr>
          <w:rFonts w:ascii="Arial" w:hAnsi="Arial" w:cs="Arial"/>
          <w:sz w:val="24"/>
          <w:szCs w:val="24"/>
          <w:lang w:val="en-US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о приеме пакета c ED244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пакета </w:t>
      </w:r>
      <w:r>
        <w:rPr>
          <w:rFonts w:ascii="Arial" w:hAnsi="Arial" w:cs="Arial"/>
          <w:sz w:val="20"/>
          <w:szCs w:val="20"/>
          <w:lang w:val="en-US"/>
        </w:rPr>
        <w:t>ED244(</w:t>
      </w:r>
      <w:r>
        <w:rPr>
          <w:rFonts w:ascii="Arial CYR" w:hAnsi="Arial CYR" w:cs="Arial CYR"/>
          <w:sz w:val="20"/>
          <w:szCs w:val="20"/>
        </w:rPr>
        <w:t>ответ на запрос участника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в АБС из РКЦ.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</w:t>
      </w:r>
      <w:r>
        <w:rPr>
          <w:rFonts w:ascii="Arial CYR" w:hAnsi="Arial CYR" w:cs="Arial CYR"/>
          <w:sz w:val="20"/>
          <w:szCs w:val="20"/>
        </w:rPr>
        <w:t>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Получение ED244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</w:t>
      </w:r>
      <w:r>
        <w:rPr>
          <w:rFonts w:ascii="Arial CYR" w:hAnsi="Arial CYR" w:cs="Arial CYR"/>
          <w:sz w:val="20"/>
          <w:szCs w:val="20"/>
        </w:rPr>
        <w:t>я сообщения об успешном приеме пакета</w:t>
      </w:r>
      <w:r>
        <w:rPr>
          <w:rFonts w:ascii="Arial" w:hAnsi="Arial" w:cs="Arial"/>
          <w:sz w:val="20"/>
          <w:szCs w:val="20"/>
          <w:lang w:val="en-US"/>
        </w:rPr>
        <w:t xml:space="preserve"> c c</w:t>
      </w:r>
      <w:r>
        <w:rPr>
          <w:rFonts w:ascii="Arial CYR" w:hAnsi="Arial CYR" w:cs="Arial CYR"/>
          <w:sz w:val="20"/>
          <w:szCs w:val="20"/>
        </w:rPr>
        <w:t xml:space="preserve">ообщением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44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1" type="#_x0000_t75" style="width:482.95pt;height:331.45pt">
            <v:imagedata r:id="rId8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374.25pt;height:236.4pt">
            <v:imagedata r:id="rId8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загрузки пакета </w:t>
      </w:r>
      <w:r>
        <w:rPr>
          <w:rFonts w:ascii="Arial" w:hAnsi="Arial" w:cs="Arial"/>
          <w:sz w:val="20"/>
          <w:szCs w:val="20"/>
          <w:lang w:val="en-US"/>
        </w:rPr>
        <w:t>ED24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рассылает сообщения пользователям или гр</w:t>
      </w:r>
      <w:r>
        <w:rPr>
          <w:rFonts w:ascii="Arial CYR" w:hAnsi="Arial CYR" w:cs="Arial CYR"/>
          <w:sz w:val="20"/>
          <w:szCs w:val="20"/>
        </w:rPr>
        <w:t>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Получение ED244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lastRenderedPageBreak/>
        <w:t xml:space="preserve">содержащий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44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код запроса и основные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принятого </w:t>
      </w:r>
      <w:r>
        <w:rPr>
          <w:rFonts w:ascii="Arial" w:hAnsi="Arial" w:cs="Arial"/>
          <w:sz w:val="20"/>
          <w:szCs w:val="20"/>
          <w:lang w:val="en-US"/>
        </w:rPr>
        <w:t>ED24</w:t>
      </w:r>
      <w:r>
        <w:rPr>
          <w:rFonts w:ascii="Arial CYR" w:hAnsi="Arial CYR" w:cs="Arial CYR"/>
          <w:sz w:val="20"/>
          <w:szCs w:val="20"/>
        </w:rPr>
        <w:t>4 (рис.4).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595.7pt;height:124.3pt">
            <v:imagedata r:id="rId84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Для принимаемых входящих кредитовых платежных документов из срочного сервиса с типом </w:t>
      </w:r>
      <w:r>
        <w:rPr>
          <w:rFonts w:ascii="Arial" w:hAnsi="Arial" w:cs="Arial"/>
          <w:sz w:val="24"/>
          <w:szCs w:val="24"/>
          <w:lang w:val="en-US"/>
        </w:rPr>
        <w:t xml:space="preserve">ED101 </w:t>
      </w:r>
      <w:r>
        <w:rPr>
          <w:rFonts w:ascii="Arial CYR" w:hAnsi="Arial CYR" w:cs="Arial CYR"/>
          <w:sz w:val="24"/>
          <w:szCs w:val="24"/>
        </w:rPr>
        <w:t>"Платежное поручение" с счетом получателя с типом клиентский, может быть включ</w:t>
      </w:r>
      <w:r>
        <w:rPr>
          <w:rFonts w:ascii="Arial CYR" w:hAnsi="Arial CYR" w:cs="Arial CYR"/>
          <w:sz w:val="24"/>
          <w:szCs w:val="24"/>
        </w:rPr>
        <w:t xml:space="preserve">ена автоматическая отправка сообщения </w:t>
      </w:r>
      <w:r>
        <w:rPr>
          <w:rFonts w:ascii="Arial" w:hAnsi="Arial" w:cs="Arial"/>
          <w:sz w:val="24"/>
          <w:szCs w:val="24"/>
          <w:lang w:val="en-US"/>
        </w:rPr>
        <w:t>ED244.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Срочный сервис определяется по полю </w:t>
      </w:r>
      <w:r>
        <w:rPr>
          <w:rFonts w:ascii="Arial" w:hAnsi="Arial" w:cs="Arial"/>
          <w:sz w:val="24"/>
          <w:szCs w:val="24"/>
          <w:lang w:val="en-US"/>
        </w:rPr>
        <w:t xml:space="preserve">SystemCodes </w:t>
      </w:r>
      <w:r>
        <w:rPr>
          <w:rFonts w:ascii="Arial CYR" w:hAnsi="Arial CYR" w:cs="Arial CYR"/>
          <w:sz w:val="24"/>
          <w:szCs w:val="24"/>
        </w:rPr>
        <w:t xml:space="preserve">"Признак системы обработки", который указан в соответствующем атрибуте загружаемого платежного поручения (сообщения </w:t>
      </w:r>
      <w:r>
        <w:rPr>
          <w:rFonts w:ascii="Arial" w:hAnsi="Arial" w:cs="Arial"/>
          <w:sz w:val="24"/>
          <w:szCs w:val="24"/>
          <w:lang w:val="en-US"/>
        </w:rPr>
        <w:t xml:space="preserve">ED101) </w:t>
      </w:r>
      <w:r>
        <w:rPr>
          <w:rFonts w:ascii="Arial CYR" w:hAnsi="Arial CYR" w:cs="Arial CYR"/>
          <w:sz w:val="24"/>
          <w:szCs w:val="24"/>
        </w:rPr>
        <w:t>и он совпадает со значение</w:t>
      </w:r>
      <w:r>
        <w:rPr>
          <w:rFonts w:ascii="Arial CYR" w:hAnsi="Arial CYR" w:cs="Arial CYR"/>
          <w:sz w:val="24"/>
          <w:szCs w:val="24"/>
        </w:rPr>
        <w:t>м в переменной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OID:</w:t>
      </w:r>
      <w:r>
        <w:rPr>
          <w:rFonts w:ascii="Arial CYR" w:hAnsi="Arial CYR" w:cs="Arial CYR"/>
          <w:sz w:val="24"/>
          <w:szCs w:val="24"/>
        </w:rPr>
        <w:t xml:space="preserve"> 1000473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"Признак системы обработки (</w:t>
      </w:r>
      <w:r>
        <w:rPr>
          <w:rFonts w:ascii="Arial" w:hAnsi="Arial" w:cs="Arial"/>
          <w:sz w:val="24"/>
          <w:szCs w:val="24"/>
          <w:lang w:val="en-US"/>
        </w:rPr>
        <w:t>SystemCode</w:t>
      </w:r>
      <w:r>
        <w:rPr>
          <w:rFonts w:ascii="Arial CYR" w:hAnsi="Arial CYR" w:cs="Arial CYR"/>
          <w:sz w:val="24"/>
          <w:szCs w:val="24"/>
        </w:rPr>
        <w:t>) для срочного сервиса (БЭСП)" (Файл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Срочный сервис ППС (БЭСП)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Настройки). По умолчанию значение признака срочного сервиса "05".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538.65pt;height:40.1pt">
            <v:imagedata r:id="rId8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Счет считается клиентским, если в справочнике лицевых счетов на вкладке "Общее" в принадлежности счета стоит значение "Клиентский".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5" type="#_x0000_t75" style="width:305pt;height:173.2pt">
            <v:imagedata r:id="rId8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OID: 1003344 «Отправлять автоматически ED244 по входящим платежам срочного сервиса»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-&gt; Переменные -&gt; Модуль: Взаимодействие с перспективной платежной системой -&gt; Категория: УФЕБС).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6" type="#_x0000_t75" style="width:430.65pt;height:40.75pt">
            <v:imagedata r:id="rId8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включении данной переменной при загрузке пакетов принятых документов по загруженным из срочного сервиса входящим кредитовым платежным поручениям с счетом полу</w:t>
      </w:r>
      <w:r>
        <w:rPr>
          <w:rFonts w:ascii="Arial CYR" w:hAnsi="Arial CYR" w:cs="Arial CYR"/>
          <w:sz w:val="24"/>
          <w:szCs w:val="24"/>
        </w:rPr>
        <w:t xml:space="preserve">чателя с типом клиентский,  которые либо были в процессе приема исполнены, либо был поставлены на невыясненные суммы автоматически создается пакет ЭСИД (срочный сервис) с </w:t>
      </w:r>
      <w:r>
        <w:rPr>
          <w:rFonts w:ascii="Arial" w:hAnsi="Arial" w:cs="Arial"/>
          <w:sz w:val="24"/>
          <w:szCs w:val="24"/>
          <w:lang w:val="en-US"/>
        </w:rPr>
        <w:t>ED244</w:t>
      </w:r>
      <w:r>
        <w:rPr>
          <w:rFonts w:ascii="Arial CYR" w:hAnsi="Arial CYR" w:cs="Arial CYR"/>
          <w:sz w:val="24"/>
          <w:szCs w:val="24"/>
        </w:rPr>
        <w:t>. Для исполненных кредитовых код ответа 09, для поставленных на невыясненные сум</w:t>
      </w:r>
      <w:r>
        <w:rPr>
          <w:rFonts w:ascii="Arial CYR" w:hAnsi="Arial CYR" w:cs="Arial CYR"/>
          <w:sz w:val="24"/>
          <w:szCs w:val="24"/>
        </w:rPr>
        <w:t>мы - код 19.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умолчанию, на Основной конфигурации данная переменная выключена.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2)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OID: 1003346 «При исполнении кредитового документа по срочному сервису формировать ED244»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-&gt; Переменные -&gt; Модуль РКО(ядро проводок, планы счетов) -&gt; Категория: П</w:t>
      </w:r>
      <w:r>
        <w:rPr>
          <w:rFonts w:ascii="Arial CYR" w:hAnsi="Arial CYR" w:cs="Arial CYR"/>
          <w:sz w:val="24"/>
          <w:szCs w:val="24"/>
        </w:rPr>
        <w:t>латежные документы Кредитовые рублевые)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382.4pt;height:44.85pt">
            <v:imagedata r:id="rId8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включении данной переменной после исполнения вручную входящего </w:t>
      </w:r>
      <w:r>
        <w:rPr>
          <w:rFonts w:ascii="Arial CYR" w:hAnsi="Arial CYR" w:cs="Arial CYR"/>
          <w:sz w:val="24"/>
          <w:szCs w:val="24"/>
        </w:rPr>
        <w:lastRenderedPageBreak/>
        <w:t>кредитового платежного поручения, принятог</w:t>
      </w:r>
      <w:r>
        <w:rPr>
          <w:rFonts w:ascii="Arial CYR" w:hAnsi="Arial CYR" w:cs="Arial CYR"/>
          <w:sz w:val="24"/>
          <w:szCs w:val="24"/>
        </w:rPr>
        <w:t xml:space="preserve">о из срочного сервиса, с счетом получателя с типом клиентский и по данному платежу еще не был отправлен </w:t>
      </w:r>
      <w:r>
        <w:rPr>
          <w:rFonts w:ascii="Arial" w:hAnsi="Arial" w:cs="Arial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sz w:val="24"/>
          <w:szCs w:val="24"/>
        </w:rPr>
        <w:t xml:space="preserve">с кодом 09 в текущую системную дату, то автоматически создается и отправляется пакет ЭСИД(срочный сервис) с </w:t>
      </w:r>
      <w:r>
        <w:rPr>
          <w:rFonts w:ascii="Arial" w:hAnsi="Arial" w:cs="Arial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sz w:val="24"/>
          <w:szCs w:val="24"/>
        </w:rPr>
        <w:t xml:space="preserve">с кодом 09.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 умолчанию, на </w:t>
      </w:r>
      <w:r>
        <w:rPr>
          <w:rFonts w:ascii="Arial CYR" w:hAnsi="Arial CYR" w:cs="Arial CYR"/>
          <w:sz w:val="24"/>
          <w:szCs w:val="24"/>
        </w:rPr>
        <w:t>Основной конфигурации данная переменная выключена.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3)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OID:</w:t>
      </w:r>
      <w:r>
        <w:rPr>
          <w:rFonts w:ascii="Times New Roman CYR" w:hAnsi="Times New Roman CYR" w:cs="Times New Roman CYR"/>
          <w:b/>
          <w:bCs/>
          <w:sz w:val="24"/>
          <w:szCs w:val="24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 xml:space="preserve">1003370 «При постановке на нев. суммы кредитового документа по срочному сервису формировать ED244»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-&gt; Переменные -&gt; Модуль: РКО(ядро проводок, планы счетов) -&gt; Категория: Платежные докуме</w:t>
      </w:r>
      <w:r>
        <w:rPr>
          <w:rFonts w:ascii="Arial CYR" w:hAnsi="Arial CYR" w:cs="Arial CYR"/>
          <w:sz w:val="24"/>
          <w:szCs w:val="24"/>
        </w:rPr>
        <w:t>нты Кредитовые рублевые)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338.95pt;height:44.15pt">
            <v:imagedata r:id="rId8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включении данной переменной после постановки на невыясненные суммы вручную входящего кредитового платежного поручения, принятого из ср</w:t>
      </w:r>
      <w:r>
        <w:rPr>
          <w:rFonts w:ascii="Arial CYR" w:hAnsi="Arial CYR" w:cs="Arial CYR"/>
          <w:sz w:val="24"/>
          <w:szCs w:val="24"/>
        </w:rPr>
        <w:t xml:space="preserve">очного сервиса, с счетом получателя с типом клиентский и по данному платежу еще не был отправлен </w:t>
      </w:r>
      <w:r>
        <w:rPr>
          <w:rFonts w:ascii="Arial" w:hAnsi="Arial" w:cs="Arial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sz w:val="24"/>
          <w:szCs w:val="24"/>
        </w:rPr>
        <w:t xml:space="preserve">с кодом 19 в текущую системную дату, то автоматически создается и отправляется пакет ЭСИД(срочный сервис) с </w:t>
      </w:r>
      <w:r>
        <w:rPr>
          <w:rFonts w:ascii="Arial" w:hAnsi="Arial" w:cs="Arial"/>
          <w:sz w:val="24"/>
          <w:szCs w:val="24"/>
          <w:lang w:val="en-US"/>
        </w:rPr>
        <w:t xml:space="preserve">ED244 </w:t>
      </w:r>
      <w:r>
        <w:rPr>
          <w:rFonts w:ascii="Arial CYR" w:hAnsi="Arial CYR" w:cs="Arial CYR"/>
          <w:sz w:val="24"/>
          <w:szCs w:val="24"/>
        </w:rPr>
        <w:t xml:space="preserve">с кодом 19.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умолчанию, на Основно</w:t>
      </w:r>
      <w:r>
        <w:rPr>
          <w:rFonts w:ascii="Arial CYR" w:hAnsi="Arial CYR" w:cs="Arial CYR"/>
          <w:sz w:val="24"/>
          <w:szCs w:val="24"/>
        </w:rPr>
        <w:t>й конфигурации данная переменная выключена.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OID: 1003371 «Каталог выгрузки ED244»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-&gt; Переменные -&gt; Модуль: Взаимодействие с перспективной платежной системой -&gt; Категория: Другое)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413.65pt;height:42.1pt">
            <v:imagedata r:id="rId9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в данной переменной будет указан существующий каталог, то при получении срочного ED101, или при обработке срочного входящего кредитового документа </w:t>
      </w:r>
      <w:r>
        <w:rPr>
          <w:rFonts w:ascii="Arial CYR" w:hAnsi="Arial CYR" w:cs="Arial CYR"/>
          <w:sz w:val="24"/>
          <w:szCs w:val="24"/>
        </w:rPr>
        <w:t>(исполнение или постановка на нев. суммы)  и если способ обработки для создаваемого пакета ЭСИД срочный сервис с ED244 не имеет признака выгрузки в электронный реестр КБР-Н.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ED277 - Извещение о привлечении Банком России денежных средств в депозит ове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рнайт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Загрузка </w:t>
      </w:r>
      <w:r>
        <w:rPr>
          <w:rFonts w:ascii="Arial" w:hAnsi="Arial" w:cs="Arial"/>
          <w:sz w:val="20"/>
          <w:szCs w:val="20"/>
          <w:lang w:val="en-US"/>
        </w:rPr>
        <w:t xml:space="preserve">ED277 </w:t>
      </w:r>
      <w:r>
        <w:rPr>
          <w:rFonts w:ascii="Arial CYR" w:hAnsi="Arial CYR" w:cs="Arial CYR"/>
          <w:sz w:val="20"/>
          <w:szCs w:val="20"/>
        </w:rPr>
        <w:t xml:space="preserve">осуществляется через документ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ED277</w:t>
      </w:r>
      <w:r>
        <w:rPr>
          <w:rFonts w:ascii="Arial CYR" w:hAnsi="Arial CYR" w:cs="Arial CYR"/>
          <w:sz w:val="20"/>
          <w:szCs w:val="20"/>
        </w:rPr>
        <w:t xml:space="preserve"> и проставить номер рейса и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</w:t>
      </w:r>
      <w:r>
        <w:rPr>
          <w:rFonts w:ascii="Arial" w:hAnsi="Arial" w:cs="Arial"/>
          <w:sz w:val="20"/>
          <w:szCs w:val="20"/>
          <w:lang w:val="en-US"/>
        </w:rPr>
        <w:t>1</w:t>
      </w:r>
      <w:r>
        <w:rPr>
          <w:rFonts w:ascii="Arial CYR" w:hAnsi="Arial CYR" w:cs="Arial CYR"/>
          <w:sz w:val="20"/>
          <w:szCs w:val="20"/>
        </w:rPr>
        <w:t>). Примечание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данное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ED277 </w:t>
      </w:r>
      <w:r>
        <w:rPr>
          <w:rFonts w:ascii="Arial CYR" w:hAnsi="Arial CYR" w:cs="Arial CYR"/>
          <w:sz w:val="20"/>
          <w:szCs w:val="20"/>
        </w:rPr>
        <w:t xml:space="preserve">АБС также может принимать в режиме </w:t>
      </w:r>
      <w:r>
        <w:rPr>
          <w:rFonts w:ascii="Arial" w:hAnsi="Arial" w:cs="Arial"/>
          <w:sz w:val="20"/>
          <w:szCs w:val="20"/>
          <w:lang w:val="en-US"/>
        </w:rPr>
        <w:t>on-line.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481.6pt;height:192.25pt">
            <v:imagedata r:id="rId9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пакета </w:t>
      </w:r>
      <w:r>
        <w:rPr>
          <w:rFonts w:ascii="Arial" w:hAnsi="Arial" w:cs="Arial"/>
          <w:sz w:val="20"/>
          <w:szCs w:val="20"/>
          <w:lang w:val="en-US"/>
        </w:rPr>
        <w:t xml:space="preserve">ED277 </w:t>
      </w:r>
      <w:r>
        <w:rPr>
          <w:rFonts w:ascii="Arial CYR" w:hAnsi="Arial CYR" w:cs="Arial CYR"/>
          <w:sz w:val="20"/>
          <w:szCs w:val="20"/>
        </w:rPr>
        <w:t>в табличную часть "Принятые документы"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color w:val="EE0000"/>
          <w:sz w:val="20"/>
          <w:szCs w:val="20"/>
        </w:rPr>
        <w:t xml:space="preserve">Примечание: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Квитовка с документом сделки происходит в модуле "Межбанковские договора".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квитовка не была произведена, то в примечании в протоколе будет отражено сообщение "Не найден тикет сделки".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</w:t>
      </w:r>
      <w:r>
        <w:rPr>
          <w:rFonts w:ascii="Arial CYR" w:hAnsi="Arial CYR" w:cs="Arial CYR"/>
          <w:sz w:val="20"/>
          <w:szCs w:val="20"/>
        </w:rPr>
        <w:t xml:space="preserve"> приема выдается протокол (рис. 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586.85pt;height:188.15pt">
            <v:imagedata r:id="rId9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Реквизитный состав сообщения приведен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408" w:type="dxa"/>
        <w:tblLayout w:type="fixed"/>
        <w:tblLook w:val="0000" w:firstRow="0" w:lastRow="0" w:firstColumn="0" w:lastColumn="0" w:noHBand="0" w:noVBand="0"/>
      </w:tblPr>
      <w:tblGrid>
        <w:gridCol w:w="420"/>
        <w:gridCol w:w="1440"/>
        <w:gridCol w:w="1980"/>
        <w:gridCol w:w="1800"/>
        <w:gridCol w:w="1080"/>
        <w:gridCol w:w="324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Название ре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квизита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Примечание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EDDateTime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и время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DateTimeType: ДатаВремя. [ГОСТ ИСО 8601-2001]. Формат YYYY-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MM-DDThh:mm:ssZ.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и время проведения контроля»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ed:NotificationInfo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извещения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NotificationInfo: Реквизиты извещения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6.1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NotificationDate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извещения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извещения (ED277)»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6.2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NotificationNum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извещения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Max11TextType: Текст. Строка, Строка, до 11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ается в поле «Номер извещения»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ed:OrgInfo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кредитной организации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ED277_OrgInfo: Реквизиты кредитной организации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7.1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OrgRegNum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Регистрационный номер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BankDKOIDType: Идентификатор. Регистрац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ионный номер КО. Текстовый, до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«Регистрационный номер КО»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7.2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AgreementDate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Договора об участии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ется в поле «Дата Договора об участии»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7.3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AgreementNum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Договора об участии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Max8TextType: Текст. Строка, до 8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Договора об участии» табличной части пакета приняты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7.4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AccDepositNum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депозитного счета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депозитного счета»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lastRenderedPageBreak/>
              <w:t xml:space="preserve">7.5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ed:OrgName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«Наименование»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ed:DepositTerms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Сведения о привлечении депозита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ED277_DepositTerms: Сведения о привлечении де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ApplicationSum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депозита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«Сумма депозита»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8.2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ApplicationRate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Ставка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PercentNumberType: Число. Процент. Положительное число, до 7 разрядов, до 4 разрядов после десятичной точки.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«Ставка»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8.3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PlacementDate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размещения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8601-2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размещения»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8.4 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ReturnDate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возврата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возврата» табличной част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Пример сообщения.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object w:dxaOrig="1020" w:dyaOrig="810">
          <v:shape id="_x0000_i1112" type="#_x0000_t75" style="width:50.95pt;height:40.75pt" o:ole="">
            <v:imagedata r:id="rId93" o:title=""/>
          </v:shape>
          <o:OLEObject Type="Embed" ProgID="Package" ShapeID="_x0000_i1112" DrawAspect="Content" ObjectID="_1599307989" r:id="rId94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Также данное сообщение можно просмотреть в документе </w:t>
      </w:r>
      <w:r>
        <w:rPr>
          <w:rFonts w:ascii="Arial" w:hAnsi="Arial" w:cs="Arial"/>
          <w:sz w:val="20"/>
          <w:szCs w:val="20"/>
          <w:lang w:val="en-US"/>
        </w:rPr>
        <w:t xml:space="preserve">OID: 1006135 </w:t>
      </w:r>
      <w:r>
        <w:rPr>
          <w:rFonts w:ascii="Arial CYR" w:hAnsi="Arial CYR" w:cs="Arial CYR"/>
          <w:sz w:val="20"/>
          <w:szCs w:val="20"/>
        </w:rPr>
        <w:t>"Входящие сообщения ED277". Данный документ вынесен в интерфейс РКО по умолч</w:t>
      </w:r>
      <w:r>
        <w:rPr>
          <w:rFonts w:ascii="Arial CYR" w:hAnsi="Arial CYR" w:cs="Arial CYR"/>
          <w:sz w:val="20"/>
          <w:szCs w:val="20"/>
        </w:rPr>
        <w:t>анию -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документе не доступно ни одно поле для редактирования. Отчет по данному документу тот же самый, что и для пакетов принятых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Документ состоит из  трех вкладок. На первой вкладке отображаются номер ЭД, Дата ЭД, УИС </w:t>
      </w:r>
      <w:r>
        <w:rPr>
          <w:rFonts w:ascii="Arial CYR" w:hAnsi="Arial CYR" w:cs="Arial CYR"/>
          <w:sz w:val="20"/>
          <w:szCs w:val="20"/>
        </w:rPr>
        <w:t>составителя,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Файл, из которого был принят документ, Уникальный идентификатор получателя ЭД, Дата и время проведения контроля.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366.1pt;height:117.5pt">
            <v:imagedata r:id="rId9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Рис.3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второй вкладке отображаются основные данные по сообщению </w:t>
      </w:r>
      <w:r>
        <w:rPr>
          <w:rFonts w:ascii="Arial" w:hAnsi="Arial" w:cs="Arial"/>
          <w:sz w:val="20"/>
          <w:szCs w:val="20"/>
          <w:lang w:val="en-US"/>
        </w:rPr>
        <w:t xml:space="preserve">ED277 </w:t>
      </w:r>
      <w:r>
        <w:rPr>
          <w:rFonts w:ascii="Arial CYR" w:hAnsi="Arial CYR" w:cs="Arial CYR"/>
          <w:sz w:val="20"/>
          <w:szCs w:val="20"/>
        </w:rPr>
        <w:t>- Номер и Дата извещения, регистрационный номер КО, Номер и Дата договора об участии, Наименование, Номер де</w:t>
      </w:r>
      <w:r>
        <w:rPr>
          <w:rFonts w:ascii="Arial CYR" w:hAnsi="Arial CYR" w:cs="Arial CYR"/>
          <w:sz w:val="20"/>
          <w:szCs w:val="20"/>
        </w:rPr>
        <w:t>позитного счета, Сумма депозита, Ставка, Дата размещения, Дата возврата.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387.85pt;height:264.9pt">
            <v:imagedata r:id="rId9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третьей вкладке "Другое" указывается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 xml:space="preserve">пакета принятых документов и </w:t>
      </w:r>
      <w:r>
        <w:rPr>
          <w:rFonts w:ascii="Arial" w:hAnsi="Arial" w:cs="Arial"/>
          <w:sz w:val="20"/>
          <w:szCs w:val="20"/>
          <w:lang w:val="en-US"/>
        </w:rPr>
        <w:t xml:space="preserve">ID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>документа сделки</w:t>
      </w:r>
      <w:r>
        <w:rPr>
          <w:rFonts w:ascii="Arial CYR" w:hAnsi="Arial CYR" w:cs="Arial CYR"/>
          <w:sz w:val="20"/>
          <w:szCs w:val="20"/>
        </w:rPr>
        <w:t xml:space="preserve">, с которым сквитовалось сообщение </w:t>
      </w:r>
      <w:r>
        <w:rPr>
          <w:rFonts w:ascii="Arial" w:hAnsi="Arial" w:cs="Arial"/>
          <w:sz w:val="20"/>
          <w:szCs w:val="20"/>
          <w:lang w:val="en-US"/>
        </w:rPr>
        <w:t>ED277.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185.45pt;height:122.25pt">
            <v:imagedata r:id="rId9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</w:t>
      </w:r>
      <w:r>
        <w:rPr>
          <w:rFonts w:ascii="Arial CYR" w:hAnsi="Arial CYR" w:cs="Arial CYR"/>
          <w:b/>
          <w:bCs/>
          <w:sz w:val="20"/>
          <w:szCs w:val="20"/>
        </w:rPr>
        <w:t>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ED3xx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ED330 - Информация об изменении графика функционирования платежной системы Банка России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общений категории ED4xx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ED462 - Заявка на получение или сдачу денежной наличности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Данное сообщение используется в документообороте по кассовым заявкам на получение и сдачу наличности.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ED463 - Извещение о результатах промежуточного контроля ЭС (пакета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ЭС)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4"/>
          <w:szCs w:val="24"/>
        </w:rPr>
        <w:t>Данное сообщение используется в документообороте по кассовым заявкам на получение и сдачу наличности.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ED464 - Запрос об отзыве/аннулировании ЭСИС (пакета ЭСИС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4"/>
          <w:szCs w:val="24"/>
        </w:rPr>
        <w:t>Данное сообщение используется в документообороте по кассовым заявкам на получение и сдачу на</w:t>
      </w:r>
      <w:r>
        <w:rPr>
          <w:rFonts w:ascii="Arial CYR" w:hAnsi="Arial CYR" w:cs="Arial CYR"/>
          <w:sz w:val="24"/>
          <w:szCs w:val="24"/>
        </w:rPr>
        <w:t>личности.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ED465 - Извещение о состоянии ЭСИС (пакета ЭСИС)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sz w:val="24"/>
          <w:szCs w:val="24"/>
        </w:rPr>
        <w:t>Данное сообщение используется в документообороте по кассовым заявкам на получение и сдачу наличности.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ED5xx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Справочные материалы по передаче и приему сообщений </w:t>
      </w:r>
      <w:r>
        <w:rPr>
          <w:rFonts w:ascii="Arial" w:hAnsi="Arial" w:cs="Arial"/>
          <w:sz w:val="20"/>
          <w:szCs w:val="20"/>
          <w:lang w:val="en-US"/>
        </w:rPr>
        <w:t>ED5</w:t>
      </w:r>
      <w:r>
        <w:rPr>
          <w:rFonts w:ascii="Arial CYR" w:hAnsi="Arial CYR" w:cs="Arial CYR"/>
          <w:sz w:val="20"/>
          <w:szCs w:val="20"/>
        </w:rPr>
        <w:t>хх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ОБМЕН С КЛИЕНТАМИ БАНКА РОССИИ 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с учетом взаимодействия пользователей системы передачи финансовых сообщений Банка России" </w:t>
      </w:r>
      <w:r>
        <w:rPr>
          <w:rFonts w:ascii="Arial CYR" w:hAnsi="Arial CYR" w:cs="Arial CYR"/>
          <w:color w:val="000000"/>
          <w:sz w:val="20"/>
          <w:szCs w:val="20"/>
        </w:rPr>
        <w:t xml:space="preserve">приведены в книге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1000032 </w:t>
      </w:r>
      <w:r>
        <w:rPr>
          <w:rFonts w:ascii="Arial CYR" w:hAnsi="Arial CYR" w:cs="Arial CYR"/>
          <w:color w:val="000000"/>
          <w:sz w:val="20"/>
          <w:szCs w:val="20"/>
        </w:rPr>
        <w:t>"Модуль "SWIFT"" в разделе "Обработка" в подразделе "Альтернативные каналы связи (отправка SWIFT сообще</w:t>
      </w:r>
      <w:r>
        <w:rPr>
          <w:rFonts w:ascii="Arial CYR" w:hAnsi="Arial CYR" w:cs="Arial CYR"/>
          <w:color w:val="000000"/>
          <w:sz w:val="20"/>
          <w:szCs w:val="20"/>
        </w:rPr>
        <w:t>ний через МЦИ)".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188.15pt;height:111.4pt">
            <v:imagedata r:id="rId9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пользователям о приеме ED501 (Конверт для ЭС в собственных форматах участников электронного обмена)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</w:t>
      </w:r>
      <w:r>
        <w:rPr>
          <w:rFonts w:ascii="Arial CYR" w:hAnsi="Arial CYR" w:cs="Arial CYR"/>
          <w:sz w:val="20"/>
          <w:szCs w:val="20"/>
        </w:rPr>
        <w:t>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документов </w:t>
      </w:r>
      <w:r>
        <w:rPr>
          <w:rFonts w:ascii="Arial" w:hAnsi="Arial" w:cs="Arial"/>
          <w:sz w:val="20"/>
          <w:szCs w:val="20"/>
          <w:lang w:val="en-US"/>
        </w:rPr>
        <w:t>ED501 (</w:t>
      </w:r>
      <w:r>
        <w:rPr>
          <w:rFonts w:ascii="Arial CYR" w:hAnsi="Arial CYR" w:cs="Arial CYR"/>
          <w:sz w:val="20"/>
          <w:szCs w:val="20"/>
        </w:rPr>
        <w:t>Конверт для ЭС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собственных форматах участников электронного обмена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в АБС из РКЦ.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или группы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</w:t>
      </w:r>
      <w:r>
        <w:rPr>
          <w:rFonts w:ascii="Arial CYR" w:hAnsi="Arial CYR" w:cs="Arial CYR"/>
          <w:sz w:val="20"/>
          <w:szCs w:val="20"/>
        </w:rPr>
        <w:t xml:space="preserve">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7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Получение ED501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</w:t>
      </w:r>
      <w:r>
        <w:rPr>
          <w:rFonts w:ascii="Arial CYR" w:hAnsi="Arial CYR" w:cs="Arial CYR"/>
          <w:sz w:val="20"/>
          <w:szCs w:val="20"/>
        </w:rPr>
        <w:t xml:space="preserve"> сообщения о приеме </w:t>
      </w:r>
      <w:r>
        <w:rPr>
          <w:rFonts w:ascii="Arial" w:hAnsi="Arial" w:cs="Arial"/>
          <w:sz w:val="20"/>
          <w:szCs w:val="20"/>
          <w:lang w:val="en-US"/>
        </w:rPr>
        <w:t xml:space="preserve">ED501 </w:t>
      </w:r>
      <w:r>
        <w:rPr>
          <w:rFonts w:ascii="Arial CYR" w:hAnsi="Arial CYR" w:cs="Arial CYR"/>
          <w:sz w:val="20"/>
          <w:szCs w:val="20"/>
        </w:rPr>
        <w:t>в АБС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8" type="#_x0000_t75" style="width:470.7pt;height:319.9pt">
            <v:imagedata r:id="rId9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MS Sans Serif" w:hAnsi="MS Sans Serif" w:cs="MS Sans Serif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367.45pt;height:225.5pt">
            <v:imagedata r:id="rId10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приме пакета из РКЦ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анализи</w:t>
      </w:r>
      <w:r>
        <w:rPr>
          <w:rFonts w:ascii="Arial CYR" w:hAnsi="Arial CYR" w:cs="Arial CYR"/>
          <w:sz w:val="20"/>
          <w:szCs w:val="20"/>
        </w:rPr>
        <w:t>рует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есть ли принимаемом пакете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ообщение </w:t>
      </w:r>
      <w:r>
        <w:rPr>
          <w:rFonts w:ascii="Arial" w:hAnsi="Arial" w:cs="Arial"/>
          <w:sz w:val="20"/>
          <w:szCs w:val="20"/>
          <w:lang w:val="en-US"/>
        </w:rPr>
        <w:t>ED501  (</w:t>
      </w:r>
      <w:r>
        <w:rPr>
          <w:rFonts w:ascii="Arial CYR" w:hAnsi="Arial CYR" w:cs="Arial CYR"/>
          <w:sz w:val="20"/>
          <w:szCs w:val="20"/>
        </w:rPr>
        <w:t>Конверт для ЭС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собственных форматах участников электронного обмена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если есть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формирует сообщение и отправляет пользователям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 указанием содержимого сообщения.  </w:t>
      </w:r>
      <w:r>
        <w:rPr>
          <w:rFonts w:ascii="Arial CYR" w:hAnsi="Arial CYR" w:cs="Arial CYR"/>
          <w:sz w:val="20"/>
          <w:szCs w:val="20"/>
        </w:rPr>
        <w:lastRenderedPageBreak/>
        <w:t>Пример рассылаемого сообщение прив</w:t>
      </w:r>
      <w:r>
        <w:rPr>
          <w:rFonts w:ascii="Arial CYR" w:hAnsi="Arial CYR" w:cs="Arial CYR"/>
          <w:sz w:val="20"/>
          <w:szCs w:val="20"/>
        </w:rPr>
        <w:t>одится на рис.4.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0" type="#_x0000_t75" style="width:489.75pt;height:197.65pt">
            <v:imagedata r:id="rId10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ED6xx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4"/>
          <w:szCs w:val="24"/>
        </w:rPr>
        <w:t>Данная группа отсутствует в альбоме УФЕБС.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ED7xx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4"/>
          <w:szCs w:val="24"/>
        </w:rPr>
        <w:t>Данная группа отсутствует в альбом</w:t>
      </w:r>
      <w:r>
        <w:rPr>
          <w:rFonts w:ascii="Arial CYR" w:hAnsi="Arial CYR" w:cs="Arial CYR"/>
          <w:sz w:val="24"/>
          <w:szCs w:val="24"/>
        </w:rPr>
        <w:t>е УФЕБС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Группа сообщений категории ED8xx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4"/>
          <w:szCs w:val="24"/>
        </w:rPr>
        <w:t>Сообщения из данной группы приведены в таблице 801.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801 Сообщения группы </w:t>
      </w:r>
      <w:r>
        <w:rPr>
          <w:rFonts w:ascii="Arial" w:hAnsi="Arial" w:cs="Arial"/>
          <w:sz w:val="20"/>
          <w:szCs w:val="20"/>
          <w:lang w:val="en-US"/>
        </w:rPr>
        <w:t>ED8xx</w:t>
      </w:r>
    </w:p>
    <w:tbl>
      <w:tblPr>
        <w:tblW w:w="0" w:type="auto"/>
        <w:tblInd w:w="88" w:type="dxa"/>
        <w:tblLayout w:type="fixed"/>
        <w:tblLook w:val="0000" w:firstRow="0" w:lastRow="0" w:firstColumn="0" w:lastColumn="0" w:noHBand="0" w:noVBand="0"/>
      </w:tblPr>
      <w:tblGrid>
        <w:gridCol w:w="1074"/>
        <w:gridCol w:w="9983"/>
        <w:gridCol w:w="1432"/>
        <w:gridCol w:w="1413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Тип ЭС</w:t>
            </w:r>
          </w:p>
        </w:tc>
        <w:tc>
          <w:tcPr>
            <w:tcW w:w="998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ЭС</w:t>
            </w:r>
          </w:p>
        </w:tc>
        <w:tc>
          <w:tcPr>
            <w:tcW w:w="143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Входящее сообщение</w:t>
            </w:r>
          </w:p>
        </w:tc>
        <w:tc>
          <w:tcPr>
            <w:tcW w:w="141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Исходящее сообщение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ED801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Запрос информации о ликвидности (полной или краткой)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ED802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Информация о ликвидности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ED804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Запрос перечня платежных распоряжений, помещенных в очереди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ED805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Перечень ЭПС, помещенных в очереди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ED806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Запрос изменений в справочнике БИК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ED807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Изменения, внесенные в Справочник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(Полный Справочник БИК)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ED808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Профиль участника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ED810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Запрос об управлении ликвидностью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ED811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Подтверждение исполнения запроса об управлении ликвидностью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ED813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Запрос  об изменении  последовательности  расположения  расп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оряжений  во внутридневной очереди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ED814</w:t>
            </w:r>
          </w:p>
        </w:tc>
        <w:tc>
          <w:tcPr>
            <w:tcW w:w="998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Подтверждение обработки запроса об управлении внутридневной очередью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</w:t>
            </w:r>
          </w:p>
        </w:tc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Нет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Описание по приему входящих и отправке исходящих сообщений приведено в соответствующем подразделе.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ED801 - Запрос информации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о ликвидности (полной или краткой)</w:t>
      </w:r>
    </w:p>
    <w:p w:rsidR="00000000" w:rsidRDefault="00B66B03">
      <w:pPr>
        <w:widowControl w:val="0"/>
        <w:autoSpaceDE w:val="0"/>
        <w:autoSpaceDN w:val="0"/>
        <w:adjustRightInd w:val="0"/>
        <w:spacing w:after="141" w:line="240" w:lineRule="auto"/>
        <w:ind w:left="400" w:right="115"/>
        <w:jc w:val="both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получения информации о ликвидности (полной или краткой) прямой участник направляет в адрес ПС БР ЭС ED801. Информация о ликвидности может быть запрошена по конкретному счету или по всем счетам пула ликвидности (при з</w:t>
      </w:r>
      <w:r>
        <w:rPr>
          <w:rFonts w:ascii="Arial CYR" w:hAnsi="Arial CYR" w:cs="Arial CYR"/>
          <w:color w:val="000000"/>
          <w:sz w:val="24"/>
          <w:szCs w:val="24"/>
        </w:rPr>
        <w:t xml:space="preserve">апросе головным участником пула). Пул ликвидности идентифицируется по счету головного участника пула. </w:t>
      </w:r>
    </w:p>
    <w:p w:rsidR="00000000" w:rsidRDefault="00B66B03">
      <w:pPr>
        <w:widowControl w:val="0"/>
        <w:autoSpaceDE w:val="0"/>
        <w:autoSpaceDN w:val="0"/>
        <w:adjustRightInd w:val="0"/>
        <w:spacing w:after="141" w:line="240" w:lineRule="auto"/>
        <w:ind w:left="400" w:right="116"/>
        <w:jc w:val="both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ПС БР принимает запрос информации о ликвидности (полной или краткой) прямого участника в Банке России, проводит регламентные контрольные процедуры для пр</w:t>
      </w:r>
      <w:r>
        <w:rPr>
          <w:rFonts w:ascii="Arial CYR" w:hAnsi="Arial CYR" w:cs="Arial CYR"/>
          <w:color w:val="000000"/>
          <w:sz w:val="24"/>
          <w:szCs w:val="24"/>
        </w:rPr>
        <w:t xml:space="preserve">оверки поступившего сообщения и реквизитов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 w:right="4"/>
        <w:jc w:val="both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При отрицательных результатах любого из контролей в адрес прямого участника направляется ЭС ED201 с указанием причины отказа в исполнении запроса. </w:t>
      </w:r>
    </w:p>
    <w:p w:rsidR="00000000" w:rsidRDefault="00B66B03">
      <w:pPr>
        <w:widowControl w:val="0"/>
        <w:autoSpaceDE w:val="0"/>
        <w:autoSpaceDN w:val="0"/>
        <w:adjustRightInd w:val="0"/>
        <w:spacing w:after="141" w:line="240" w:lineRule="auto"/>
        <w:ind w:left="400" w:right="4"/>
        <w:jc w:val="both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случае успешного исполнения ЭС ED801 в адрес прямого участ</w:t>
      </w:r>
      <w:r>
        <w:rPr>
          <w:rFonts w:ascii="Arial CYR" w:hAnsi="Arial CYR" w:cs="Arial CYR"/>
          <w:color w:val="000000"/>
          <w:sz w:val="24"/>
          <w:szCs w:val="24"/>
        </w:rPr>
        <w:t xml:space="preserve">ника передается ЭС ED802 с информацией о ликвидности прямого участника в ПС БР. </w:t>
      </w:r>
    </w:p>
    <w:p w:rsidR="00000000" w:rsidRDefault="00B66B03">
      <w:pPr>
        <w:widowControl w:val="0"/>
        <w:autoSpaceDE w:val="0"/>
        <w:autoSpaceDN w:val="0"/>
        <w:adjustRightInd w:val="0"/>
        <w:spacing w:after="141" w:line="240" w:lineRule="auto"/>
        <w:ind w:left="400" w:right="116"/>
        <w:jc w:val="both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ПС БР может направить прямому участнику консолидированную информацию о ликвидности ЭС ED802 в соответствии с установленным регламентом (в том числе, по завершении консолидиров</w:t>
      </w:r>
      <w:r>
        <w:rPr>
          <w:rFonts w:ascii="Arial CYR" w:hAnsi="Arial CYR" w:cs="Arial CYR"/>
          <w:color w:val="000000"/>
          <w:sz w:val="24"/>
          <w:szCs w:val="24"/>
        </w:rPr>
        <w:t xml:space="preserve">анного рейса).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24"/>
          <w:szCs w:val="24"/>
        </w:rPr>
      </w:pPr>
      <w:r>
        <w:rPr>
          <w:rFonts w:ascii="MS Shell Dlg" w:hAnsi="MS Shell Dlg" w:cs="MS Shell Dlg"/>
          <w:sz w:val="24"/>
          <w:szCs w:val="24"/>
        </w:rPr>
        <w:t xml:space="preserve">                                                                                                                                   </w:t>
      </w: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1" type="#_x0000_t75" style="width:334.2pt;height:252.7pt">
            <v:imagedata r:id="rId10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801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Предостав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ление прямому участнику информации о ликвидности  (полной или краткой) прямого участника в платежной системе Банка России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ED801 (</w:t>
      </w:r>
      <w:r>
        <w:rPr>
          <w:rFonts w:cs="Calibri"/>
          <w:color w:val="000000"/>
          <w:sz w:val="24"/>
          <w:szCs w:val="24"/>
        </w:rPr>
        <w:t>Запрос информации о ликвидности (полной или краткой)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 CYR" w:hAnsi="Arial CYR" w:cs="Arial CYR"/>
          <w:sz w:val="24"/>
          <w:szCs w:val="24"/>
        </w:rPr>
        <w:t xml:space="preserve"> осуществляется через документ OID: 1003522  "Пакеты документо</w:t>
      </w:r>
      <w:r>
        <w:rPr>
          <w:rFonts w:ascii="Arial CYR" w:hAnsi="Arial CYR" w:cs="Arial CYR"/>
          <w:sz w:val="24"/>
          <w:szCs w:val="24"/>
        </w:rPr>
        <w:t>в на отправку ЭСИД". Данный документ по умолчанию вынесен в интерфейс ППС в раздел Обработка -&gt; Несрочный сервис. Общий интерфейс документа представлен на рис.802.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выбрать способ обработки, соответствующий ф</w:t>
      </w:r>
      <w:r>
        <w:rPr>
          <w:rFonts w:ascii="Arial CYR" w:hAnsi="Arial CYR" w:cs="Arial CYR"/>
          <w:sz w:val="24"/>
          <w:szCs w:val="24"/>
        </w:rPr>
        <w:t>ормату УФЭБС, выбрать тип сообщения  «ED801 - Запрос информации о ликвидности (полной или краткой)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ED801 (рис.802)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color w:val="80004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465.95pt;height:218.7pt">
            <v:imagedata r:id="rId10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800040"/>
          <w:sz w:val="24"/>
          <w:szCs w:val="24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Рис.802 Сообщение </w:t>
      </w:r>
      <w:r>
        <w:rPr>
          <w:rFonts w:ascii="Arial" w:hAnsi="Arial" w:cs="Arial"/>
          <w:b/>
          <w:bCs/>
          <w:sz w:val="24"/>
          <w:szCs w:val="24"/>
          <w:lang w:val="en-US"/>
        </w:rPr>
        <w:t>ED801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Внимание:</w:t>
      </w:r>
      <w:r>
        <w:rPr>
          <w:rFonts w:ascii="Arial CYR" w:hAnsi="Arial CYR" w:cs="Arial CYR"/>
          <w:b/>
          <w:bCs/>
          <w:color w:val="FF1312"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данное сообщение формируется одиночными сообщениями не в составе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Необходимо заполнить следующие обязательные поля: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Код запроса.</w:t>
      </w:r>
      <w:r>
        <w:rPr>
          <w:rFonts w:ascii="Arial CYR" w:hAnsi="Arial CYR" w:cs="Arial CYR"/>
          <w:color w:val="000000"/>
          <w:sz w:val="24"/>
          <w:szCs w:val="24"/>
        </w:rPr>
        <w:t xml:space="preserve"> Возможные значения - </w:t>
      </w:r>
      <w:r>
        <w:rPr>
          <w:rFonts w:ascii="Arial CYR" w:hAnsi="Arial CYR" w:cs="Arial CYR"/>
          <w:color w:val="000000"/>
          <w:sz w:val="24"/>
          <w:szCs w:val="24"/>
        </w:rPr>
        <w:t>FIRR - Полная информация, SIRR - Краткая информация.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Флаг (по счету или по всем счетам пула). </w:t>
      </w:r>
      <w:r>
        <w:rPr>
          <w:rFonts w:ascii="Arial CYR" w:hAnsi="Arial CYR" w:cs="Arial CYR"/>
          <w:color w:val="000000"/>
          <w:sz w:val="24"/>
          <w:szCs w:val="24"/>
        </w:rPr>
        <w:t xml:space="preserve">Возможные значения - По счету, По всем счетам пула ликвидности. При создании нового пакета ЭСИД с типом сообщения 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ED801 </w:t>
      </w:r>
      <w:r>
        <w:rPr>
          <w:rFonts w:ascii="Arial CYR" w:hAnsi="Arial CYR" w:cs="Arial CYR"/>
          <w:color w:val="000000"/>
          <w:sz w:val="24"/>
          <w:szCs w:val="24"/>
        </w:rPr>
        <w:t>по умолчанию проставляется значение "По в</w:t>
      </w:r>
      <w:r>
        <w:rPr>
          <w:rFonts w:ascii="Arial CYR" w:hAnsi="Arial CYR" w:cs="Arial CYR"/>
          <w:color w:val="000000"/>
          <w:sz w:val="24"/>
          <w:szCs w:val="24"/>
        </w:rPr>
        <w:t>сем счетам пула ликвидности"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Если выбран флаг по счету, то номер счета и БИК можно выбрать в поле БИК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17pt;height:10.2pt">
            <v:imagedata r:id="rId104" o:title=""/>
          </v:shape>
        </w:pict>
      </w:r>
      <w:r>
        <w:rPr>
          <w:rFonts w:ascii="Arial CYR" w:hAnsi="Arial CYR" w:cs="Arial CYR"/>
          <w:color w:val="000000"/>
          <w:sz w:val="24"/>
          <w:szCs w:val="24"/>
        </w:rPr>
        <w:t xml:space="preserve">  из справочника </w:t>
      </w:r>
      <w:r>
        <w:rPr>
          <w:rFonts w:ascii="Arial" w:hAnsi="Arial" w:cs="Arial"/>
          <w:color w:val="000000"/>
          <w:sz w:val="24"/>
          <w:szCs w:val="24"/>
          <w:lang w:val="en-US"/>
        </w:rPr>
        <w:t>OID: 1006230</w:t>
      </w:r>
      <w:r>
        <w:rPr>
          <w:rFonts w:ascii="Arial CYR" w:hAnsi="Arial CYR" w:cs="Arial CYR"/>
          <w:color w:val="000000"/>
          <w:sz w:val="24"/>
          <w:szCs w:val="24"/>
        </w:rPr>
        <w:t xml:space="preserve"> Профиль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участника (в интерфейсе ППС -</w:t>
      </w:r>
      <w:r>
        <w:rPr>
          <w:rFonts w:ascii="Arial" w:hAnsi="Arial" w:cs="Arial"/>
          <w:color w:val="000000"/>
          <w:sz w:val="24"/>
          <w:szCs w:val="24"/>
          <w:lang w:val="en-US"/>
        </w:rPr>
        <w:t>&gt;</w:t>
      </w:r>
      <w:r>
        <w:rPr>
          <w:rFonts w:ascii="Arial CYR" w:hAnsi="Arial CYR" w:cs="Arial CYR"/>
          <w:color w:val="000000"/>
          <w:sz w:val="24"/>
          <w:szCs w:val="24"/>
        </w:rPr>
        <w:t xml:space="preserve"> Справочники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Справочники платежной сис</w:t>
      </w:r>
      <w:r>
        <w:rPr>
          <w:rFonts w:ascii="Arial CYR" w:hAnsi="Arial CYR" w:cs="Arial CYR"/>
          <w:color w:val="000000"/>
          <w:sz w:val="24"/>
          <w:szCs w:val="24"/>
        </w:rPr>
        <w:t>темы) из табличной части "Информация о счетах, входящая в профиль участника" (документ второго уровня в справочнике) с вкладки "Информация об участниках ликвидности" из табличной части "БИК и счет подчиненного пула".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Если выбран флаг по всем счетам пула, т</w:t>
      </w:r>
      <w:r>
        <w:rPr>
          <w:rFonts w:ascii="Arial CYR" w:hAnsi="Arial CYR" w:cs="Arial CYR"/>
          <w:color w:val="000000"/>
          <w:sz w:val="24"/>
          <w:szCs w:val="24"/>
        </w:rPr>
        <w:t>о данные для номера счета и БИК можно выбрать с той же вкладки справочника профиля из секции "БИК и счет головного участника пула" (рис. 803 - 805).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Также счет и БИК можно указать вручную.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Примечание:</w:t>
      </w:r>
      <w:r>
        <w:rPr>
          <w:rFonts w:ascii="Arial CYR" w:hAnsi="Arial CYR" w:cs="Arial CYR"/>
          <w:color w:val="000000"/>
          <w:sz w:val="24"/>
          <w:szCs w:val="24"/>
        </w:rPr>
        <w:t xml:space="preserve"> БИК и номер счета также являются обязательными к запо</w:t>
      </w:r>
      <w:r>
        <w:rPr>
          <w:rFonts w:ascii="Arial CYR" w:hAnsi="Arial CYR" w:cs="Arial CYR"/>
          <w:color w:val="000000"/>
          <w:sz w:val="24"/>
          <w:szCs w:val="24"/>
        </w:rPr>
        <w:t>лнению полями.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4" type="#_x0000_t75" style="width:548.85pt;height:86.95pt">
            <v:imagedata r:id="rId10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 803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5" type="#_x0000_t75" style="width:555.6pt;height:77.45pt">
            <v:imagedata r:id="rId10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                                                 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Рис. 804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250.65pt;height:152.85pt">
            <v:imagedata r:id="rId10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Рис.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 805 Счета пула ликвидности из справочника профиля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данного сообщения существуют следующие проверки: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к</w:t>
      </w:r>
      <w:r>
        <w:rPr>
          <w:rFonts w:ascii="Arial CYR" w:hAnsi="Arial CYR" w:cs="Arial CYR"/>
          <w:sz w:val="24"/>
          <w:szCs w:val="24"/>
        </w:rPr>
        <w:t xml:space="preserve">од запроса о состоянии ликвидности (ED801) 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флаг, указывающий на необходимость предоставления информации по всем счетам пула (при запросе головным участником пула). (ED801)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БИК Участника, по счету которого производится запрос. (ED801)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Номер счета, по которому производится запрос. (ED801)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ED801 и выведет на экран протокол (рис. 806).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7" type="#_x0000_t75" style="width:406.85pt;height:171.85pt">
            <v:imagedata r:id="rId10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</w:t>
      </w:r>
      <w:r>
        <w:rPr>
          <w:rFonts w:ascii="Arial CYR" w:hAnsi="Arial CYR" w:cs="Arial CYR"/>
          <w:sz w:val="24"/>
          <w:szCs w:val="24"/>
        </w:rPr>
        <w:t xml:space="preserve">       </w:t>
      </w:r>
      <w:r>
        <w:rPr>
          <w:rFonts w:ascii="Arial CYR" w:hAnsi="Arial CYR" w:cs="Arial CYR"/>
          <w:b/>
          <w:bCs/>
          <w:sz w:val="24"/>
          <w:szCs w:val="24"/>
        </w:rPr>
        <w:t>Рис</w:t>
      </w:r>
      <w:r>
        <w:rPr>
          <w:rFonts w:ascii="Arial CYR" w:hAnsi="Arial CYR" w:cs="Arial CYR"/>
          <w:b/>
          <w:bCs/>
          <w:sz w:val="24"/>
          <w:szCs w:val="24"/>
        </w:rPr>
        <w:t>. 806 Протокол по отправленным сообщениям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Соответствие атрибутов и элементов файла и атрибутов документа, из которых берутся данные указаны в таблице </w:t>
      </w:r>
      <w:r>
        <w:rPr>
          <w:rFonts w:ascii="Arial" w:hAnsi="Arial" w:cs="Arial"/>
          <w:color w:val="000000"/>
          <w:sz w:val="24"/>
          <w:szCs w:val="24"/>
          <w:lang w:val="en-US"/>
        </w:rPr>
        <w:t>802</w:t>
      </w:r>
      <w:r>
        <w:rPr>
          <w:rFonts w:ascii="Arial CYR" w:hAnsi="Arial CYR" w:cs="Arial CYR"/>
          <w:color w:val="000000"/>
          <w:sz w:val="24"/>
          <w:szCs w:val="24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802</w:t>
      </w:r>
      <w:r>
        <w:rPr>
          <w:rFonts w:ascii="Arial CYR" w:hAnsi="Arial CYR" w:cs="Arial CYR"/>
          <w:sz w:val="24"/>
          <w:szCs w:val="24"/>
        </w:rPr>
        <w:t xml:space="preserve"> Состав реквизитов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801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получателя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Не заполняется и не выгруж</w:t>
            </w: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InfoTypeCode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Код запроса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бертуся из поля "Код запроса". Возможные значения: "FIRR"  - Полная информация  "SIRR" - Краткая информация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PoolInfoFlag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Флаг,  указывающий  на необходимость предоставления информации по всем счетам пула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(при запросе головным участником пула).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0 - информация запрашивается по счету, идентифицированному  по паре значений BIC и Account. 1 - информация запрашивается по всем счетам пула ликвидности (дополнительно заполняется элемент ED802/ed:LPInfo). Пул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идентифицируется по счету главного участника пула ликвидности (BIC и Account).  Данные берутся из поля «Флаг»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Участника, по счету которого производится запрос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"БИК"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счета, по которому производится за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прос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"Номер счета"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cs="Calibri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Пример выгруженной структуры: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&lt;ED801  xmlns="urn:cbr-ru:ed:v2.0" EDNo="2" EDDate="2018-06-29" </w:t>
      </w:r>
      <w:r>
        <w:rPr>
          <w:rFonts w:ascii="Arial CYR" w:hAnsi="Arial CYR" w:cs="Arial CYR"/>
          <w:color w:val="000000"/>
          <w:sz w:val="24"/>
          <w:szCs w:val="24"/>
        </w:rPr>
        <w:lastRenderedPageBreak/>
        <w:t>EDAuthor="4552447000" InfoTypeCode="SIRR" PoolInfoFlag="1" BIC="040396717" Account="30101810400000000717" &gt;&lt;/ED801&gt;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ED802 - Информация о ликвидности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</w:t>
      </w:r>
      <w:r>
        <w:rPr>
          <w:rFonts w:ascii="Arial CYR" w:hAnsi="Arial CYR" w:cs="Arial CYR"/>
          <w:sz w:val="24"/>
          <w:szCs w:val="24"/>
        </w:rPr>
        <w:t xml:space="preserve">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 xml:space="preserve">ED801 </w:t>
      </w:r>
      <w:r>
        <w:rPr>
          <w:rFonts w:ascii="Arial CYR" w:hAnsi="Arial CYR" w:cs="Arial CYR"/>
          <w:sz w:val="24"/>
          <w:szCs w:val="24"/>
        </w:rPr>
        <w:t>или по регламенту.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</w:t>
      </w:r>
      <w:r>
        <w:rPr>
          <w:rFonts w:ascii="Arial CYR" w:hAnsi="Arial CYR" w:cs="Arial CYR"/>
          <w:sz w:val="24"/>
          <w:szCs w:val="24"/>
        </w:rPr>
        <w:t>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ED802.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8" type="#_x0000_t75" style="width:389.2pt;height:149.45pt">
            <v:imagedata r:id="rId10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807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корректной работы загрузки ликвидности необходимо чтобы был включен следующий сценарий: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1003332 </w:t>
      </w:r>
      <w:r>
        <w:rPr>
          <w:rFonts w:ascii="Arial CYR" w:hAnsi="Arial CYR" w:cs="Arial CYR"/>
          <w:sz w:val="24"/>
          <w:szCs w:val="24"/>
        </w:rPr>
        <w:t xml:space="preserve">Загрузка данных по </w:t>
      </w:r>
      <w:r>
        <w:rPr>
          <w:rFonts w:ascii="Arial CYR" w:hAnsi="Arial CYR" w:cs="Arial CYR"/>
          <w:sz w:val="24"/>
          <w:szCs w:val="24"/>
        </w:rPr>
        <w:t>ликвидности (ED802)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(</w:t>
      </w:r>
      <w:r>
        <w:rPr>
          <w:rFonts w:ascii="Arial CYR" w:hAnsi="Arial CYR" w:cs="Arial CYR"/>
          <w:sz w:val="24"/>
          <w:szCs w:val="24"/>
        </w:rPr>
        <w:t>Администратор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РКО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Модуль: </w:t>
      </w:r>
      <w:r>
        <w:rPr>
          <w:rFonts w:ascii="Arial CYR" w:hAnsi="Arial CYR" w:cs="Arial CYR"/>
          <w:sz w:val="24"/>
          <w:szCs w:val="24"/>
        </w:rPr>
        <w:lastRenderedPageBreak/>
        <w:t>Взаимодействие с перспективной платежной системой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Сценарии обработки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Сценарий привязан к классу: Пакеты принятых документов)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 на Основной конфигурац</w:t>
      </w:r>
      <w:r>
        <w:rPr>
          <w:rFonts w:ascii="Arial CYR" w:hAnsi="Arial CYR" w:cs="Arial CYR"/>
          <w:sz w:val="24"/>
          <w:szCs w:val="24"/>
        </w:rPr>
        <w:t xml:space="preserve">ии данный сценарий </w:t>
      </w:r>
      <w:r>
        <w:rPr>
          <w:rFonts w:ascii="Arial CYR" w:hAnsi="Arial CYR" w:cs="Arial CYR"/>
          <w:b/>
          <w:bCs/>
          <w:color w:val="00CC00"/>
          <w:sz w:val="24"/>
          <w:szCs w:val="24"/>
        </w:rPr>
        <w:t>ВКЛ</w:t>
      </w:r>
      <w:r>
        <w:rPr>
          <w:rFonts w:ascii="Arial CYR" w:hAnsi="Arial CYR" w:cs="Arial CYR"/>
          <w:sz w:val="24"/>
          <w:szCs w:val="24"/>
        </w:rPr>
        <w:t>лючен.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приеме данного сообщения создается документ OID: 1006234 Информация о ликвидности - ED802  (см. подробнее соответствующий подраздел по данному документу, рис. 808)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(Администратор -&gt; Конфигурация системы-&gt; Категория: РКО -&gt;</w:t>
      </w:r>
      <w:r>
        <w:rPr>
          <w:rFonts w:ascii="Arial CYR" w:hAnsi="Arial CYR" w:cs="Arial CYR"/>
          <w:sz w:val="24"/>
          <w:szCs w:val="24"/>
        </w:rPr>
        <w:t xml:space="preserve"> Модуль: Взаимодействие с ППС -&gt; Классы документов или в интерфейсе 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Справочники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Ликвидность)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происходит пересчет ликвидности (установка фактической и плановой ликвидности) - данные берутся из табличной части "Значение и использование лими</w:t>
      </w:r>
      <w:r>
        <w:rPr>
          <w:rFonts w:ascii="Arial CYR" w:hAnsi="Arial CYR" w:cs="Arial CYR"/>
          <w:sz w:val="24"/>
          <w:szCs w:val="24"/>
        </w:rPr>
        <w:t>та" документа информации о лимите и из табличной части "Значение и использование лимита" уровня "Информация о ликвидности счета участника" документа информации о ликвидности. Начальная сумма ликвидности рассчитывается как разница между значением лимита и т</w:t>
      </w:r>
      <w:r>
        <w:rPr>
          <w:rFonts w:ascii="Arial CYR" w:hAnsi="Arial CYR" w:cs="Arial CYR"/>
          <w:sz w:val="24"/>
          <w:szCs w:val="24"/>
        </w:rPr>
        <w:t xml:space="preserve">екущим использованием лимита (утилизацией).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Счет для установки ликвидности ищется по указанному внешнему счету в справочнике корр. счетов. Для ликвидности головного участника и подчиненного участника данные для начального значения лимита берутся из табли</w:t>
      </w:r>
      <w:r>
        <w:rPr>
          <w:rFonts w:ascii="Arial CYR" w:hAnsi="Arial CYR" w:cs="Arial CYR"/>
          <w:sz w:val="24"/>
          <w:szCs w:val="24"/>
        </w:rPr>
        <w:t xml:space="preserve">чных частей  "Значение и использование лимита" документа информации о лимите и "Значение и использование лимита" уровня "Информация о ликвидности счета участника" документа информации о ликвидности для соответствующего типа лимита.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косвенного участни</w:t>
      </w:r>
      <w:r>
        <w:rPr>
          <w:rFonts w:ascii="Arial CYR" w:hAnsi="Arial CYR" w:cs="Arial CYR"/>
          <w:sz w:val="24"/>
          <w:szCs w:val="24"/>
        </w:rPr>
        <w:t>ка сначала ищется документ справочник БИК участников и далее счет ищется по корр. счету, указанному в справочнике БИК по внешнему счету в справочнике корр. счетов для соответствующего типа лимита. Данные БИК берутся из табличной части "Значение и использов</w:t>
      </w:r>
      <w:r>
        <w:rPr>
          <w:rFonts w:ascii="Arial CYR" w:hAnsi="Arial CYR" w:cs="Arial CYR"/>
          <w:sz w:val="24"/>
          <w:szCs w:val="24"/>
        </w:rPr>
        <w:t>ание лимита" уровня "Информация о ликвидности счета участника" документа информации о ликвидности.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уполномоченного составителя требований аналогично как для косвенного участника для соответствующего типа лимита.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фактическая и плановая ликвидност</w:t>
      </w:r>
      <w:r>
        <w:rPr>
          <w:rFonts w:ascii="Arial CYR" w:hAnsi="Arial CYR" w:cs="Arial CYR"/>
          <w:sz w:val="24"/>
          <w:szCs w:val="24"/>
        </w:rPr>
        <w:t>ь были установлены для корр. счета, то сумма ликвидности с учетом принятых и отправленных платежных документов после установки ликвидности отображается в view документа корр. счетов "Корреспондентские счета с ликвидностью", которая вынесена в интерфейс ППС</w:t>
      </w:r>
      <w:r>
        <w:rPr>
          <w:rFonts w:ascii="Arial CYR" w:hAnsi="Arial CYR" w:cs="Arial CYR"/>
          <w:sz w:val="24"/>
          <w:szCs w:val="24"/>
        </w:rPr>
        <w:t xml:space="preserve"> - Справочники -&gt; Справочники платежной системы (рис 816).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9" type="#_x0000_t75" style="width:743.1pt;height:222.8pt">
            <v:imagedata r:id="rId11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816 Отображение ликвидности в справочнике корр. счетов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ликвидность, если она установлена по корр. счету, отображается в исходящем дебетовом документе по лимитам го</w:t>
      </w:r>
      <w:r>
        <w:rPr>
          <w:rFonts w:ascii="Arial CYR" w:hAnsi="Arial CYR" w:cs="Arial CYR"/>
          <w:sz w:val="24"/>
          <w:szCs w:val="24"/>
        </w:rPr>
        <w:t xml:space="preserve">ловного участника пула -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Срочный лимит (URGL), Несрочный лимит (NURL), Лимит внутридневного кредита и кредита овернайт (IOCL).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631.7pt;height:259.45pt">
            <v:imagedata r:id="rId11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817 Ликвидность в дебетовом документе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Примечани</w:t>
      </w:r>
      <w:r>
        <w:rPr>
          <w:rFonts w:ascii="Arial CYR" w:hAnsi="Arial CYR" w:cs="Arial CYR"/>
          <w:sz w:val="24"/>
          <w:szCs w:val="24"/>
        </w:rPr>
        <w:t xml:space="preserve">е: "с учетом принятых и отправленных платежных документов после установки ликвидности" - учитывается аналогично как для расчета ликвидности, реализованного ранее, только в разрезе типа лимита и корр. счета.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Примечание2: время установки начального значени</w:t>
      </w:r>
      <w:r>
        <w:rPr>
          <w:rFonts w:ascii="Arial CYR" w:hAnsi="Arial CYR" w:cs="Arial CYR"/>
          <w:sz w:val="24"/>
          <w:szCs w:val="24"/>
        </w:rPr>
        <w:t>я лимита берется из поля "Дата/время создания сообщения" ED802.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Примечание3-: для учета кредитовых документов учитывается значение поля SettlementTime "Время исполнения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распоряжения" (если оно задано), иначе учитывается значение из ED206, если и оно не з</w:t>
      </w:r>
      <w:r>
        <w:rPr>
          <w:rFonts w:ascii="Arial CYR" w:hAnsi="Arial CYR" w:cs="Arial CYR"/>
          <w:sz w:val="24"/>
          <w:szCs w:val="24"/>
        </w:rPr>
        <w:t>адано, то по времени загрузки пакета с учетом разницы по гринвичу.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 4: Расчет ликвидности по лимиту IOCL Лимит внутридневного кредита и кредита овернайт.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Для данного лимита ликвидность рассчитывается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Если на корр. счете ост</w:t>
      </w:r>
      <w:r>
        <w:rPr>
          <w:rFonts w:ascii="Arial CYR" w:hAnsi="Arial CYR" w:cs="Arial CYR"/>
          <w:sz w:val="24"/>
          <w:szCs w:val="24"/>
        </w:rPr>
        <w:t>аток больше или равен 0.00 (для плановой ликвидности соответственно плановый остаток по корр. счету, для фактической - соответственно фактический остаток) то значение данного лимита - установленное значение.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Если остаток меньше 0.00, то к установленному з</w:t>
      </w:r>
      <w:r>
        <w:rPr>
          <w:rFonts w:ascii="Arial CYR" w:hAnsi="Arial CYR" w:cs="Arial CYR"/>
          <w:sz w:val="24"/>
          <w:szCs w:val="24"/>
        </w:rPr>
        <w:t>начению лимита прибавляется отрицательный остаток по корр. счету.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Разница по гринвичу задается в переменной в виде числа (рис. 816)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Взаимодействие с перспективной платежной системой)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Расчет ликвидности).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370.85pt;height:108.7pt">
            <v:imagedata r:id="rId11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818 Расхождение с временем по гринвичу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выдается протокол (рис. 819)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2" type="#_x0000_t75" style="width:545.45pt;height:186.8pt">
            <v:imagedata r:id="rId11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819 Протокол приема </w:t>
      </w:r>
      <w:r>
        <w:rPr>
          <w:rFonts w:ascii="Arial" w:hAnsi="Arial" w:cs="Arial"/>
          <w:b/>
          <w:bCs/>
          <w:sz w:val="24"/>
          <w:szCs w:val="24"/>
          <w:lang w:val="en-US"/>
        </w:rPr>
        <w:t>ED802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Из поля "№ ЭСИД" можно открыть документ информации о ликвидности, из поля "Номер ЭС" исходного ЭСИС, если найдено, то можно открыть отчет отправленного </w:t>
      </w:r>
      <w:r>
        <w:rPr>
          <w:rFonts w:ascii="Arial" w:hAnsi="Arial" w:cs="Arial"/>
          <w:sz w:val="24"/>
          <w:szCs w:val="24"/>
          <w:lang w:val="en-US"/>
        </w:rPr>
        <w:t>ED801.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095" w:firstLine="425"/>
        <w:jc w:val="both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файла (со всеми необязательными к заполнению полями).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290" w:dyaOrig="810">
          <v:shape id="_x0000_i1133" type="#_x0000_t75" style="width:64.55pt;height:40.75pt" o:ole="">
            <v:imagedata r:id="rId114" o:title=""/>
          </v:shape>
          <o:OLEObject Type="Embed" ProgID="Package" ShapeID="_x0000_i1133" DrawAspect="Content" ObjectID="_1599307990" r:id="rId115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"Информация о ликвидности 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Данный документ состоит из нескольких уровней.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4" type="#_x0000_t75" style="width:764.15pt;height:380.4pt">
            <v:imagedata r:id="rId11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808 Список документов информации о ликвидности в разрезе даты составления ЭС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первом уровне отображается информация о сообщении (рис. 809)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6in;height:5in">
            <v:imagedata r:id="rId11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</w:t>
      </w:r>
      <w:r>
        <w:rPr>
          <w:rFonts w:ascii="Arial CYR" w:hAnsi="Arial CYR" w:cs="Arial CYR"/>
          <w:b/>
          <w:bCs/>
          <w:sz w:val="24"/>
          <w:szCs w:val="24"/>
        </w:rPr>
        <w:t>Рис. 809 Первый уровень документа "Информация о ликвидности - ED802"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ED802</w:t>
      </w:r>
      <w:r>
        <w:rPr>
          <w:rFonts w:ascii="Arial CYR" w:hAnsi="Arial CYR" w:cs="Arial CYR"/>
          <w:sz w:val="24"/>
          <w:szCs w:val="24"/>
        </w:rPr>
        <w:t xml:space="preserve"> и документа информации о ликвидности приведены в таблицах 803.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поле "Дата и время загрузки" проставляет</w:t>
      </w:r>
      <w:r>
        <w:rPr>
          <w:rFonts w:ascii="Arial CYR" w:hAnsi="Arial CYR" w:cs="Arial CYR"/>
          <w:sz w:val="24"/>
          <w:szCs w:val="24"/>
        </w:rPr>
        <w:t>ся текущая системная дата и время загрузки  в АБС.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803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ые загружаются 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ЭД" в табличную часть пакета принятых документов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"Уникальный идентификатор получателя ЭД" в табличную часть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InfoTypeCode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Вид представления информации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RequestCodeType: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загружается и в табличную часть пакета принятых документов и в поле "Вид представления информации" документа ликвидности.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Возможные значения  SIRR - Краткая информация FIRR - Полная информация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CreationReason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причины формирования  ЭСИС.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ReasonCodeType: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"Код причины формирования ЭСИС" документа ликвидности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Возможные значения Ответ на ЭС-запрос Участника (RQST) Завершен внутридневной консолидированный рейс (EOCC) Закончен завершающий сеанс (EOBD) Изменены параметры работы счета (был наложен/изменен/снят арест) (ACCH)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CreationDateTime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Дата/время создания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сообщения.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DateTimeType:    ДатаВремя.  [ГОСТ ИСО 8601-2001]. Формат YYYY-MM- DDThh:mm:ssZ.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 время создания сообщения"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PoolInfoFlag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Флаг, указывающий на  предоставление информации по  всем 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четам пула (при запросе  головным участником пула).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"Флаг" документа ликвидности  Возможные значения  По счету По всем счетам пула ликвидности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LPInfo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 пуле лик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видности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LPInfo:   Информация о пуле ликвидности.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пуле ликвидности. Заполняется при направлении информации главному участнику пула ликвидности, подчиненному участником пула. Не заполняется, если информация относится к счету, не включе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нного в состав пула ликвидности. Элемент заполняется, если в запросе ED801 был указан PoolInfoFlag = 1. Элемент заполняется в ED802, формируемом по итогам рейса (18.4), предназначенном для направления главному участнику пула ликвидности. Не заполняется для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автономных счетов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Кредитной организации или  БИК ПБР, обслуживающей счет  (если Участник не является  кредитной организацией).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ные загружаются в поле "БИК"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счета Участника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Идентификатор. Номер счета.  [Лицевой счет]. Текстовый, 20  символов.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счета участника" документа ликвид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9.4.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LiquidityInfo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 ликвидности.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LiquidityInfoType: Информация о ликвидности.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Заполняется информацией об общей  ликвидности в пуле.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9.4.1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NetAvailableLiquidity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Чистая доступная ликвидность.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BalanceKopeckAmountType:    Сумма. В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копейках (для  обозначения остатка на счете).  Целое число,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"Чистая доступная ликвидность"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9.5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ReservationInfo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  резервированиях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ReservationInfo: Информация о  резервиро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ваниях.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Заполняется информацией об общей сумме резервирований, выполненных для всех счетов пула ликвидности. Не заполняется при формировании информации в отношении счета подчиненного участника пула ликвидности.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9.5.1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NonCashReservedSum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мма резервирований  ликвидности по счету, за  исключением связанных со  снятием наличных денежных  средств.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"Общая сумма резервирований ликвидности по счету, за исключением связанных со снятием наличных денежных средств."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9.5.2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CashReservedSum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сумма резервирований  ликвидности по счету в связи со  снят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ием наличных денежных 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"Общая сумма резервирований ликвидности по сч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ету в связи со снятием наличных денежных средств."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9.6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ArrestInfo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Общая сумма и общая  фактически установленная  сумма арестов  и/или ограничений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ArrestInfoType:   Общая сумма и общая  фактически установленная  сумма арестов и/или  ограничени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й по счету.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информацией об общей сумме всех документов об аресте (ограничениях) по счету, а также информация об общей сумме фактически установленных арестов (ограничениях) по всем счетам пула ликвидности. Не заполняется при формировании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информации в отношении счета подчиненного участника пула ликвидности.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9.6.1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TotalAmount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Общая сумма арестов и/или  ограничений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"Общая сумма арестов и/или ограничений по счету"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9.6.2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ArrestedAmount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сумма средств,  зарезервированная при  исполнении документов об аресте  (ограничениях)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"Общая сумма средств, зарезервированная при исполнении документов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об аресте (ограничениях) по счету"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9.6.3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OutstandingAmount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Общая сумма установленных  арестов (ограничений) по счету за  исключением сумм распоряжений,  исполненных за счет  арестованных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"Общая сумма установленных арестов (ограничений) по счету за исключением сумм распоряжений, исполненных за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счет арестованных средств"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9.6.4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IndeterminateAmountFlag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Индикатор ареста без указания  суммы (решения налогового  органа о приостановлении  операций по счету).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тся в поле "Индикатор ареста без указания суммы (решения налогового органа о приостановлении операций по счету)" документа ликвидности  Возможные значения: 0 -нет, 1 - да, если данных нет то "Нет данных (n/a)"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втором уровне находится информац</w:t>
      </w:r>
      <w:r>
        <w:rPr>
          <w:rFonts w:ascii="Arial CYR" w:hAnsi="Arial CYR" w:cs="Arial CYR"/>
          <w:sz w:val="24"/>
          <w:szCs w:val="24"/>
        </w:rPr>
        <w:t>ия о лимитах и ликвидности счета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917.65pt;height:58.4pt">
            <v:imagedata r:id="rId11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810 Сведения о лимитах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7" type="#_x0000_t75" style="width:438.1pt;height:141.95pt">
            <v:imagedata r:id="rId11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811 Сведения о лимитах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Сооветствие полей приведено в таблице 804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804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9.3 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LimitInfo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Знач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ение и использование 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LimitInfoType:    Значение и использование  лимита.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Для главного счета пула ликвидности заполняется текущими значениями лимитов, имеющими отношение к пулу ликвидности: «URGL» (Срочный лимит); «NURL» (Несрочный лимит)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; «IOCL» (Лимит внутридневного кредита и кредита овернайт). Для счета подчиненного участника пула ликвидности заполняется значениями лимитов “FPML” (Лимит распоряжений подчиненного участника пула ликвидности (фиксированный)),  “VPML” (Лимит распоряжений по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дчиненного участника пула ликвидности (изменяемый)).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LimitType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LimitType: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"Тип лимита" документа "Сведения о лимитах" второго уровня для документа ликвидности  Возможные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значения  Срочный лимит (URGL) Несрочный лимит (NURL) Лимит распоряжений подчиненного участника пула ликвидности (фиксированный) (FPML) Лимит распоряжений подчиненного участника пула ликвидности (изменяемый) (VPML) Лимит распоряжений косвенного участника (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фиксированный) (FIPL) Лимит распоряжений косвенного участника (изменяемый) (VIPL) Лимит требований к косвенному участнику (IPCL) Лимит индивидуальной суммы требования уполномоченного составителя требований согласно заранее определенным условиям (ICLL) Лими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 общей суммы требований уполномоченного составителя требований согласно заранее определенным условиям (TCLL) Лимит внутридневного кредита и кредита овернайт (IOCL)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9.3.2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Value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Значение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"Значение  лимита" документа "Сведения о лимитах"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Utilization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Текущее использован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ие  (утилизация)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KopeckAmountType:    Сумма. В копейках. Положительное целое число, до 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"Текущее использование лимита" документа "Сведения о лимитах"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"БИК" документа "Сведения о лимитах" второго уровня для документа ликвидности 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 случае формирования инфо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рмации о ликвидности в краткой форме (SIRR) заполняется БИК подчиненного участника пула ликвидности.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 подчиненного участника 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"Счет подчиненного участника пула" документа "Сведения о лимитах" второго уровня для документа ликвидности 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 случае формирования информации о ликвидности в краткой форме (SIRR) заполняется номером счета подчиненного участни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ка пула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"УИС" документа "Сведения о лимитах" второго уровня для документа лик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Клиринговая схема.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ClearingCircuitType:    Идентификатор. Текстовый, 4  символа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FF3534"/>
                <w:sz w:val="20"/>
                <w:szCs w:val="20"/>
              </w:rPr>
              <w:t>Не заполняется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Документ "Информация о ликвидности - ED802 (т.ч. ликв счета)" второго уровня для документа ликвидности со</w:t>
      </w:r>
      <w:r>
        <w:rPr>
          <w:rFonts w:ascii="Arial CYR" w:hAnsi="Arial CYR" w:cs="Arial CYR"/>
          <w:sz w:val="24"/>
          <w:szCs w:val="24"/>
        </w:rPr>
        <w:t>стоит из четырех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8" type="#_x0000_t75" style="width:798.8pt;height:417.75pt">
            <v:imagedata r:id="rId12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812 Вкладка "Общее"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805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805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Кр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ликвидности  счета Участника. Для главных  участников пула ликвидности  информация может  предоставляться по всем  счетам подчиненных участников  пула.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ED802Account:    Информация о ликвидности  счета Участник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а. Для главных  участников пула информация  может предоставляться по всем  счетам подчиненных участников  пула.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Если запрос составлен в отношении счета главного участника пула ликвидности (PoolInfoFlag = “1”) информация предоставляется в отношении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всех счетов пула ликвидности.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Кредитной организации или  БИК ПБР, обслуживающей счет  (если Участник не является  кредитной организацией).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Идентификатор. Банковский  идентификационный код; БИК.  [БИК РФ]. Цифровой, 9 значн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Данные загружаются в поле "БИК" на вкладке "Общее"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счета Участника.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Идентификатор. Номер сче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счета участника" на вкладке "Общее"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SpecialModeIndicator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Пр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изнак того, что к счету имеется  очередь не исполненных в срок  распоряжений.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"Признак того, что к счету имеется очередь не исполненных в срок распоряжений" на вкладке "Общее" 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окумента "Информация о ликвидности - ED802 (т.ч. ликв счета)" второго уровня для документа ликвидности  Возможные значения 1 - Да 0 - Нет Если данных нет, то "Нет данных (n/a)"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AccountModeChanges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Изменения в режиме работы  счета (был  наложен/изме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нен/снят арест).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AccountModeChanges:   Изменения в режиме работы  счета (был  наложен/изменен/снят арест).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Заполняется для счетов, режим работы которых был изменен в случае CreationReason = “ACCH”.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10.4.1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AccountChangeType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Тип изменения режима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работы 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ReasonCodeType: Код. Текстовый, 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"Тип изменения режима работы  счета" табличной части "Изменения в режиме работы счета (был наложен/изменен/снят арест)" на вкладке "Общее" документа "Информация о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ликвидности - ED802 (т.ч. ликв счета)" второго уровня для документа ликвидности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Лимит ВДК для счета был установлен (ICLS) Арест (ограничение) на счет был установлен (ARRS) Арест (ограничение) на счет был изменен (ARRM) Арест (ограничени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е) на счет был снят (ARRD)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LiquidityInfo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 ликвидности.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LiquidityInfo:    Информация о ликвидности.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10.6.1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Balance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Остаток на счете (дебетовый  остаток  -  отрицательный,  кредитовый - положительный).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BalanceKopeckAmountType:    Сумма. В копейках (для  обозначения остатка на счете).  Целое число,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"Остаток на счете (дебетовый  остаток  -  отрицательный, кредитовый - положительный)" на вкладке "Общее" докуме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10.6.2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NetAvailableLiquidity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Чистая доступная ликвидность.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BalanceKopeckAmountType:    Сумма. В копейках (для  обозначения остатка на счете).  Целое число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"Чистая доступная ликвидность" на вкладке "Общее"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LimitInfo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Значение и использование  лими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LimitInfoType:    Значение и использование  лимита.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Указываются текущие значения лимитов, имеющих отношение к счету. Для пула ликвидности, идентифицируемого счетом главного участника пула ликвидности значения лимитов: «URGL» (Срочный лимит);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«NURL» (Несрочный лимит); «IOCL» (Лимит внутридневного кредита и кредита овернайт) заполняются в блоке (9.3 ed:LimitInfo). Не заполняется при направлении информации подчиненному участнику пула. Указываются значения лимитов, установленных владельцем счета (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не другими участниками ПС БР в отношении данного владельца счета).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LimitType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LimitType: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"Тип лимита" табличной части "Значение и использование лимита" на вкладке "Общее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 документа "Информация о ликвидности - ED802 (т.ч. ликв счета)" второго уровня для документа ликвидности  Возможные значения  Срочный лимит (URGL) Несрочный лимит (NURL) Лимит распоряжений подчиненного участника пула ликвидности (фиксированный) (FPML) Лим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ит распоряжений подчиненного участника пула ликвидности (изменяемый) (VPML) Лимит распоряжений косвенного участника (фиксированный) (FIPL) Лимит распоряжений косвенного участника (изменяемый) (VIPL) Лимит требований к косвенному участнику (IPCL) Лимит инди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видуальной суммы требования уполномоченного составителя требований согласно заранее определенным условиям (ICLL) Лимит общей суммы требований уполномоченного составителя требований согласно заранее определенным условиям (TCLL) Лимит внутридневного кредита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 кредита овернайт (IOCL)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Value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Значение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"Значение лимит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а" табличной части "Значение и использование лимита" на вкладке "Общее"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Utilization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Текущее использование  (утилизация)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KopeckAmountType:    Сумма. В копейках.  Положительное целое число, до 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"Текущее использование лимита" табличной части "Значение и использование лимита" на вкладке "Общее" документа "Информация о ликвидности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БИК подчиненного участника пула: заполняется для лимитов </w:t>
            </w:r>
            <w:r w:rsidRPr="00B66B03">
              <w:rPr>
                <w:rFonts w:ascii="Arial CYR" w:hAnsi="Arial CYR" w:cs="Arial CYR"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"FPML" (лимит распоряжений подчиненного участника пула ликвидности (фиксированный)), "VPML" (лимит распоряжений подчиненного участника пула ликвидности (изменяемый)); ЛИБО БИК косвенного Участника: заполняется для лимитов "FIPL" (лимит распоряжений косвен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ного участника (фиксированный)), "VIPL" (лимит распоряжений косвенного участника  (изменяемый)), "IPCL" (лимит требований к косвенному участнику); ЛИБО БИК уполномоченного составителя требования: заполняется для лимитов "ICLL" (лимит индивидуальной суммы 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ребования уполномоченного составителя требований согласно заранее определенным условиям), "TCLL" (лимит общей суммы требований уполномоченного составителя требований согласно заранее определенным условиям). 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"БИК" табличной час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ти "Значение и использование лимита" на вкладке "Общее" документа "Информация о ликвидности - ED802 (т.ч. ликв счета)" второго уровня для документа ликвидности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 подчиненного участника 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Указывается - счет подчиненного участника пула ликвидности (для LimitType = “FPML”; “VPML”).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"Счет подчиненного участника пула" табличной части "Значение и испол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ьзование лимита" на вкладке "Общее" документа "Информация о ликвидности - ED802 (т.ч. ликв счета)" второго уровня для документа ликвидности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УИС.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EDDrawerIDType:    Идентификатор. Уникальный  идентификатор составителя ЭС;  УИС. [УИС]. Цифров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Заполняется УИС уполномоченного составителя требования для лимитов: "ICLL" (лимит индивидуальной суммы требования уполномоченного составителя требований согласно заранее определенным условиям); "TCLL" (лимит общей суммы требований у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полномоченного составителя требований согласно заранее определенным условиям).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"УИС" табличной части "Значение и использование лимита" на вкладке "Общее" документа "Информация о ликвидности - ED802 (т.ч. ликв счета)" второго уро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вня для документа ликвидности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Клиринговая схема.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ClearingCircuitType: 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FF7112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ReservationInfo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 резервированиях.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ReservationInfo: Информаци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я о  резервированиях.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10.7.1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NonCashReservedSum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сумма резервирований  ликвидности по счету, за  исключением связанных со  снятием наличных денежных  средств.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NotNegativeKopeckAmountType:    Сумма. В копейках (для  обозначения неотрицатель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"Общая сумма резервирований ликвидности по счету, за исключением связанных со снятием наличных денежных средств"  на вкладке "Общее" документа "Информация о 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10.7.2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CashReservedSum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сумма резервирований  ликвидности по счету в связи со  снятием наличных денежных  средств.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NotNegativeKopeckAmountType:    Сумма. В копейках (для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"Общая сумма резервирований ликвидности по счету в связи со снятием наличных денежных средств"  на вкладке "Общее" документа "Информ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второй вкладке "Сведения об арестах и ограничениях" отображается следующая информация.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9" type="#_x0000_t75" style="width:560.4pt;height:266.25pt">
            <v:imagedata r:id="rId12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813 "Сведения об арестах и ограничениях"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806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806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ArrestInfo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Общая сумма и общая  фактически установленная  сумма арестов и/или ограничений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ED802ArrestInfo:    Общая сумма и общая  фактически установленная  сумма арестов и/или ограничений по счету.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Заполняется информацией об общей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сумме всех документов об аресте (ограничениях)  по счету, а также информация об общей сумме фактически установленных арестов (ограничениях) по всем счетам пула ликвидности. Не заполняется при формировании информации в отношении счета подчиненного участник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а пула ликвидности.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10.8.1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TotalAmount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Общая сумма арестов и/или  ограничений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агружаются в поле "Общая сумма арестов и/или ограничений по счету" на вкладке "Сведения об арестах и ограничениях"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10.8.2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ArrestedAmount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Общая сумма 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редств,  зарезервированная при  исполнении документов об аресте  (ограничениях)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ружаются в поле "Общая сумма средств, зарезервированная при исполнении документов об аресте (ограничениях) по счету" на вкладке "Сведения об арестах и ограничениях" документа "Информация о ликвидности - ED802 (т.ч. ликв счета)" второго уровня для документа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OutstandingAmount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Общая сумма установленных  арестов (ограничений) по счету за  исключением сумм распоряжений,  исполненных за счет  арестованных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NotNegativeKopeckAmountType:    Сумма. В копейках (для  обозначения неотрицате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"Общая сумма установленных арестов (ограничений) по счету за исключением сумм распоряжений, исполненных за счет арестованных средств" на вкладке "Сведени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я об арестах и ограничениях"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10.8.4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IndeterminateAmountFlag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Индикатор документа  -  решения  налогового органа о  приостановлении операций по  счету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без указания суммы.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"Индикатор документа - решения налогового органа о приостановлении операций по счету без указания суммы" на вкладке "Сведения об арестах и ограничениях" доку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мента "Информация о ликвидности - ED802 (т.ч. ликв счета)" второго уровня для документа ликвидности  Возможные значения: 1- Да 0 - Нет нет данных - "Нет данных (n/a)"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10.8.5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ArrestDetailedInfo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Список арестов и/или  ограничений.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ArrestDetailedInfo:  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Список арестов и/или  ограничений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10.8.5. 1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ArrestID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Идентификатор  ареста/ограничения.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Max10TextType:    Текст. Строка, до 10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"Идентификатор ареста/ограничения" в табличной части "Список арестов и/ил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 ограничений" на вкладке "Сведения об арестах и ограничениях" документа "Информация о ликвидности - ED802 (т.ч. ликв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10.8.5. 2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IndeterminateAmountFlag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Индикатор документа  -  решения  налогового органа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 приостановлении операций по  счету без указания суммы.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"Индикатор документа - решения налогового органа о приостановлении операций по счету без указания суммы" в табличной 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асти "Список арестов и/или ограничений" на вкладке "Сведения об арестах и ограничениях" документа "Информация о ликвидности - ED802 (т.ч. ликв счета)" второго уровня для документа ликвидности  Возможные значения: 1- Да 0 - Нет нет данных - "Нет данных (n/a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)"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10.8.5. 3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ArrestAmount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 ареста/ограничения.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"Сумма ареста/огра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ничения" в табличной части "Список арестов и/или ограничений" на вкладке "Сведения об арестах и ограничениях"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10.8.5. 4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OutstandingAmount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Сумма устан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овленного ареста  (ограничения) по счету на  основании конкретного документа  за исключением сумм  распоряжений, исполненных за  счет арестованных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NotNegativeKopeckAmountType:    Сумма. В копейках (для  обозначения неотрицательной  суммы). Положи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"Сумма установленного ареста (ограничения) по счету на основании конкретного документа за исключением сумм распоряжений, исполненных за счет арестованных средств" в табличной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части "Список арестов и/или ограничений" на вкладке "Сведения об арестах и ограничениях"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10.8.5. 5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RestrictionBasisDoc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Основание для установления  о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граничения в отношении  участника или его счета,  основание для наложения  ареста/ограничения.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RestrictionBasisDocument:    Основание для ограничения  участия в расчетах или  исключения из состава  участников расчетов.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Заполняется информацией 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б основании для ограничения участия в расчетах или исключения из состава участников расчетов, основание для наложения ареста/ограничения.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10.8.5. 5.1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DocDate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ются в поле "Основание для установления ограничения в отношении участника|Дата документа" в табличной части "Список арестов и/или ограничений" на вкладке "Сведения об арестах и ограничениях" документа "Информация о ликвидности - ED802 (т.ч. ликв счета)" вт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10.8.5. 5.2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DocNumber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Max12TextType:    Текст. Строка, до 12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"Основание для установления ограничения в отношении участника|Номер документа" в табличной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части "Список арестов и/или ограничений" на вкладке "Сведения об арестах и ограничениях" документа "Информация о ликвидности - ED802 (т.ч. ликв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10.8.5. 5.3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Description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Описание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Max210TextType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:    Текст. Строка, до 210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"Основание для установления ограничения в отношении участника|Описание" в табличной части "Список арестов и/или ограничений" на вкладке "Сведения об арестах и ограничениях" документа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"Информация о ликвидности - ED802 (т.ч. ликв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третьей вкладке "Информация о находящихся в очереди списаниях" отображается следующая информация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0" type="#_x0000_t75" style="width:571.25pt;height:170.5pt">
            <v:imagedata r:id="rId12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814 Вкладка "Информация о находящихся в очереди списаниях"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807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807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116"/>
        <w:gridCol w:w="100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10.9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DebitQueuedPayments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находящихся в  очереди Платежных  распоряжениях о списании  средств со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DebitQueuedPayments:    Информация о находящихся в  очереди Платежных  распоряжениях  о списании  средств со счета.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Этот блок рек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визитов не заполняется в краткой информации о ликвидности </w:t>
            </w:r>
            <w:r w:rsidRPr="00B66B03">
              <w:rPr>
                <w:rFonts w:ascii="Arial CYR" w:hAnsi="Arial CYR" w:cs="Arial CYR"/>
                <w:b/>
                <w:bCs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(RequestCode = "SIRR"). </w:t>
            </w:r>
            <w:r w:rsidRPr="00B66B03">
              <w:rPr>
                <w:rFonts w:ascii="Arial CYR" w:hAnsi="Arial CYR" w:cs="Arial CYR"/>
                <w:b/>
                <w:bCs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Не заполняется для счета подчиненного участника пула ликвидности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10.9.1 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DebitQueuedGroup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Количество и сумма Платежных  распоряжений о списании  средств со счета во  вну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тридневной очереди в  разбивке по группам.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DebitQueuedGroup: Количество  и сумма Платежных  распоряжений о списании  средств со счета во  внутридневной очереди в  разбивке по группам.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[1..5]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Заполняется информацией о находящихся в очереди распоряжениях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о списании средств со счета, идентифицируемого &lt;BIC&gt; (10.1) и &lt; Account&gt; (10.2). Информация предоставляется в разбивке по 5 группам для каждого типа очереди.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10.9.1. 1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GroupCode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группы.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FTIGroupCodeType: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 записываются в поле "Код группы" табличной части "Количество и сумма Платежных распоряжений о списании средств со счета во внутридневной очереди в разбивке по группам" на вкладке "Информация о находящихся в очереди списаниях" документа "Информация о ликв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идности - ED802 (т.ч. ликв счета)" второго уровня для документа ликвидности   Возможные значения: Внутридневная очередь (INTR) Очередь распоряжений для исполнения на следующий день (QWRH) Очередь распоряжений, ожидающих разрешения на проведение операций (Q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WAP) Очередь не исполненных в срок распоряжений (QSPC) Очередь распоряжений, ожидающих проверки (QWCH)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10.9.1. 2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Количество распоряжений.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Max9QuantityType:    Количество. Количество  электронных сообщений. Целое, 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исываются в поле "Количество" табличной части "Количество и сумма Платежных распоряжений о списании средств со счета во внутридневной очереди в разбивке по группам" на вкладке "Информация о находящихся в очереди списаниях" документа "Информация о ликвиднос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 - ED802 (т.ч. ликв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10.9.1. 3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KopeckAmountType:    Сумма. В копейках.  Положительное целое число, до 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"Сумма" табличной части "Количество и сумм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 Платежных распоряжений о списании средств со счета во внутридневной очереди в разбивке по группам" на вкладке "Информация о находящихся в очереди списаниях" документа "Информация о ликвидности - ED802 (т.ч. ликв счета)" второго уровня для документа ликви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10.9.1. 4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ByCreditAccount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Количество и сумма платежных  распоряжений о списании  средств со счета во  внутридневной очереди в  разбивке по счету зачисления.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CntAndAmountByGroup:    Количество и сумма платежных  распоряжений во  внутриднев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ной очереди о  списании/зачислении в разбивке  по счету зачисления/списания.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Заполняется информацией о находящихся в очередях распоряжениях о зачислении средств на счет, идентифицируемый &lt;BIC&gt; (10.1) и &lt; Account&gt; (10.2).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10.9.1 4.1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БИК 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редитной организации или  БИК ПБР, обслуживающего счет.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"БИК кредитной организации или БИК ПБР, обслуживающего счет" таб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личной части "Количество и сумма платежных распоряжений о списании средств со счета во внутридневной очереди в разбивке по счету зачисления" на вкладке "Информация о находящихся в очереди списаниях" документа "Информация о ликвидности - ED802 (т.ч. ликв сч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10.9.1 4.2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записываются в поле "Номер счета" табличной части "Количество и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сумма платежных распоряжений о списании средств со счета во внутридневной очереди в разбивке по счету зачисления" на вкладке "Информация о находящихся в очереди списаниях" документа "Информация о ликвидности - ED802 (т.ч. ликв счета)" второго уровня для до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10.9.1. 4.3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Количество распоряжений.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Max9QuantityType:    Количество. Количество  электронных сообщений. Целое, 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"Количество распоряжений." табличной части "Количество и сумма пл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атежных распоряжений о списании средств со счета во внутридневной очереди в разбивке по счету зачисления" на вкладке "Информация о находящихся в очереди списаниях" документа "Информация о ликвидности - ED802 (т.ч. ликв счета)" второго уровня для документа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четвертой вкладке "Информация о находящихся в очереди зачислениях" отображается следующая информация.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1" type="#_x0000_t75" style="width:512.85pt;height:171.15pt">
            <v:imagedata r:id="rId12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</w:t>
      </w:r>
      <w:r>
        <w:rPr>
          <w:rFonts w:ascii="Arial CYR" w:hAnsi="Arial CYR" w:cs="Arial CYR"/>
          <w:b/>
          <w:bCs/>
          <w:sz w:val="24"/>
          <w:szCs w:val="24"/>
        </w:rPr>
        <w:t>Рис. 815 Вкладка "Информация о находящихся в очереди зачислениях"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808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10.10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CreditQueuedPayments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находящихся во  внутридневных очередях  платежных распоряжениях о  зачислении средств на счет.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CreditQueuedPayments:   Информация о находящихся в  очередях платежных  распоряжениях о зачислении  средств на счет.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 [0..1]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Этот блок реквизитов не заполняется в краткой информации о ликвидности </w:t>
            </w:r>
            <w:r w:rsidRPr="00B66B03">
              <w:rPr>
                <w:rFonts w:ascii="Arial CYR" w:hAnsi="Arial CYR" w:cs="Arial CYR"/>
                <w:b/>
                <w:bCs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(RequestCode = "SIRR"). </w:t>
            </w:r>
            <w:r w:rsidRPr="00B66B03">
              <w:rPr>
                <w:rFonts w:ascii="Arial CYR" w:hAnsi="Arial CYR" w:cs="Arial CYR"/>
                <w:b/>
                <w:bCs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Не заполняется для подчиненного счета пула ликвидности.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10.10 1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CreditQueuedGroup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Сумма Платежных  распоряжений о зачислении средств во внутридневных  оче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редях в разбивке по группам.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CreditQueuedGroup: Сумма  Платежных распоряжений о зачислении средств во  внутридневных очередях в  разбивке по группам.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Заполняется для  GroupCode = “INTR” (“Внутридневная очередь”).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10.10. 1.1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GroupCode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группы.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FTIGroupCodeType: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группы" табличной части "Сумма Платежных распоряжений о зачислении средств во внутридневных очередях в разбивке по группам" на вкладке "Информация о находящихся в очере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ди зачислениях" документа "Информация о ликвидности - ED802 (т.ч. ликв счета)" второго уровня для документа ликвидности  Возможные значения: Внутридневная очередь (INTR) Очередь распоряжений для исполнения на следующий день (QWRH) Очередь распоряжений, ожи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дающих разрешения на проведение операций (QWAP) Очередь не исполненных в срок распоряжений (QSPC) Очередь распоряжений, ожидающих проверки (QWCH)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10.10. 1.2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KopeckAmountType:    Сумма. В копейках.  Положительное целое число, до  18 раз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"Сумма" табличной части "Сумма Платежных распоряжений о зачислении средств во внутридневных очередях в разбивке по группам" на вкладке "Информация о находящихся в очереди зачислениях" документа "Информация о ликвидн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ости - ED802 (т.ч. ликв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10.10. 1.3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ByDebitAccount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Сумма платежных  распоряжений о зачислении  средств во внутридневных  очередях в разбивке по счету  списания.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AmountByGroup:    Количество и сумма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платежных распоряжений о зачислении  средств во внутридневных  очередях в разбивке по счету  списания.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10.10. 1.3.1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кредитной организации или  БИК ПБР, обслуживающей счет.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 кредитной организации или БИК ПБР, обслуживающего счет" табличной части "Сумма платежных распоряжений о зачислении средств во внутридневных очередях в разбивке по счету списания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 на вкладке "Информация о находящихся в очереди зачислениях"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10.10. 1.3.2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Идентификатор. Номер счета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счета" табличной части "Сумма платежных распоряжений о зачислении средств во внутридневных очередях в разбивке по счету списания" на вкладке "Информация о находящихся в оч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ереди зачислениях" документа "Информация о ликвидности - ED802 (т.ч. ликв счета)" второго уровня для документа ликвидности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10.10. 1.3.3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Amount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KopeckAmountType:    Сумма. В копейках.  Положительное целое число, до 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жаются в поле "Сумма" табличной части "Сумма платежных распоряжений о зачислении средств во внутридневных очередях в разбивке по счету списания" на вкладке "Информация о находящихся в очереди зачислениях" документа "Информация о ликвидности - ED802 (т.ч. 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икв счета)" второго уровня для документа ликвидности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Данные по идентификатору исходного запроса приведены в таблице 809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809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11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InitialED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исходного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 ЭСИС-запроса.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   Реквизиты призначной группы 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Заполняются при наличии исходного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EDNumberType:    Число. Номер электронного 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аются в поле "Номер исходного сообщения"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"Дата исходного сообщения" табличной част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11.3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Уникальный идентификатор 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"УИС исходного сооб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щения" табличной части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 данным реквизитам, если они присутствуют в файле происходит поиск отправленного </w:t>
      </w:r>
      <w:r>
        <w:rPr>
          <w:rFonts w:ascii="Arial" w:hAnsi="Arial" w:cs="Arial"/>
          <w:sz w:val="24"/>
          <w:szCs w:val="24"/>
          <w:lang w:val="en-US"/>
        </w:rPr>
        <w:t>ED801.</w: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ED804 - Запрос перечня платежных распоряжений, помещенных в очереди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получения перечня платежн</w:t>
      </w:r>
      <w:r>
        <w:rPr>
          <w:rFonts w:ascii="Arial CYR" w:hAnsi="Arial CYR" w:cs="Arial CYR"/>
          <w:color w:val="000000"/>
          <w:sz w:val="24"/>
          <w:szCs w:val="24"/>
        </w:rPr>
        <w:t>ых распоряжений, помещенных в очереди, главный участник пула ликвидности направляет в адрес ПС БР ЭС ED804. Главный участник пула ликвидности может запросить перечень платежных распоряжений, помещенных в очереди, по своему счету или по всем счетам пула лик</w:t>
      </w:r>
      <w:r>
        <w:rPr>
          <w:rFonts w:ascii="Arial CYR" w:hAnsi="Arial CYR" w:cs="Arial CYR"/>
          <w:color w:val="000000"/>
          <w:sz w:val="24"/>
          <w:szCs w:val="24"/>
        </w:rPr>
        <w:t xml:space="preserve">видности.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ПС БР принимает запрос перечня платежных распоряжений, помещенных в очереди, проводит регламентные контрольные процедуры для проверки поступившего сообщения и реквизитов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При отрицательных результатах любого из контролей в адрес главного </w:t>
      </w:r>
      <w:r>
        <w:rPr>
          <w:rFonts w:ascii="Arial CYR" w:hAnsi="Arial CYR" w:cs="Arial CYR"/>
          <w:color w:val="000000"/>
          <w:sz w:val="24"/>
          <w:szCs w:val="24"/>
        </w:rPr>
        <w:t xml:space="preserve">участника пула ликвидности направляется ЭС ED201 с указанием причины отказа в исполнении запроса.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случае успешного исполнения ЭС ED804 в адрес главного участника пула ликвидности передается ЭС ED805 с перечнем ЭПС, помещенных в очереди в ПС БР.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ПС БР</w:t>
      </w:r>
      <w:r>
        <w:rPr>
          <w:rFonts w:ascii="Arial CYR" w:hAnsi="Arial CYR" w:cs="Arial CYR"/>
          <w:color w:val="000000"/>
          <w:sz w:val="24"/>
          <w:szCs w:val="24"/>
        </w:rPr>
        <w:t xml:space="preserve"> может направить главному участнику пула ликвидности перечень платежных распоряжений, помещенных в очереди (за исключением распоряжений, ожидающих рейса), в ЭС ED805 в соответствии с установленным регламентом (в том числе, по завершении консолидированного </w:t>
      </w:r>
      <w:r>
        <w:rPr>
          <w:rFonts w:ascii="Arial CYR" w:hAnsi="Arial CYR" w:cs="Arial CYR"/>
          <w:color w:val="000000"/>
          <w:sz w:val="24"/>
          <w:szCs w:val="24"/>
        </w:rPr>
        <w:t>рейса).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2" type="#_x0000_t75" style="width:380.4pt;height:290.05pt">
            <v:imagedata r:id="rId12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Отправка </w:t>
      </w:r>
      <w:r>
        <w:rPr>
          <w:rFonts w:ascii="Arial CYR" w:hAnsi="Arial CYR" w:cs="Arial CYR"/>
          <w:color w:val="000000"/>
          <w:sz w:val="24"/>
          <w:szCs w:val="24"/>
        </w:rPr>
        <w:t xml:space="preserve">Запрос перечня платежных распоряжений, помещенных в очереди - ED804 </w:t>
      </w:r>
      <w:r>
        <w:rPr>
          <w:rFonts w:ascii="Arial CYR" w:hAnsi="Arial CYR" w:cs="Arial CYR"/>
          <w:sz w:val="24"/>
          <w:szCs w:val="24"/>
        </w:rPr>
        <w:t xml:space="preserve"> осуществляется через документ OID: 1003522  "Пакеты документов на отправку ЭСИД". Данный д</w:t>
      </w:r>
      <w:r>
        <w:rPr>
          <w:rFonts w:ascii="Arial CYR" w:hAnsi="Arial CYR" w:cs="Arial CYR"/>
          <w:sz w:val="24"/>
          <w:szCs w:val="24"/>
        </w:rPr>
        <w:t>окумент по умолчанию вынесен в интерфейс ППС в раздел Обработка -&gt; Несрочный сервис. Общий интерфейс документа представлен на рис.821.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выбрать способ обработки, соответствующий формату УФЭБС, выбрать тип соо</w:t>
      </w:r>
      <w:r>
        <w:rPr>
          <w:rFonts w:ascii="Arial CYR" w:hAnsi="Arial CYR" w:cs="Arial CYR"/>
          <w:sz w:val="24"/>
          <w:szCs w:val="24"/>
        </w:rPr>
        <w:t xml:space="preserve">бщения  «ED804 - </w:t>
      </w:r>
      <w:r>
        <w:rPr>
          <w:rFonts w:ascii="Arial CYR" w:hAnsi="Arial CYR" w:cs="Arial CYR"/>
          <w:color w:val="000000"/>
          <w:sz w:val="24"/>
          <w:szCs w:val="24"/>
        </w:rPr>
        <w:t>Запрос перечня платежных распоряжений, помещенных в очереди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ED804 (рис.821)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3" type="#_x0000_t75" style="width:521.65pt;height:254.05pt">
            <v:imagedata r:id="rId12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821 </w:t>
      </w:r>
      <w:r>
        <w:rPr>
          <w:rFonts w:ascii="Arial" w:hAnsi="Arial" w:cs="Arial"/>
          <w:b/>
          <w:bCs/>
          <w:sz w:val="24"/>
          <w:szCs w:val="24"/>
          <w:lang w:val="en-US"/>
        </w:rPr>
        <w:t>ED804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Обязательными к заполнению являются поля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Флаг - по умолчанию при создании нового пакета проставляется значение "По всем счетам пула ликвидности" . Возможные значения: - "По всем счетам пула ликвидности</w:t>
      </w:r>
      <w:r>
        <w:rPr>
          <w:rFonts w:ascii="Arial CYR" w:hAnsi="Arial CYR" w:cs="Arial CYR"/>
          <w:sz w:val="24"/>
          <w:szCs w:val="24"/>
        </w:rPr>
        <w:t>", "По счету".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Номер счета, БИК - по которым производится запрос.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подборе по полю "Номер счета" </w:t>
      </w:r>
      <w:r>
        <w:rPr>
          <w:rFonts w:ascii="MS Shell Dlg" w:hAnsi="MS Shell Dlg" w:cs="MS Shell Dlg"/>
          <w:sz w:val="16"/>
          <w:szCs w:val="16"/>
        </w:rPr>
        <w:pict>
          <v:shape id="_x0000_i1144" type="#_x0000_t75" style="width:12.9pt;height:8.85pt">
            <v:imagedata r:id="rId126" o:title=""/>
          </v:shape>
        </w:pict>
      </w:r>
      <w:r>
        <w:rPr>
          <w:rFonts w:ascii="Arial CYR" w:hAnsi="Arial CYR" w:cs="Arial CYR"/>
          <w:sz w:val="24"/>
          <w:szCs w:val="24"/>
        </w:rPr>
        <w:t xml:space="preserve"> данные можно выбрать из справочника корр. счетов, БИК берется в этом случае из информационного поля БИК.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Признак необх</w:t>
      </w:r>
      <w:r>
        <w:rPr>
          <w:rFonts w:ascii="Arial CYR" w:hAnsi="Arial CYR" w:cs="Arial CYR"/>
          <w:color w:val="000000"/>
          <w:sz w:val="24"/>
          <w:szCs w:val="24"/>
        </w:rPr>
        <w:t xml:space="preserve">одимости включения в ЭС-ответ информации о распоряжениях, ожидающих исполнения в рейсе (ранее не поступавшим в обработку).-  по умолчанию, при создании нового пакета с </w:t>
      </w:r>
      <w:r>
        <w:rPr>
          <w:rFonts w:ascii="Arial" w:hAnsi="Arial" w:cs="Arial"/>
          <w:color w:val="000000"/>
          <w:sz w:val="24"/>
          <w:szCs w:val="24"/>
          <w:lang w:val="en-US"/>
        </w:rPr>
        <w:t>ED804</w:t>
      </w:r>
      <w:r>
        <w:rPr>
          <w:rFonts w:ascii="Arial CYR" w:hAnsi="Arial CYR" w:cs="Arial CYR"/>
          <w:color w:val="000000"/>
          <w:sz w:val="24"/>
          <w:szCs w:val="24"/>
        </w:rPr>
        <w:t xml:space="preserve"> не установлен.</w:t>
      </w: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</w:t>
      </w:r>
      <w:r>
        <w:rPr>
          <w:rFonts w:ascii="Arial CYR" w:hAnsi="Arial CYR" w:cs="Arial CYR"/>
          <w:sz w:val="24"/>
          <w:szCs w:val="24"/>
        </w:rPr>
        <w:t xml:space="preserve">: если осуществляется подбор из поля "БИК", то данные </w:t>
      </w:r>
      <w:r>
        <w:rPr>
          <w:rFonts w:ascii="Arial CYR" w:hAnsi="Arial CYR" w:cs="Arial CYR"/>
          <w:sz w:val="24"/>
          <w:szCs w:val="24"/>
        </w:rPr>
        <w:t xml:space="preserve">берутся из справочника профиля участника </w:t>
      </w:r>
      <w:r>
        <w:rPr>
          <w:rFonts w:ascii="Arial" w:hAnsi="Arial" w:cs="Arial"/>
          <w:color w:val="000000"/>
          <w:sz w:val="24"/>
          <w:szCs w:val="24"/>
          <w:lang w:val="en-US"/>
        </w:rPr>
        <w:t>OID: 1006230</w:t>
      </w:r>
      <w:r>
        <w:rPr>
          <w:rFonts w:ascii="Arial CYR" w:hAnsi="Arial CYR" w:cs="Arial CYR"/>
          <w:color w:val="000000"/>
          <w:sz w:val="24"/>
          <w:szCs w:val="24"/>
        </w:rPr>
        <w:t xml:space="preserve"> Профиль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color w:val="000000"/>
          <w:sz w:val="24"/>
          <w:szCs w:val="24"/>
        </w:rPr>
        <w:t>участника (в интерфейсе ППС -</w:t>
      </w:r>
      <w:r>
        <w:rPr>
          <w:rFonts w:ascii="Arial" w:hAnsi="Arial" w:cs="Arial"/>
          <w:color w:val="000000"/>
          <w:sz w:val="24"/>
          <w:szCs w:val="24"/>
          <w:lang w:val="en-US"/>
        </w:rPr>
        <w:t>&gt;</w:t>
      </w:r>
      <w:r>
        <w:rPr>
          <w:rFonts w:ascii="Arial CYR" w:hAnsi="Arial CYR" w:cs="Arial CYR"/>
          <w:color w:val="000000"/>
          <w:sz w:val="24"/>
          <w:szCs w:val="24"/>
        </w:rPr>
        <w:t xml:space="preserve"> Справочники -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4"/>
          <w:szCs w:val="24"/>
        </w:rPr>
        <w:t>Справочники платежной системы) из табличной части "Информация о счетах, входящая в профиль участника" (документ второго уровня в справочнике) с вкла</w:t>
      </w:r>
      <w:r>
        <w:rPr>
          <w:rFonts w:ascii="Arial CYR" w:hAnsi="Arial CYR" w:cs="Arial CYR"/>
          <w:color w:val="000000"/>
          <w:sz w:val="24"/>
          <w:szCs w:val="24"/>
        </w:rPr>
        <w:t>дки "Информация об участниках ликвидности" из табличной части "БИК и счет подчиненного пула".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Если выбран флаг по всем счетам пула, то данные для номера счета и БИК можно выбрать с той же вкладки справочника профиля из секции "БИК и счет головного участник</w:t>
      </w:r>
      <w:r>
        <w:rPr>
          <w:rFonts w:ascii="Arial CYR" w:hAnsi="Arial CYR" w:cs="Arial CYR"/>
          <w:color w:val="000000"/>
          <w:sz w:val="24"/>
          <w:szCs w:val="24"/>
        </w:rPr>
        <w:t>а пула".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Также счет и БИК можно указать вручную.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Может быть указан тип очереди.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Возможные значения: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Внутридневная очередь (QINT)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Очередь распоряжений для исполнения на следующий день (QWRH 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Очередь не исполненных в срок распоряжений (QSPC)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Очередь распоряжений, ожидающих разрешения на проведение операций (QWAP)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Очередь распоряжений, ожидающих проверки (QWCH)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</w:t>
      </w:r>
      <w:r>
        <w:rPr>
          <w:rFonts w:ascii="Arial CYR" w:hAnsi="Arial CYR" w:cs="Arial CYR"/>
          <w:sz w:val="24"/>
          <w:szCs w:val="24"/>
        </w:rPr>
        <w:t>нного сообщения существуют следующие проверки: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флаг, указывающий на необходимость предоставления информации по всем счетам пула (при запросе головным участником пула). (ED804)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БИК Участника, по счету которого производится запрос. (E</w:t>
      </w:r>
      <w:r>
        <w:rPr>
          <w:rFonts w:ascii="Arial CYR" w:hAnsi="Arial CYR" w:cs="Arial CYR"/>
          <w:sz w:val="24"/>
          <w:szCs w:val="24"/>
        </w:rPr>
        <w:t>D804)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Не задан Номер счета, по которому производится запрос. (ED804)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ED804 и выведет на экран протокол (рис. 822).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5" type="#_x0000_t75" style="width:413pt;height:228.25pt">
            <v:imagedata r:id="rId12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822 Протокол по отправленным сообщениям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Пример выгруженной структуры: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&lt;ED804  xmlns="urn:cbr-ru:ed:v2.0" EDNo="4" EDDate="2018-0</w:t>
      </w:r>
      <w:r>
        <w:rPr>
          <w:rFonts w:ascii="Arial CYR" w:hAnsi="Arial CYR" w:cs="Arial CYR"/>
          <w:color w:val="000000"/>
          <w:sz w:val="24"/>
          <w:szCs w:val="24"/>
        </w:rPr>
        <w:t>6-29" EDAuthor="4552447000" PoolInfoFlag="0" BIC="044705768" Acc="30101810900000000746" IncludeWaitForSettlementFlag="1" QueueType="QWCH" &gt;&lt;/ED804&gt;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которых берутся данные указаны в табли</w:t>
      </w:r>
      <w:r>
        <w:rPr>
          <w:rFonts w:ascii="Arial CYR" w:hAnsi="Arial CYR" w:cs="Arial CYR"/>
          <w:color w:val="000000"/>
          <w:sz w:val="24"/>
          <w:szCs w:val="24"/>
        </w:rPr>
        <w:t xml:space="preserve">це </w:t>
      </w:r>
      <w:r>
        <w:rPr>
          <w:rFonts w:ascii="Arial" w:hAnsi="Arial" w:cs="Arial"/>
          <w:color w:val="000000"/>
          <w:sz w:val="24"/>
          <w:szCs w:val="24"/>
          <w:lang w:val="en-US"/>
        </w:rPr>
        <w:t>8</w:t>
      </w:r>
      <w:r>
        <w:rPr>
          <w:rFonts w:ascii="Arial CYR" w:hAnsi="Arial CYR" w:cs="Arial CYR"/>
          <w:color w:val="000000"/>
          <w:sz w:val="24"/>
          <w:szCs w:val="24"/>
        </w:rPr>
        <w:t>10.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8</w:t>
      </w:r>
      <w:r>
        <w:rPr>
          <w:rFonts w:ascii="Arial CYR" w:hAnsi="Arial CYR" w:cs="Arial CYR"/>
          <w:sz w:val="24"/>
          <w:szCs w:val="24"/>
        </w:rPr>
        <w:t xml:space="preserve">10 Состав реквизитов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804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пакета сценарием 1000058  «Установка номера соо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идентификатор составителя ЭД (УИС)»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получателя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PoolInfoFlag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Флаг,  указывающий  на необходимость предоставления информации по всем счетам пула (при запросе головным участником пула).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0 - информация зап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рашивается по счету, идентифицированному  по паре значений BIC и Account. 1 - информация запрашивается по всем счетам пула ликвидности (дополнительно заполняется элемент ED802/ed:LPInfo). Пул идентифицируется по счету главного участника пула ликвидности (B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IC и Account).  Данные берутся из поля «Флаг»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Участника, по счету которого производится запрос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"БИК"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счета, по которому производится запрос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"Номер счета"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IncludeWaitForSettlementFlag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необходимости включения в ЭС-ответ  информации о распоряжениях, ожидающих исполнения в рейсе (ранее не поступавшим в  обработку).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берутся из поля "Признак необходимости включения в ЭС-ответ  информации о ра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споряжениях, ожидающих исполнения в рейсе (ранее не поступавшим в  обработку) 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QueueType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очереди, для которой  осуществляется запрос.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Если запрос осуществляется по очереди одного типа, указывается тип очереди  Данные берутся из поля "Тип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очереди"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ED805 - Перечень ЭПС, помещенных в очереди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 xml:space="preserve">ED804 </w:t>
      </w:r>
      <w:r>
        <w:rPr>
          <w:rFonts w:ascii="Arial CYR" w:hAnsi="Arial CYR" w:cs="Arial CYR"/>
          <w:sz w:val="24"/>
          <w:szCs w:val="24"/>
        </w:rPr>
        <w:t>или по регламенту.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Принятые д</w:t>
      </w:r>
      <w:r>
        <w:rPr>
          <w:rFonts w:ascii="Arial CYR" w:hAnsi="Arial CYR" w:cs="Arial CYR"/>
          <w:sz w:val="24"/>
          <w:szCs w:val="24"/>
        </w:rPr>
        <w:t xml:space="preserve">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ED80</w:t>
      </w:r>
      <w:r>
        <w:rPr>
          <w:rFonts w:ascii="Arial CYR" w:hAnsi="Arial CYR" w:cs="Arial CYR"/>
          <w:sz w:val="24"/>
          <w:szCs w:val="24"/>
        </w:rPr>
        <w:t>5</w:t>
      </w:r>
      <w:r>
        <w:rPr>
          <w:rFonts w:ascii="Arial" w:hAnsi="Arial" w:cs="Arial"/>
          <w:sz w:val="24"/>
          <w:szCs w:val="24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6" type="#_x0000_t75" style="width:383.75pt;height:156.9pt">
            <v:imagedata r:id="rId12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отображается протокол приема.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7" type="#_x0000_t75" style="width:521.65pt;height:321.95pt">
            <v:imagedata r:id="rId12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</w:t>
      </w:r>
      <w:r>
        <w:rPr>
          <w:rFonts w:ascii="Arial CYR" w:hAnsi="Arial CYR" w:cs="Arial CYR"/>
          <w:b/>
          <w:bCs/>
          <w:sz w:val="24"/>
          <w:szCs w:val="24"/>
        </w:rPr>
        <w:t xml:space="preserve"> 824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ED80</w:t>
      </w:r>
      <w:r>
        <w:rPr>
          <w:rFonts w:ascii="Arial CYR" w:hAnsi="Arial CYR" w:cs="Arial CYR"/>
          <w:sz w:val="24"/>
          <w:szCs w:val="24"/>
        </w:rPr>
        <w:t>5 приведено в таблице 811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811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3"/>
        <w:gridCol w:w="1440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 до 9 ра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ЭД" в табличную часть пакета пр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"УИС" в табличную часть пакета принят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получателя ЭД" 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CreationReason 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причины формирования  ЭСИС.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ReasonCodeType: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причины формирования ЭСИС ED805"  табличной части пакета принятых документов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Возможные значения:   Ответ на ЭС-запрос Участника (RQST) Завершен внутридневной консолидированный рейс (EOCC) Закончен завершающий сеанс (EOBD)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Участника, по счету которого  производился запрос.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Идентификатор. Банковский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"БИК" 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счета, по которому  производился запрос.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Идентификатор. Номер счета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"Счет подчиненного участника пула" 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Queue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Перечень ЭС, помещенных в  очередь.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Перечень ЭС, помещенных в  очередь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ЭС «Перечен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ь ЭПС, помещенных в очереди» (ED805), формируемое программно по итогам рейса, содержит информацию только о распоряжениях, находящихся во внутридневной очередидля которых время  исполнения еще не наступило (следующий несрочный или консолидированный рейс), 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.е. о всех ЭПС спричиной помещения в внутридневную очередь отличной от  “Ожидание рейса ” (QueuingReasonCode &lt;&gt;QWFC).  При формировании ED805 в качестве ответна запрос ED804 предоставляется информация о всех  очередях (с любой причиной помещения вочередь).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Для ЭПС,  помещенных во внутридневную очередьуказывается причина помещения в очередь (QueuingReasonCode).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QueueType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Тип очереди.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QueueType Код. Текстовый, 4 значный.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"Тип очереди" табличной части "Перечень ЭПС, пом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ещенных в очереди - ED805" пакета принятых документов  Возможные значения:  Внутридневная очередь (QINT) Очередь распоряжений для исполнения на следующий день (QWRH ) Очередь не исполненных в срок распоряжений (QSPC) Очередь распоряжений, ожидающих разреше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ния на проведение операций (QWAP) Очередь распоряжений, ожидающих проверки (QWCH)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8.2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QueuedPayment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Список ЭПС, помещенных в  очередь.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QueuedPayment:   Список ЭПС, помещенных в  очередь.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Перечень распоряжений, помещенных в очередь.  Платежные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распоряжения в перечне следуют в той же  последовательности, как и в соответствующей очереди; ЭСИС, направляемое главному участнику пула ликвидности, содержит  один перечень распоряжений по всем счетам пула ликвидности. Для  подчиненного участника пула лик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видности ЭСИС содержит только информацию о распоряжениях о списании денежных средств со счета  подчиненного участника пула ликвидности (а не о находящихся в очереди распоряжениях о списании денежных средств с других счетов  пула ликвидности).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ymentPrecedence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Приоритет платежа.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TwoDigitCodeType:   Код. Двузначный код значения  реквизита. [Кодовые значения  реквизитов]. Цифровой, 2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"Приоритет платежа" табличной части "Перечень ЭПС, помещенных в оче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Сумма (поле 7).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KopeckAmountType:   Сумма. В копейках.  Положительное целое число, до 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"Сумма" табличной части "Перечень ЭПС, помещенных в очереди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PayerBIC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Участника - плательщика.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"БИК Участника - плательщика" 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абличной части "Перечень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PayerAccount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счета Участника- плательщика.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Идентификатор. Номер счета.  [Лицевой счет]. Текстовый, 20  символов.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писываются в поле "Номер счета Участника-плательщика" табличной части "Перечень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8.2.5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PayeeBIC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Участника  -  получателя  денежных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Идентификатор. Банковский  идент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"БИК Участника  -  получателя денежных средств. " табличной части "Перечень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PayeeAccount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счета Участника- получателя денежных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"Номер счета Участника- получателя денежных средств" табличной части "Перече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QueuingReasonCode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Причина помещения во  внутридневную очередь.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QueuingReasonCodeType:   Код. Код контроля/ошибки в ЭС. 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Причина помещения во внутридневную очередь" табличной части "Перечень ЭПС, помещенных в очереди - ED805" пакета принятых документов  Возможные значения: Недостаточность денежных средств (QLLQ ) Ожидание рейса (для несрочных распоряжений) (QWFC) Нарушен лим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ит распоряжений подчиненного участника пула ликвидности (фиксированный) (QLSF) Нарушен лимит распоряжений подчиненногоучастника пула ликвидности(изменяемый) (QLSV) Нарушен лимит распоряжений косвенного участника (фиксированный) (QLIF)  Нарушен лимит распор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яжений косвенного участника (изменяемый) (QLIV) Нарушен лимит требований к косвенному участнику (QCLI) Нарушен лимит индивидуальной суммы требования уполномоченного составителя требований согласно заранее определенным условиям (QICL) Нарушен лимит общей су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ммы требований уполномоченного составителя требований согласно заранее определенным условиям (QTCL) Резервирование ликвидности по счету, за исключением резервирования, связанного с выдачей наличных денежных средств (QLRS) Резервирование ликвидности по счет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у в связи с выдачей наличных денежных средств (QLRW) В отношении счета участника в течение операционного дня установлено ограничение (QIRS) Ожидание обеспечивающего распоряжения (QACI) Распоряжение помещено во внутридневную очередь, т.к. относится к неиспо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лненному реестру клиринговых позиций по принципу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все или ничего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» (QCES)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Распоряжение помещено во внутридневную очередь, т.к. на наступило запрошенное время исполнения (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не ранее, чем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») (QNET)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EDNumberType:   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исло. Номер электронного 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"Номер ЭС в течение опердня" табличной части "Перечень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DateTyp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e: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"Дата составления ЭС" табличной части "Перечень ЭПС, помещенных в очереди - ED805"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8.2.10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составителя Э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"Уникальный идентификатор составителя ЭС - УИС" табличной части "Перечень ЭПС, помещенных в очереди - ED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805"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: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Идентификаторы исходного  ЭСИС-запроса.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EDRefID:   Реквизиты призначной группы 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EDNumberType:   Число. Номер электронного  сообщения. Целое, до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EDDate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EDAuthor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Уникальный идентификатор 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Идентификатор. Уникальный  идентификатор составителя ЭС;  УИС. [УИС]. Цифровой, 10 знаков. 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ружаются в поле "УИС исходного сообщения" в табличную часть пакета принятых документов 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Примечание: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по данным реквизитам ищется отправленное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ED804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сообщения (со всеми необязательными полями):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020" w:dyaOrig="810">
          <v:shape id="_x0000_i1148" type="#_x0000_t75" style="width:50.95pt;height:40.75pt" o:ole="">
            <v:imagedata r:id="rId130" o:title=""/>
          </v:shape>
          <o:OLEObject Type="Embed" ProgID="Package" ShapeID="_x0000_i1148" DrawAspect="Content" ObjectID="_1599307991" r:id="rId131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ED806 - Запрос изменений в справочнике БИК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Для получения информации полного Справочника БИК, изменений в Справочнике БИК, профиля участника, участник формирует сообщение ЭС ED806 с соответствующим </w:t>
      </w:r>
      <w:r>
        <w:rPr>
          <w:rFonts w:ascii="Arial CYR" w:hAnsi="Arial CYR" w:cs="Arial CYR"/>
          <w:color w:val="000000"/>
          <w:sz w:val="24"/>
          <w:szCs w:val="24"/>
        </w:rPr>
        <w:t xml:space="preserve">кодом запроса (RequestCode): RequestCode = “FIRR” - запрос полного Справочника БИК, RequestCode = “SIRR” - запрос изменений в Справочнике БИК, RequestCode = “PROF” - запрос профиля участника.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 получении ЭС ED806 ПС БР проводит контроль поступившего ЭС.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случае обнаружения ошибок ПС БР направляет участнику - отправителю запроса  ЭС ED201 с соответствующим кодом ошибки.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случае успешного прохождения всех предусмотренных проверок, в зависимости от значения кода запроса RequestCode, указанного в исходно</w:t>
      </w:r>
      <w:r>
        <w:rPr>
          <w:rFonts w:ascii="Arial CYR" w:hAnsi="Arial CYR" w:cs="Arial CYR"/>
          <w:color w:val="000000"/>
          <w:sz w:val="24"/>
          <w:szCs w:val="24"/>
        </w:rPr>
        <w:t xml:space="preserve">м сообщении ЭС ED806, ПС БР направляет участнику: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ЭС ED807 с данными полного Справочника БИК (InfoTypeCode = “FIRR”) или изменениями в Справочнике БИК (InfoTypeCode = “SIRR”), с заполненным реквизитом кода причины формирования ЭС CreationReasonCode = “RQS</w:t>
      </w:r>
      <w:r>
        <w:rPr>
          <w:rFonts w:ascii="Arial CYR" w:hAnsi="Arial CYR" w:cs="Arial CYR"/>
          <w:color w:val="000000"/>
          <w:sz w:val="24"/>
          <w:szCs w:val="24"/>
        </w:rPr>
        <w:t xml:space="preserve">T”;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ЭС ED808 с заполненными реквизитами InfoTypeCode = “FIRR” и CreationReasonCode = “RQST”.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9" type="#_x0000_t75" style="width:329.45pt;height:273.05pt">
            <v:imagedata r:id="rId13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825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Отправка </w:t>
      </w:r>
      <w:r>
        <w:rPr>
          <w:rFonts w:ascii="Arial CYR" w:hAnsi="Arial CYR" w:cs="Arial CYR"/>
          <w:color w:val="000000"/>
          <w:sz w:val="24"/>
          <w:szCs w:val="24"/>
        </w:rPr>
        <w:t xml:space="preserve">Запрос изменений в справочнике БИК - ED806 </w:t>
      </w:r>
      <w:r>
        <w:rPr>
          <w:rFonts w:ascii="Arial CYR" w:hAnsi="Arial CYR" w:cs="Arial CYR"/>
          <w:sz w:val="24"/>
          <w:szCs w:val="24"/>
        </w:rPr>
        <w:t>осуществляется через д</w:t>
      </w:r>
      <w:r>
        <w:rPr>
          <w:rFonts w:ascii="Arial CYR" w:hAnsi="Arial CYR" w:cs="Arial CYR"/>
          <w:sz w:val="24"/>
          <w:szCs w:val="24"/>
        </w:rPr>
        <w:t>окумент OID: 1003522  "Пакеты документов на отправку ЭСИД". Данный документ по умолчанию вынесен в интерфейс ППС в раздел Обработка -&gt; Несрочный сервис. Общий интерфейс документа представлен на рис.826.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</w:t>
      </w:r>
      <w:r>
        <w:rPr>
          <w:rFonts w:ascii="Arial CYR" w:hAnsi="Arial CYR" w:cs="Arial CYR"/>
          <w:sz w:val="24"/>
          <w:szCs w:val="24"/>
        </w:rPr>
        <w:t>ать способ обработки, соответствующий формату УФЭБС, выбрать тип сообщения  «ED806 -</w:t>
      </w:r>
      <w:r>
        <w:rPr>
          <w:rFonts w:ascii="Arial CYR" w:hAnsi="Arial CYR" w:cs="Arial CYR"/>
          <w:color w:val="000000"/>
          <w:sz w:val="24"/>
          <w:szCs w:val="24"/>
        </w:rPr>
        <w:t xml:space="preserve"> Запрос изменений в справочнике БИК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ED806 (рис.826)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0" type="#_x0000_t75" style="width:506.7pt;height:221.45pt">
            <v:imagedata r:id="rId13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Обязательным для заполнения является поле "Вид запроса информации". По умолчанию при созданни нового пакета с </w:t>
      </w:r>
      <w:r>
        <w:rPr>
          <w:rFonts w:ascii="Arial" w:hAnsi="Arial" w:cs="Arial"/>
          <w:sz w:val="24"/>
          <w:szCs w:val="24"/>
          <w:lang w:val="en-US"/>
        </w:rPr>
        <w:t xml:space="preserve">ED806 </w:t>
      </w:r>
      <w:r>
        <w:rPr>
          <w:rFonts w:ascii="Arial CYR" w:hAnsi="Arial CYR" w:cs="Arial CYR"/>
          <w:sz w:val="24"/>
          <w:szCs w:val="24"/>
        </w:rPr>
        <w:t>в данное поле проставляется "Запрос полного Справочника БИК (</w:t>
      </w:r>
      <w:r>
        <w:rPr>
          <w:rFonts w:ascii="Arial CYR" w:hAnsi="Arial CYR" w:cs="Arial CYR"/>
          <w:sz w:val="24"/>
          <w:szCs w:val="24"/>
        </w:rPr>
        <w:t>FIRR)".  Возможные значения - Запрос полного Справочника БИК (FIRR), Запрос изменений в Справочнике БИК (SIRR), Запрос Профиля Участника (PROF).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</w:t>
      </w:r>
      <w:r>
        <w:rPr>
          <w:rFonts w:ascii="Arial CYR" w:hAnsi="Arial CYR" w:cs="Arial CYR"/>
          <w:color w:val="000000"/>
          <w:sz w:val="24"/>
          <w:szCs w:val="24"/>
        </w:rPr>
        <w:t xml:space="preserve">запроса профиля необходимо указать либо БИК либо УИС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Данные по БИК / по УИС можно подобрать из справочни</w:t>
      </w:r>
      <w:r>
        <w:rPr>
          <w:rFonts w:ascii="Arial CYR" w:hAnsi="Arial CYR" w:cs="Arial CYR"/>
          <w:color w:val="000000"/>
          <w:sz w:val="24"/>
          <w:szCs w:val="24"/>
        </w:rPr>
        <w:t>ка БИК.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данного сообщения существуют следующие проверки: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Вид запроса информации (ED806)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задан БИК или УИС участник</w:t>
      </w:r>
      <w:r>
        <w:rPr>
          <w:rFonts w:ascii="Arial CYR" w:hAnsi="Arial CYR" w:cs="Arial CYR"/>
          <w:color w:val="000000"/>
          <w:sz w:val="24"/>
          <w:szCs w:val="24"/>
        </w:rPr>
        <w:t>а перевода денежных средств. (ED806)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Необходимо задать либо БИК либо УИС участника перевода денежных средств. (ED806)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ED806 и выведет на экран протокол (рис. 827)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.</w:t>
      </w:r>
      <w:r>
        <w:rPr>
          <w:rFonts w:ascii="MS Shell Dlg" w:hAnsi="MS Shell Dlg" w:cs="MS Shell Dlg"/>
          <w:sz w:val="16"/>
          <w:szCs w:val="16"/>
        </w:rPr>
        <w:pict>
          <v:shape id="_x0000_i1151" type="#_x0000_t75" style="width:1012.1pt;height:455.75pt">
            <v:imagedata r:id="rId1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Пример выгруженной структуры: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&lt;ED806 xmlns="urn:cbr-ru:ed:v2.0" EDNo="8" EDDate="2018-06-29" EDAuthor="4552447000" RequestCode="FIRR"/&gt;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которых берутся данные указаны в таблице 812.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8</w:t>
      </w:r>
      <w:r>
        <w:rPr>
          <w:rFonts w:ascii="Arial CYR" w:hAnsi="Arial CYR" w:cs="Arial CYR"/>
          <w:sz w:val="24"/>
          <w:szCs w:val="24"/>
        </w:rPr>
        <w:t>12 Состав реквизитов со</w:t>
      </w:r>
      <w:r>
        <w:rPr>
          <w:rFonts w:ascii="Arial CYR" w:hAnsi="Arial CYR" w:cs="Arial CYR"/>
          <w:sz w:val="24"/>
          <w:szCs w:val="24"/>
        </w:rPr>
        <w:t xml:space="preserve">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806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составлени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идентификатор получателя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RequestCode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запроса информации.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берутся из поля «Вид запроса информации»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ParticipantID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Профиль Участника.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Заполняется при запросе профиля Участника. Обслуживающий ПБР может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запросить профиль обслуживаемого Участника, отличный от составителя ЭС-запроса.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6.1.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БИК  участника  перевода денежных средств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выбор </w:t>
            </w:r>
            <w:r w:rsidRPr="00B66B03">
              <w:rPr>
                <w:rFonts w:ascii="Arial CYR" w:hAnsi="Arial CYR" w:cs="Arial CYR"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Данные берутся из поля "БИК участника перевода денежных средств"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UID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УИС  участника  перевода денежн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ых средств.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выбор </w:t>
            </w:r>
            <w:r w:rsidRPr="00B66B03">
              <w:rPr>
                <w:rFonts w:ascii="Arial CYR" w:hAnsi="Arial CYR" w:cs="Arial CYR"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Данные берутся из поля "УИС участника перевода денежных средств"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ED807 - Изменения, внесенные в Справочник БИК (Полный Справочник БИК)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 xml:space="preserve">ED806 </w:t>
      </w:r>
      <w:r>
        <w:rPr>
          <w:rFonts w:ascii="Arial CYR" w:hAnsi="Arial CYR" w:cs="Arial CYR"/>
          <w:sz w:val="24"/>
          <w:szCs w:val="24"/>
        </w:rPr>
        <w:t xml:space="preserve">или по регламенту.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Да</w:t>
      </w:r>
      <w:r>
        <w:rPr>
          <w:rFonts w:ascii="Arial CYR" w:hAnsi="Arial CYR" w:cs="Arial CYR"/>
          <w:sz w:val="24"/>
          <w:szCs w:val="24"/>
        </w:rPr>
        <w:t xml:space="preserve">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ED807.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2" type="#_x0000_t75" style="width:410.25pt;height:163pt">
            <v:imagedata r:id="rId13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828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корректного приема данного сообщения и обновления справочника </w:t>
      </w:r>
      <w:r>
        <w:rPr>
          <w:rFonts w:ascii="Arial" w:hAnsi="Arial" w:cs="Arial"/>
          <w:sz w:val="24"/>
          <w:szCs w:val="24"/>
          <w:lang w:val="en-US"/>
        </w:rPr>
        <w:t xml:space="preserve">OID: 1000033 </w:t>
      </w:r>
      <w:r>
        <w:rPr>
          <w:rFonts w:ascii="Arial CYR" w:hAnsi="Arial CYR" w:cs="Arial CYR"/>
          <w:sz w:val="24"/>
          <w:szCs w:val="24"/>
        </w:rPr>
        <w:t>"Справочник БИК банков России" необходимо, чтобы был включен сценарий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1003322 </w:t>
      </w:r>
      <w:r>
        <w:rPr>
          <w:rFonts w:ascii="Arial CYR" w:hAnsi="Arial CYR" w:cs="Arial CYR"/>
          <w:sz w:val="24"/>
          <w:szCs w:val="24"/>
        </w:rPr>
        <w:t>За</w:t>
      </w:r>
      <w:r>
        <w:rPr>
          <w:rFonts w:ascii="Arial CYR" w:hAnsi="Arial CYR" w:cs="Arial CYR"/>
          <w:sz w:val="24"/>
          <w:szCs w:val="24"/>
        </w:rPr>
        <w:t>грузка и обновление справочника БИК (ED807)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(</w:t>
      </w:r>
      <w:r>
        <w:rPr>
          <w:rFonts w:ascii="Arial CYR" w:hAnsi="Arial CYR" w:cs="Arial CYR"/>
          <w:sz w:val="24"/>
          <w:szCs w:val="24"/>
        </w:rPr>
        <w:t>Администратор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РКО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Взаимодействие с перспективной платежной системой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Сценарии обработки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Сценарий привязан к классу: Пакеты принятых документов)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умолчанию</w:t>
      </w:r>
      <w:r>
        <w:rPr>
          <w:rFonts w:ascii="Arial CYR" w:hAnsi="Arial CYR" w:cs="Arial CYR"/>
          <w:sz w:val="24"/>
          <w:szCs w:val="24"/>
        </w:rPr>
        <w:t xml:space="preserve"> на Основной конфигурации данный сценарий </w:t>
      </w:r>
      <w:r>
        <w:rPr>
          <w:rFonts w:ascii="Arial CYR" w:hAnsi="Arial CYR" w:cs="Arial CYR"/>
          <w:b/>
          <w:bCs/>
          <w:color w:val="00CC00"/>
          <w:sz w:val="24"/>
          <w:szCs w:val="24"/>
        </w:rPr>
        <w:t>ВКЛ</w:t>
      </w:r>
      <w:r>
        <w:rPr>
          <w:rFonts w:ascii="Arial CYR" w:hAnsi="Arial CYR" w:cs="Arial CYR"/>
          <w:sz w:val="24"/>
          <w:szCs w:val="24"/>
        </w:rPr>
        <w:t>лючен.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Подробное описание загрузки и обновления представлено в подпункте "Справочник БИК банков России"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загрузки и обновления справочника БИК выдается протокол - в нем отражаются основные данные сообщен</w:t>
      </w:r>
      <w:r>
        <w:rPr>
          <w:rFonts w:ascii="Arial CYR" w:hAnsi="Arial CYR" w:cs="Arial CYR"/>
          <w:sz w:val="24"/>
          <w:szCs w:val="24"/>
        </w:rPr>
        <w:t>ия и загруженные / обновленные данные по БИК.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3" type="#_x0000_t75" style="width:1003.9pt;height:419.1pt">
            <v:imagedata r:id="rId13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</w:t>
      </w:r>
      <w:r>
        <w:rPr>
          <w:rFonts w:ascii="Arial CYR" w:hAnsi="Arial CYR" w:cs="Arial CYR"/>
          <w:b/>
          <w:bCs/>
          <w:sz w:val="24"/>
          <w:szCs w:val="24"/>
        </w:rPr>
        <w:t>Рис. 829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БИК банков Росс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813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116"/>
        <w:gridCol w:w="100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загружаются 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получателя ЭД" в табличную часть па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CreationReason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причины формирования  ЭСИС.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ReasonCodeType: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причины формирования ЭСИС ED807" в табличную часть пакета принятых документов   Возможные значен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ия: Ответ на ЭС-запрос Участника (RQST) Справочник БИК, формируемый в начале операционного дня в ЦК ПС (SOBD)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CreationDateTime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и время создания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DateTimeType:    ДатаВремя. [ГОСТ ИСО 8601- 2001]. Формат YYYY-MM- DDThh:mm:ssZ.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гружаются в поле "Дата и время проведения контроля"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InfoTypeCode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Вид представления информации.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RequestCodeType: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"Вид ED807" в табличную часть пак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ета принятых документов  Возможные значения: Запрос полного Справочника БИК (FIRR) Запрос изменений в Справочнике БИК (SIRR) Запрос Профиля Участника (PROF)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PartInfo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части.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части передаваемой информации.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[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Заполняется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при передаче информации в нескольких ЭСИС.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части.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OrdinalNumberType:    Число. Порядковый номер. Целое,  до 6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части сообщения ED807"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PartQuantity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Количество частей.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OrdinalNumberType:    Число. Порядковый номер. Целое,  до 6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"Количество частей сообщения ED807"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PartAggregateID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Уникальный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идентификатор  совокупности частей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PartAggregateIDType:    Идентификатор. Уникальный  идентификатор совокупности  частей. Цифровой, до 27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При формировании реквизита «Уникальный идентификатор совокупности частей» используется формат &lt; nnnnn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nnnnn&gt;&lt;yyyymmdd &gt;&lt;nnnnnnnnn&gt;, где nnnnnnnnnn - EDAuthor ЭС, содержащего первую часть передаваемой информации; yyyymmdd - EDDate ЭС, содержащего первую часть передаваемой информации; nnnnnnnnn - EDNo ЭС, содержащего </w:t>
            </w:r>
            <w:r w:rsidRPr="00B66B03">
              <w:rPr>
                <w:rFonts w:ascii="Arial CYR" w:hAnsi="Arial CYR" w:cs="Arial CYR"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первую часть передаваемой информации.  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совокупности частей ED807" в табличную часть пакета принятых документов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9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Идентификаторы исходного  ЭСИС.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EDRefID:    Реквизиты призначной группы 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Заполняются при нал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ичии исходного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9.1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EDNumberType:    Число. Номер электронного 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составителя ЭС - 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 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BICDirectoryEntry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Запись в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Справочнике 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Запись в Справочнике БИК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Не заполняется при направлении участникам информации об изменениях в Справочнике БИК (InfoTypeCode = SIRR) в случае отсутствия изменений в Справочнике БИК по отношению к предыдущему ОД. Заполняется инфо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рмацией о всех участниках ПС БР для полной версии  Справочника БИК InfoTypeCode = FIRR. Заполняется информацией о добавленных, измененных, удаленных записях Справочника БИК для краткой версии Справочника БИК (InfoTypeCode = SIRR).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"БИК" в табличную часть "Изменения в справочнике БИК"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ChangeType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Тип изменения в Справочник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 по  сравнению с предыдущим  операционным днем (добавление  записи/изменение/удаление/без  изменения).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ChangeType: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"Тип изменения" в табличную часть "Изменения в справочнике БИК" пакета прин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ятых документов    Возможные значения: Запись Справочника БИК была добавлена (ADDD) Запись Справочника БИК была изменена по сравнению с предыдущим операционным днем (под изменением понимается любое изменение информации, относящейся к участнику. В том числе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: добавление, удаление, изменение характеристик счета участника) (CHGD) Запись Справочника БИК была удалена (DLTD)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Принцип обновления справочника БИК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загружаемый справочник полный </w:t>
      </w:r>
      <w:r>
        <w:rPr>
          <w:rFonts w:ascii="Arial" w:hAnsi="Arial" w:cs="Arial"/>
          <w:sz w:val="24"/>
          <w:szCs w:val="24"/>
          <w:lang w:val="en-US"/>
        </w:rPr>
        <w:t xml:space="preserve">(FIRR) </w:t>
      </w:r>
      <w:r>
        <w:rPr>
          <w:rFonts w:ascii="Arial CYR" w:hAnsi="Arial CYR" w:cs="Arial CYR"/>
          <w:sz w:val="24"/>
          <w:szCs w:val="24"/>
        </w:rPr>
        <w:t>и не было загрузки других частей справочника с од</w:t>
      </w:r>
      <w:r>
        <w:rPr>
          <w:rFonts w:ascii="Arial CYR" w:hAnsi="Arial CYR" w:cs="Arial CYR"/>
          <w:sz w:val="24"/>
          <w:szCs w:val="24"/>
        </w:rPr>
        <w:t>ним и тем уникальным идентификатором совокупностей, то сначала весь справочник БИК и его табличные части очищаются (удалятся все записи).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справочник с частичным обновлением </w:t>
      </w:r>
      <w:r>
        <w:rPr>
          <w:rFonts w:ascii="Arial" w:hAnsi="Arial" w:cs="Arial"/>
          <w:sz w:val="24"/>
          <w:szCs w:val="24"/>
          <w:lang w:val="en-US"/>
        </w:rPr>
        <w:t>(SIRR)</w:t>
      </w:r>
      <w:r>
        <w:rPr>
          <w:rFonts w:ascii="Arial CYR" w:hAnsi="Arial CYR" w:cs="Arial CYR"/>
          <w:sz w:val="24"/>
          <w:szCs w:val="24"/>
        </w:rPr>
        <w:t>, то происходит поиск записи в справочнике по БИК и если аналогичная за</w:t>
      </w:r>
      <w:r>
        <w:rPr>
          <w:rFonts w:ascii="Arial CYR" w:hAnsi="Arial CYR" w:cs="Arial CYR"/>
          <w:sz w:val="24"/>
          <w:szCs w:val="24"/>
        </w:rPr>
        <w:t>пись была найдена, то она удаляется. и загружается запись из файла с типами ADDD и CHGD. Записи с типом DLTD удаляются из справочника БИК, если они были найдены.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Внимание: </w:t>
      </w:r>
      <w:r>
        <w:rPr>
          <w:rFonts w:ascii="Arial CYR" w:hAnsi="Arial CYR" w:cs="Arial CYR"/>
          <w:sz w:val="24"/>
          <w:szCs w:val="24"/>
        </w:rPr>
        <w:t>если тип обновления не указан, то это считается режимом добавления.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Обновление с</w:t>
      </w:r>
      <w:r>
        <w:rPr>
          <w:rFonts w:ascii="Arial CYR" w:hAnsi="Arial CYR" w:cs="Arial CYR"/>
          <w:b/>
          <w:bCs/>
          <w:sz w:val="24"/>
          <w:szCs w:val="24"/>
        </w:rPr>
        <w:t>правочника: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Справочник БИК состоит из 4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4" type="#_x0000_t75" style="width:376.3pt;height:381.75pt">
            <v:imagedata r:id="rId13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830 Вкладка "Общее"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5" type="#_x0000_t75" style="width:335.55pt;height:312.45pt">
            <v:imagedata r:id="rId13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831 Вкладка "Другое"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</w:t>
      </w:r>
      <w:r>
        <w:rPr>
          <w:rFonts w:ascii="Arial CYR" w:hAnsi="Arial CYR" w:cs="Arial CYR"/>
          <w:sz w:val="24"/>
          <w:szCs w:val="24"/>
        </w:rPr>
        <w:t xml:space="preserve"> полей приведено в таблице 814.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814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116"/>
        <w:gridCol w:w="100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 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BICDirectoryEntry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Запись в Справочнике 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Запись в Справочнике БИК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Не заполняется при направлении участникам информации об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изменениях в Справочнике БИК (InfoTypeCode = SIRR) в случае отсутствия изменений в Справочнике БИК по отношению к предыдущему ОД. Заполняется информацией о всех участниках ПС БР для полной версии  Справочника БИК InfoTypeCode = FIRR. Заполняется информаци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ей о добавленных, измененных, удаленных записях Справочника БИК для краткой версии Справочника БИК (InfoTypeCode = SIRR).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 загружаются в поле "БИК"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ChangeType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изменения в Справочнике по  сравнению с предыдущим  операционным днем (добавление  записи/изменение/удаление/без  изменения).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ChangeType: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 Возможные значения: Запись Справочника БИК была добавлена (ADDD) Запись Справочника БИК была изменена по сравнению с предыдущим операционным днем (под изменением понимается любое изменение информации, относящейся к участнику. В том числе: добавл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ение, удаление, изменение характеристик счета участника) (CHGD) Запись Справочника БИК была удалена (DLTD)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ParticipantInfo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об Участнике,  входящая в Справочник БИК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ParticipantInfoType:    Информация об Участнике,  входящая в Справочник Б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ИК.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NameP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Наименование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Max160TextType:    Текст. Строка, до 160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 xml:space="preserve">Аналогичный реквизит в BNKSEEK.DBF: [BNKSEEK.NAMEP].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"Наименование"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EnglName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Наименование участника на  английском языке.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Max140TextType:    Текст. Строка, до 140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"Наименование участника на анлгийском языке" на вкладке "Общее" справчника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RegN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Регистрационный поряд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ковый  номер.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Max9TextType:    Текст. Строка, до 9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Eq2TextType: Текст. Строка, 2  символа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 xml:space="preserve">Аналогичный реквизит в BNKSEEK.DBF: [BNKSEEK.REGN].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"Регистрационный номер" на вкладке "Другое"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10.3.4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CntrCd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страны.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Eq2TextType: Текст. Строка, 2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Заполняется информацией о коде страны по месту нахождения участника платежной системы Банка России, соответствующем двузначному буквенному коду страны по Общероссийскому классификатору стран мир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 (ОКСМ). Для подразделения Банка России реквизит «Код страны» не заполняется.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"Код страны" на вкладке "Другое" справочника БИК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Rgn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территории.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Max2TextType:    Текст. Строка, до 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Аналогич</w:t>
            </w: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 xml:space="preserve">ный реквизит в BNKSEEK.DBF: [BNKSEEK.RGN].  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Заполняется информацией о коде территории по месту нахождения участника перевода, соответствующем первым двум разрядам </w:t>
            </w:r>
            <w:r w:rsidRPr="00B66B03">
              <w:rPr>
                <w:rFonts w:ascii="Arial CYR" w:hAnsi="Arial CYR" w:cs="Arial CYR"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кода по Общероссийскому классификатору объектов административнотерриториального деления (ОК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АТО). В случае если место нахождения участника перевода находится за пределами территории Российской Федерации, реквизит «Код территории» принимает значение «00».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территории" на вкладке "Другое" справчника БИК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Индекс.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Max6TextType:    Текст. Строка, до 6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 xml:space="preserve">Аналогичный реквизит в BNKSEEK.DBF: [BNKSEEK.IND].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Данные загружаются в поле "Индекс" на вкладке "Общее" справочника БИК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Tnp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населенного пункта.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Max5TextType:    Текс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т. Строка, до 5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Аналогичный реквизит в BNKSEEK.DBF: [BNKSEEK.SHORTNAME].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"Тип населенного пункта"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Nnp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Наименование населенного  пункта.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Max25TextType:    Текст. 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рока, до 25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Аналогичный реквизит в BNKSEEK.DBF: [BNKSEEK.NNP].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"Наименование населенного пункта"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10.3.9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Adr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Адрес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Max160TextType:    Текст. Строка, до 160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Аналогичный реквизит в BNKSEEK.DBF: [BNKSEEK.NNP].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"Адрес"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10.3.1 0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PrntBIC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головной организации.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Идентификатор. Банковский  идентификационный код; БИК.  [БИК РФ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]. Цифровой, 9 значный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 головной организации" на вкладке "Другое"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DateIn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включения в состав  участников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нные загружаются в поле "Дата включения в состав участников перевода" на вкладке "Общее"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DateOut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исключения информации об  Участнике.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При формировании E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D807, содержащий полный Справочник (“FIRR”), информация по исключенным участникам не передается и данный реквизит не заполняется. Когда формируется ED807, содержащий изменения к Справочнику (“SIRR”) с признаком удаления участника, данный реквизит заполняет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ся и его значение будет совпадать с датой текущего ОД) . Реквизит заполняется только в день удаления участника.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Данные загружаются в поле "Дата исключение из состава участников перевода" на вкладке "Общее"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Тип участник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Max2TextType:    Текст. Строка, до 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Аналогичный реквизит в BNKSEEK.DBF: [BNKSEEK.PZN].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"Тип участника перевода" на вкладке "Общее" справочника БИК  Возможные значения:    0 - Главное управление Банка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России 10 - Расчетно-кассовый центр 12 -Отделение, отделение - национальный банк главного управления Банка России 15 -Структурное подразделение центрального аппарата Банка России 16 - Кассовый центр 20 - Кредитная организация 30 - Филиал кредитной организ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ации 40 - Полевое учреждение Банка России 51 - Федеральное казначейство 52 - Территориальный орган Федерального казначейства 60 - Иностранная кредитная организация 65 - Иностранный центральный (национальный) банк 71 - Клиент кредитной организации, являющий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ся косвенным участником 78 - Внешняя платежная система 90 - Конкурсный управляющий (ликвидатор, ликвидационная комиссия) 99 - Клиент Банка России, не являющийся участником платежной системы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Srvcs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Доступные сервисы перевода  денежных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Max1TextType:    Текст. Строка, 1 символ.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"Доступные сервсисы перевода денежных средств" на вкладке "Общее" справочника БИК  Возможные значения 1- Сервис несрочного перевода 2 - Сервис срочного перевода 3 - Сервис несрочног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перевода и срочного перевода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XchType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Участник обмена.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Max1TextType:    Текст. Строка, 1 символ.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"Участник обмена" на вкладке "Общее" справочника БИК  Возможные значения 0 -Не участник обмена  1 - Участник обм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ена, осуществляющий взаимодействие с платежной системой Банка России через Банк России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10.3.1 6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 Идентификатор. Уникальный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на вкладке "Общее"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NPSParticipant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участия в ПС БР.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"Признак участия в ПС БР" на вкладке "Общее"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10.3.1 8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ToNPSDate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Дата вкл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ючения в список  участников ПС БР.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включения в список участников" на вкладке "Общее"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10.3.1 9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ParticipantStatus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Статус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ParticipantStatusType:    Идентификатор. Текстовый, 4  символа.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"Статус участника" на вкладке "Общее" справочника БИК   Возможные значения:  (PSAC)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Действующий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когда текущая дата операционного дня позднее или равна дате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активации участника и ранее даты удаления Участника, если дата удаления Участника была установлена (PSDL)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Удаленный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если текущая дата операционного дня позднее или равна дате вступления в силу удаления Участника (направляется только в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короткой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версии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ED807 содержащей только изменения в Справочнике БИК. Только в день удаления)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10.3.2 0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RstrList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Перечень ограничений 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RstrListType: Перечень  ограничений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[0..2]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Заполняется перечнем </w:t>
            </w:r>
            <w:r w:rsidRPr="00B66B03">
              <w:rPr>
                <w:rFonts w:ascii="Arial CYR" w:hAnsi="Arial CYR" w:cs="Arial CYR"/>
                <w:b/>
                <w:bCs/>
                <w:color w:val="00000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ограничений, наложенных на участника.  Не з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аполняется при отсутствии ограничений.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10.3.2 0.1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Rstr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ограничения, наложенного на 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RstrType: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"Код ограничения наложенного на участника" табличной части "Перечень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ограничений участника" на вкладке "Другое" справочника БИК   Возможные значения: URRS - Ограничение сервиса срочного перевода LWRS - Отзыв лицензии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10.3.20.2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RstrDate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начала действия ограничения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Дата. [ГОСТ ИСО 8601-2001].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начала действия ограничения" табличной части "Перечень ограничений участника" на вкладке "Другое"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10.3.2 1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DirectParticipantAccount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БИК и счет прямого участника.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DirectParticipant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AccountType:    БИК и счет прямого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Заполняется для косвенного участника.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10.3.2 1.1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прямого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жаются в поле "БИК прямого участника" на вкладке "Другое"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10.3.2 1.2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 прямого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"Счет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рямого участника" на вкладке "Другое"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6" type="#_x0000_t75" style="width:318.55pt;height:1in">
            <v:imagedata r:id="rId13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  <w:r>
        <w:rPr>
          <w:rFonts w:ascii="Arial CYR" w:hAnsi="Arial CYR" w:cs="Arial CYR"/>
          <w:b/>
          <w:bCs/>
          <w:sz w:val="24"/>
          <w:szCs w:val="24"/>
        </w:rPr>
        <w:t>Рис. 832 Вкладка "Перечень БИК (СВИФТ)"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815.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815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116"/>
        <w:gridCol w:w="100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10.4 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SWBICS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Перечень БИК (СВИФТ),  соответствующи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х Участнику.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SWBICList:    Перечень БИК (СВИФТ),  соответствующих Участнику.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10.4.1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SWBIC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(СВИФТ) (по справочнику  СВИФТ, стандарт ИСО 9362).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BICSWIFTIDType:    Идентификатор. Банковский  идентификационный код,  присвоенный SWIFT. 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рока до 11  символов формата 4!a2!a2!c[3!c].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БИК (СВИФТ)" табличной части "Перечень БИК(СВИФТ) соответствующих Участнику" на вкладке "Перечень БИК (СВИФТ)"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10.4.2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DefaultSWBIC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Признак использования БИ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  (СВИФТ),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по умолчанию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ndicatorType:   Индикатор. Состояние флага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"По умолчанию (признак)" табличной части "Перечень БИК(СВИФТ) соответствующих Участнику" на вкладке "Перечень БИК (СВИФТ)"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7" type="#_x0000_t75" style="width:596.4pt;height:188.85pt">
            <v:imagedata r:id="rId14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833 Вкладка "Информация о счетах"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816</w:t>
      </w: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116"/>
        <w:gridCol w:w="100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10.5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Accounts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 счетах участника перев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ода денежных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AccountsType:    Информация о счетах участника  перевода денежных средств.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10.5.1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Аналог</w:t>
            </w:r>
            <w:r w:rsidRPr="00B66B03">
              <w:rPr>
                <w:rFonts w:ascii="Arial CYR" w:hAnsi="Arial CYR" w:cs="Arial CYR"/>
                <w:b/>
                <w:bCs/>
                <w:color w:val="0000EE"/>
                <w:sz w:val="20"/>
                <w:szCs w:val="20"/>
              </w:rPr>
              <w:t>ичный реквизит в BNKSEEK.DBF: [BNKSEEK.KSNP].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Данные загружаются в поле "Номер счета" табличной части "Информация о счетах участника перевода денежных средств" на вкладке "Информация о счетах"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RegulationAccountType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Тип счета в со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ответствии с  нормативом.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AccountType: 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"Тип счета в соответствии с нормативом" табличной части "Информация о счетах участника перевода денежных средств" на вкладке "Информация о счет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ах" справочника БИК  Возможные значения: CBRA - Счет Банка России   CRSA - Корреспондентский счет  BANA - Банковский счет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CK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Контрольный ключ.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Eq2TextType: Текст. Строка, 2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"Контрольный ключ" таб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личной части "Информация о счетах участника перевода денежных средств" на вкладке "Информация о счетах"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AccountCBRBIC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ПБР, обслуживающего счет  участника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идентификационный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 ПБР обслуживающего счет участника перевода" табличной части "Информация о счетах участника перевода денежных средств" на вкладке "Информация о счетах"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teIn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открытия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открытия счета" табличной части "Информация о счетах участника перевода денежных средств" на вкладке "Информация о счетах" справо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10.5.6 </w:t>
            </w:r>
          </w:p>
        </w:tc>
        <w:tc>
          <w:tcPr>
            <w:tcW w:w="135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DateOut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исключения информации о  счете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При формировании ED807, содержащий полный Справочник (“FIRR”), информация по закрытым счетам не передается и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данный реквизит не заполняется. Когда формируется ED807, содержащий изменения к Справочнику (“SIRR”) с признаком удаления участника, данный реквизит заполняется и его значение будет совпадать с датой текущего ОД). Реквизит заполняется только в день удалени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я счета.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Данные загружаются в поле "Дата исключения информации о счете участника" табличной части "Информация о счетах участника перевода денежных средств" на вкладке "Информация о счетах" справочника БИК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AccountStatus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Статус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AccountS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tatusType: 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"Статус счета" табличной части "Информация о счетах участника перевода денежных средств" на вкладке "Информация о счетах" справочника БИК  Возможные значения:  ACAC -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Действующий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когда текущая дата операционного дня позднее или равна дате активации счета и ранее даты удаления счета, или если дата удаления счета не была установлена  ACDL -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Удаленный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»,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когда текущая дата операционного дня позднее или равна дате удален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ия счета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10.5.8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AccRstrList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Перечень ограничений операций 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AccRstrListType: Перечень  ограничений операций по счету.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[0..3]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Заполняется перечнем ограничений операций по счету.  Не заполняется при отсутствии ограничений операций по счету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.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10.5.8. 1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AccRstr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ограничения операций по 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RstrType: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"Код ограничения" табличной части "Перечень ограничений операций по счету" на вкладке "Информация о счетах" сп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равочника БИК  Возможные значения: LMRS - Сохранение закрываемого счета с его функционированием в ограниченном режиме URRS - Ограничение сервиса срочного перевода CLRS - Закрытие счета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10.5.8. 2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AccRstrDate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начала действия  Ограничения операций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по счету.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начала действия" табличной части "Перечень ограничений операций по счету" на вкладке "Информация о счетах" справочника БИК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21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1312"/>
          <w:sz w:val="24"/>
          <w:szCs w:val="24"/>
        </w:rPr>
        <w:t>Внимание!</w:t>
      </w:r>
      <w:r>
        <w:rPr>
          <w:rFonts w:ascii="Arial CYR" w:hAnsi="Arial CYR" w:cs="Arial CYR"/>
          <w:sz w:val="24"/>
          <w:szCs w:val="24"/>
        </w:rPr>
        <w:t xml:space="preserve"> В п</w:t>
      </w:r>
      <w:r>
        <w:rPr>
          <w:rFonts w:ascii="Arial CYR" w:hAnsi="Arial CYR" w:cs="Arial CYR"/>
          <w:sz w:val="24"/>
          <w:szCs w:val="24"/>
        </w:rPr>
        <w:t>оля "Корр счет" и "РКЦ" на вкладке "Общее" данные загружаются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поля "Корр. счет" данные берутся из атрибута "Account"  элемента "Accounts" загружаемого </w:t>
      </w:r>
      <w:r>
        <w:rPr>
          <w:rFonts w:ascii="Arial" w:hAnsi="Arial" w:cs="Arial"/>
          <w:sz w:val="24"/>
          <w:szCs w:val="24"/>
          <w:lang w:val="en-US"/>
        </w:rPr>
        <w:t xml:space="preserve">ED807 </w:t>
      </w:r>
      <w:r>
        <w:rPr>
          <w:rFonts w:ascii="Arial CYR" w:hAnsi="Arial CYR" w:cs="Arial CYR"/>
          <w:sz w:val="24"/>
          <w:szCs w:val="24"/>
        </w:rPr>
        <w:t xml:space="preserve">(также данные этого поля загружаются в табличную часть "Информация о счетах </w:t>
      </w:r>
      <w:r>
        <w:rPr>
          <w:rFonts w:ascii="Arial CYR" w:hAnsi="Arial CYR" w:cs="Arial CYR"/>
          <w:sz w:val="24"/>
          <w:szCs w:val="24"/>
        </w:rPr>
        <w:t xml:space="preserve">участника перевода денежных средств" вкладки "Информация о счетах") только той записи, у которой дата открытия счета (атрибут DateIn) меньше или равна дате сообщения </w:t>
      </w:r>
      <w:r>
        <w:rPr>
          <w:rFonts w:ascii="Arial" w:hAnsi="Arial" w:cs="Arial"/>
          <w:sz w:val="24"/>
          <w:szCs w:val="24"/>
          <w:lang w:val="en-US"/>
        </w:rPr>
        <w:t>ED807 (</w:t>
      </w:r>
      <w:r>
        <w:rPr>
          <w:rFonts w:ascii="Arial CYR" w:hAnsi="Arial CYR" w:cs="Arial CYR"/>
          <w:sz w:val="24"/>
          <w:szCs w:val="24"/>
        </w:rPr>
        <w:t xml:space="preserve">атрибут </w:t>
      </w:r>
      <w:r>
        <w:rPr>
          <w:rFonts w:ascii="Arial" w:hAnsi="Arial" w:cs="Arial"/>
          <w:sz w:val="24"/>
          <w:szCs w:val="24"/>
          <w:lang w:val="en-US"/>
        </w:rPr>
        <w:t xml:space="preserve">EdDate) </w:t>
      </w:r>
      <w:r>
        <w:rPr>
          <w:rFonts w:ascii="Arial CYR" w:hAnsi="Arial CYR" w:cs="Arial CYR"/>
          <w:sz w:val="24"/>
          <w:szCs w:val="24"/>
        </w:rPr>
        <w:t>и дата исключения информации о счете участника либо не заполнена, л</w:t>
      </w:r>
      <w:r>
        <w:rPr>
          <w:rFonts w:ascii="Arial CYR" w:hAnsi="Arial CYR" w:cs="Arial CYR"/>
          <w:sz w:val="24"/>
          <w:szCs w:val="24"/>
        </w:rPr>
        <w:t xml:space="preserve">ибо больше или равна дате сообщения </w:t>
      </w:r>
      <w:r>
        <w:rPr>
          <w:rFonts w:ascii="Arial" w:hAnsi="Arial" w:cs="Arial"/>
          <w:sz w:val="24"/>
          <w:szCs w:val="24"/>
          <w:lang w:val="en-US"/>
        </w:rPr>
        <w:t>ED807 (</w:t>
      </w:r>
      <w:r>
        <w:rPr>
          <w:rFonts w:ascii="Arial CYR" w:hAnsi="Arial CYR" w:cs="Arial CYR"/>
          <w:sz w:val="24"/>
          <w:szCs w:val="24"/>
        </w:rPr>
        <w:t xml:space="preserve">атрибут </w:t>
      </w:r>
      <w:r>
        <w:rPr>
          <w:rFonts w:ascii="Arial" w:hAnsi="Arial" w:cs="Arial"/>
          <w:sz w:val="24"/>
          <w:szCs w:val="24"/>
          <w:lang w:val="en-US"/>
        </w:rPr>
        <w:t>EdDate)</w:t>
      </w:r>
      <w:r>
        <w:rPr>
          <w:rFonts w:ascii="Arial CYR" w:hAnsi="Arial CYR" w:cs="Arial CYR"/>
          <w:sz w:val="24"/>
          <w:szCs w:val="24"/>
        </w:rPr>
        <w:t xml:space="preserve"> и статус счета (атрибут  AccountStatus) равен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</w:t>
      </w:r>
      <w:r>
        <w:rPr>
          <w:rFonts w:ascii="Arial" w:hAnsi="Arial" w:cs="Arial"/>
          <w:sz w:val="24"/>
          <w:szCs w:val="24"/>
          <w:lang w:val="en-US"/>
        </w:rPr>
        <w:t>ACAC</w:t>
      </w:r>
      <w:r>
        <w:rPr>
          <w:rFonts w:ascii="Arial CYR" w:hAnsi="Arial CYR" w:cs="Arial CYR"/>
          <w:sz w:val="24"/>
          <w:szCs w:val="24"/>
        </w:rPr>
        <w:t>"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и для данного счета не существует элемента AccRstrList (перечень ограничений) с атрибутом AccRstr со значением "CLRS", действующим на дату сооб</w:t>
      </w:r>
      <w:r>
        <w:rPr>
          <w:rFonts w:ascii="Arial CYR" w:hAnsi="Arial CYR" w:cs="Arial CYR"/>
          <w:sz w:val="24"/>
          <w:szCs w:val="24"/>
        </w:rPr>
        <w:t xml:space="preserve">щения </w:t>
      </w:r>
      <w:r>
        <w:rPr>
          <w:rFonts w:ascii="Arial" w:hAnsi="Arial" w:cs="Arial"/>
          <w:sz w:val="24"/>
          <w:szCs w:val="24"/>
          <w:lang w:val="en-US"/>
        </w:rPr>
        <w:t>ED807 (</w:t>
      </w:r>
      <w:r>
        <w:rPr>
          <w:rFonts w:ascii="Arial CYR" w:hAnsi="Arial CYR" w:cs="Arial CYR"/>
          <w:sz w:val="24"/>
          <w:szCs w:val="24"/>
        </w:rPr>
        <w:t xml:space="preserve">атрибут </w:t>
      </w:r>
      <w:r>
        <w:rPr>
          <w:rFonts w:ascii="Arial" w:hAnsi="Arial" w:cs="Arial"/>
          <w:sz w:val="24"/>
          <w:szCs w:val="24"/>
          <w:lang w:val="en-US"/>
        </w:rPr>
        <w:t xml:space="preserve">EdDate)  </w:t>
      </w:r>
      <w:r>
        <w:rPr>
          <w:rFonts w:ascii="Arial CYR" w:hAnsi="Arial CYR" w:cs="Arial CYR"/>
          <w:sz w:val="24"/>
          <w:szCs w:val="24"/>
        </w:rPr>
        <w:t xml:space="preserve">и из всех найденных счетов, отсортированных по атрибуту RegulationAccountType в обратном алфавитном порядке,  берется первый найденный счет.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 CYR" w:hAnsi="Arial CYR" w:cs="Arial CYR"/>
          <w:sz w:val="24"/>
          <w:szCs w:val="24"/>
        </w:rPr>
        <w:t>значения атрибутов по счетам и их текстовые формулировки приведены выш</w:t>
      </w:r>
      <w:r>
        <w:rPr>
          <w:rFonts w:ascii="Arial CYR" w:hAnsi="Arial CYR" w:cs="Arial CYR"/>
          <w:sz w:val="24"/>
          <w:szCs w:val="24"/>
        </w:rPr>
        <w:t>е в таблице  816.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 аналогичным условиям ищется значение атрибута AccountCBRBIC для поля РКЦ.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8" type="#_x0000_t75" style="width:670.4pt;height:221.45pt">
            <v:imagedata r:id="rId14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834 Список документов справочника БИК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Цветовое отображение в списке документов данного справочника - если имеется хотя бы одно ограничение в табличной части "Перечень ограничений участника", то запись выделяется красным. Также запись выделяется красным, если участник не является участником о</w:t>
      </w:r>
      <w:r>
        <w:rPr>
          <w:rFonts w:ascii="Arial CYR" w:hAnsi="Arial CYR" w:cs="Arial CYR"/>
          <w:sz w:val="24"/>
          <w:szCs w:val="24"/>
        </w:rPr>
        <w:t>бмена, т.е. не имеет значение в поле "Участник обмена" значения "Участник обмена, осуществляющий взаимодействие с платежной системой Банка России через Банк России".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Зеленым цветом выделены участники, у которых имеется только несрочный вид переводов, синим</w:t>
      </w:r>
      <w:r>
        <w:rPr>
          <w:rFonts w:ascii="Arial CYR" w:hAnsi="Arial CYR" w:cs="Arial CYR"/>
          <w:sz w:val="24"/>
          <w:szCs w:val="24"/>
        </w:rPr>
        <w:t xml:space="preserve"> - только срочный, черным выделены записи, у которых есть и срочный  и несрочный вид переводов.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Дополнительные настройки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Загружаемое сообщение </w:t>
      </w:r>
      <w:r>
        <w:rPr>
          <w:rFonts w:ascii="Arial" w:hAnsi="Arial" w:cs="Arial"/>
          <w:sz w:val="24"/>
          <w:szCs w:val="24"/>
          <w:lang w:val="en-US"/>
        </w:rPr>
        <w:t xml:space="preserve">ED807 </w:t>
      </w:r>
      <w:r>
        <w:rPr>
          <w:rFonts w:ascii="Arial CYR" w:hAnsi="Arial CYR" w:cs="Arial CYR"/>
          <w:sz w:val="24"/>
          <w:szCs w:val="24"/>
        </w:rPr>
        <w:t>может быть скопировано в отдельные каталоги при необходимости (выгружается расшифрованная</w:t>
      </w:r>
      <w:r>
        <w:rPr>
          <w:rFonts w:ascii="Arial CYR" w:hAnsi="Arial CYR" w:cs="Arial CYR"/>
          <w:sz w:val="24"/>
          <w:szCs w:val="24"/>
        </w:rPr>
        <w:t xml:space="preserve"> и/или переведенная в обычную кодировку </w:t>
      </w:r>
      <w:r>
        <w:rPr>
          <w:rFonts w:ascii="Arial" w:hAnsi="Arial" w:cs="Arial"/>
          <w:sz w:val="24"/>
          <w:szCs w:val="24"/>
          <w:lang w:val="en-US"/>
        </w:rPr>
        <w:t xml:space="preserve">xml </w:t>
      </w:r>
      <w:r>
        <w:rPr>
          <w:rFonts w:ascii="Arial CYR" w:hAnsi="Arial CYR" w:cs="Arial CYR"/>
          <w:sz w:val="24"/>
          <w:szCs w:val="24"/>
        </w:rPr>
        <w:t>структура сообщения).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выгрузки необходимо задать каталоги в следующих переменных.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(Файл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Модуль: Взаимодействие с перспективной платежной системой </w:t>
      </w:r>
      <w:r>
        <w:rPr>
          <w:rFonts w:ascii="Arial" w:hAnsi="Arial" w:cs="Arial"/>
          <w:sz w:val="24"/>
          <w:szCs w:val="24"/>
          <w:lang w:val="en-US"/>
        </w:rPr>
        <w:t xml:space="preserve">-&gt; </w:t>
      </w:r>
      <w:r>
        <w:rPr>
          <w:rFonts w:ascii="Arial CYR" w:hAnsi="Arial CYR" w:cs="Arial CYR"/>
          <w:sz w:val="24"/>
          <w:szCs w:val="24"/>
        </w:rPr>
        <w:t xml:space="preserve">Категория: </w:t>
      </w:r>
      <w:r>
        <w:rPr>
          <w:rFonts w:ascii="Arial" w:hAnsi="Arial" w:cs="Arial"/>
          <w:sz w:val="24"/>
          <w:szCs w:val="24"/>
          <w:lang w:val="en-US"/>
        </w:rPr>
        <w:t>ED807 (</w:t>
      </w:r>
      <w:r>
        <w:rPr>
          <w:rFonts w:ascii="Arial CYR" w:hAnsi="Arial CYR" w:cs="Arial CYR"/>
          <w:sz w:val="24"/>
          <w:szCs w:val="24"/>
        </w:rPr>
        <w:t>Обновление справочника Б</w:t>
      </w:r>
      <w:r>
        <w:rPr>
          <w:rFonts w:ascii="Arial CYR" w:hAnsi="Arial CYR" w:cs="Arial CYR"/>
          <w:sz w:val="24"/>
          <w:szCs w:val="24"/>
        </w:rPr>
        <w:t>ИК).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OID: 1003326</w:t>
      </w:r>
      <w:r>
        <w:rPr>
          <w:rFonts w:ascii="Arial CYR" w:hAnsi="Arial CYR" w:cs="Arial CYR"/>
          <w:sz w:val="24"/>
          <w:szCs w:val="24"/>
        </w:rPr>
        <w:t xml:space="preserve"> "Каталог для выгрузки файла обновления БИК (ED807)"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1003345 "Каталог для выгрузки файла обновления БИК (ED807)"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9" type="#_x0000_t75" style="width:455.75pt;height:73.35pt">
            <v:imagedata r:id="rId14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Также справочник БИК </w:t>
      </w:r>
      <w:r>
        <w:rPr>
          <w:rFonts w:ascii="Arial CYR" w:hAnsi="Arial CYR" w:cs="Arial CYR"/>
          <w:sz w:val="24"/>
          <w:szCs w:val="24"/>
        </w:rPr>
        <w:t xml:space="preserve">сообщение </w:t>
      </w:r>
      <w:r>
        <w:rPr>
          <w:rFonts w:ascii="Arial" w:hAnsi="Arial" w:cs="Arial"/>
          <w:sz w:val="24"/>
          <w:szCs w:val="24"/>
          <w:lang w:val="en-US"/>
        </w:rPr>
        <w:t xml:space="preserve">ED807 </w:t>
      </w:r>
      <w:r>
        <w:rPr>
          <w:rFonts w:ascii="Arial CYR" w:hAnsi="Arial CYR" w:cs="Arial CYR"/>
          <w:sz w:val="24"/>
          <w:szCs w:val="24"/>
        </w:rPr>
        <w:t>можно загружать с помощью планировщика отдельной процедурой.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Необходимо завести новый документ в документе </w:t>
      </w:r>
      <w:r>
        <w:rPr>
          <w:rFonts w:ascii="Arial" w:hAnsi="Arial" w:cs="Arial"/>
          <w:sz w:val="24"/>
          <w:szCs w:val="24"/>
          <w:lang w:val="en-US"/>
        </w:rPr>
        <w:t xml:space="preserve">OID: 1004725 </w:t>
      </w:r>
      <w:r>
        <w:rPr>
          <w:rFonts w:ascii="Arial CYR" w:hAnsi="Arial CYR" w:cs="Arial CYR"/>
          <w:sz w:val="24"/>
          <w:szCs w:val="24"/>
        </w:rPr>
        <w:t>"Задания" (Администратор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Системные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Планировщик заданий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Классы докум</w:t>
      </w:r>
      <w:r>
        <w:rPr>
          <w:rFonts w:ascii="Arial CYR" w:hAnsi="Arial CYR" w:cs="Arial CYR"/>
          <w:sz w:val="24"/>
          <w:szCs w:val="24"/>
        </w:rPr>
        <w:t>ентов).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наименовании ввести любое значение, в поле "Выполнять процедуру" выбрать процедуру </w:t>
      </w:r>
      <w:r>
        <w:rPr>
          <w:rFonts w:ascii="Arial" w:hAnsi="Arial" w:cs="Arial"/>
          <w:sz w:val="24"/>
          <w:szCs w:val="24"/>
          <w:lang w:val="en-US"/>
        </w:rPr>
        <w:t>OID: 1000163</w:t>
      </w:r>
      <w:r>
        <w:rPr>
          <w:rFonts w:ascii="Arial CYR" w:hAnsi="Arial CYR" w:cs="Arial CYR"/>
          <w:sz w:val="24"/>
          <w:szCs w:val="24"/>
        </w:rPr>
        <w:t xml:space="preserve"> "Загрузка справочника БИК из файла в режиме on-line" из модуля "Взаимодействие с перспективной платежной системой" (рис. 835а, 835б)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0" type="#_x0000_t75" style="width:295.45pt;height:314.5pt">
            <v:imagedata r:id="rId14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835а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1" type="#_x0000_t75" style="width:363.4pt;height:29.2pt">
            <v:imagedata r:id="rId14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</w:t>
      </w:r>
      <w:r>
        <w:rPr>
          <w:rFonts w:ascii="Arial" w:hAnsi="Arial" w:cs="Arial"/>
          <w:b/>
          <w:bCs/>
          <w:sz w:val="24"/>
          <w:szCs w:val="24"/>
          <w:lang w:val="en-US"/>
        </w:rPr>
        <w:t>5</w:t>
      </w:r>
      <w:r>
        <w:rPr>
          <w:rFonts w:ascii="Arial CYR" w:hAnsi="Arial CYR" w:cs="Arial CYR"/>
          <w:b/>
          <w:bCs/>
          <w:sz w:val="24"/>
          <w:szCs w:val="24"/>
        </w:rPr>
        <w:t>б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Тип выполнения - указать «При появлении файлов»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- на закладке внизу «Мониторинг файлов» указать в поле «Путь» путь к каталогу,  в котором будут появляться файлы з</w:t>
      </w:r>
      <w:r>
        <w:rPr>
          <w:rFonts w:ascii="Arial CYR" w:hAnsi="Arial CYR" w:cs="Arial CYR"/>
          <w:sz w:val="24"/>
          <w:szCs w:val="24"/>
        </w:rPr>
        <w:t xml:space="preserve">апросов, также в поле «Маска файлов» указать маску файлов со значением  «*» (рис. </w:t>
      </w:r>
      <w:r>
        <w:rPr>
          <w:rFonts w:ascii="Arial" w:hAnsi="Arial" w:cs="Arial"/>
          <w:sz w:val="24"/>
          <w:szCs w:val="24"/>
          <w:lang w:val="en-US"/>
        </w:rPr>
        <w:t>835</w:t>
      </w:r>
      <w:r>
        <w:rPr>
          <w:rFonts w:ascii="Arial CYR" w:hAnsi="Arial CYR" w:cs="Arial CYR"/>
          <w:sz w:val="24"/>
          <w:szCs w:val="24"/>
        </w:rPr>
        <w:t>а).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Затем задание необходимо сохранить и запустить OmegaScheduller.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Принцип работы загрузки </w:t>
      </w:r>
      <w:r>
        <w:rPr>
          <w:rFonts w:ascii="Arial" w:hAnsi="Arial" w:cs="Arial"/>
          <w:b/>
          <w:bCs/>
          <w:sz w:val="24"/>
          <w:szCs w:val="24"/>
          <w:lang w:val="en-US"/>
        </w:rPr>
        <w:t>on-line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загрузке </w:t>
      </w:r>
      <w:r>
        <w:rPr>
          <w:rFonts w:ascii="Arial" w:hAnsi="Arial" w:cs="Arial"/>
          <w:sz w:val="24"/>
          <w:szCs w:val="24"/>
          <w:lang w:val="en-US"/>
        </w:rPr>
        <w:t xml:space="preserve">ED807 </w:t>
      </w:r>
      <w:r>
        <w:rPr>
          <w:rFonts w:ascii="Arial CYR" w:hAnsi="Arial CYR" w:cs="Arial CYR"/>
          <w:sz w:val="24"/>
          <w:szCs w:val="24"/>
        </w:rPr>
        <w:t>сначала проверяется что в файле нет других сообще</w:t>
      </w:r>
      <w:r>
        <w:rPr>
          <w:rFonts w:ascii="Arial CYR" w:hAnsi="Arial CYR" w:cs="Arial CYR"/>
          <w:sz w:val="24"/>
          <w:szCs w:val="24"/>
        </w:rPr>
        <w:t xml:space="preserve">ний, кроме </w:t>
      </w:r>
      <w:r>
        <w:rPr>
          <w:rFonts w:ascii="Arial" w:hAnsi="Arial" w:cs="Arial"/>
          <w:sz w:val="24"/>
          <w:szCs w:val="24"/>
          <w:lang w:val="en-US"/>
        </w:rPr>
        <w:t>ED807</w:t>
      </w:r>
      <w:r>
        <w:rPr>
          <w:rFonts w:ascii="Arial CYR" w:hAnsi="Arial CYR" w:cs="Arial CYR"/>
          <w:sz w:val="24"/>
          <w:szCs w:val="24"/>
        </w:rPr>
        <w:t xml:space="preserve">, что имеется в загружаемом файле </w:t>
      </w:r>
      <w:r>
        <w:rPr>
          <w:rFonts w:ascii="Arial" w:hAnsi="Arial" w:cs="Arial"/>
          <w:sz w:val="24"/>
          <w:szCs w:val="24"/>
          <w:lang w:val="en-US"/>
        </w:rPr>
        <w:t>ED807</w:t>
      </w:r>
      <w:r>
        <w:rPr>
          <w:rFonts w:ascii="Arial CYR" w:hAnsi="Arial CYR" w:cs="Arial CYR"/>
          <w:sz w:val="24"/>
          <w:szCs w:val="24"/>
        </w:rPr>
        <w:t>. Если данные условия не выполняется, то при загрузке выдается соответствующее сообщение.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прием аналогичен загрузке других сообщений УФЕБС - создается пакет принятых документов и выполняется загр</w:t>
      </w:r>
      <w:r>
        <w:rPr>
          <w:rFonts w:ascii="Arial CYR" w:hAnsi="Arial CYR" w:cs="Arial CYR"/>
          <w:sz w:val="24"/>
          <w:szCs w:val="24"/>
        </w:rPr>
        <w:t>узка.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о приеме пакета с ED807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загрузке файла ED807 для обновления справочника БИК реализовано оповещение о загрузке данного файла через пакет принятых документов.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настройки пользователей и групп пользователей н</w:t>
      </w:r>
      <w:r>
        <w:rPr>
          <w:rFonts w:ascii="Arial CYR" w:hAnsi="Arial CYR" w:cs="Arial CYR"/>
          <w:sz w:val="24"/>
          <w:szCs w:val="24"/>
        </w:rPr>
        <w:t>еобходимо указать их в справочнике OID: 1004129 «Пользователи и группы для отправки оповещений» (Администратор -&gt; Конфигурация системы -&gt; Категория:  Общие -&gt; Модуль: Общий -&gt; Классы документов) для ситуации «Загрузка справочника БИК банков РФ» в категории</w:t>
      </w:r>
      <w:r>
        <w:rPr>
          <w:rFonts w:ascii="Arial CYR" w:hAnsi="Arial CYR" w:cs="Arial CYR"/>
          <w:sz w:val="24"/>
          <w:szCs w:val="24"/>
        </w:rPr>
        <w:t xml:space="preserve"> «РКО».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2" type="#_x0000_t75" style="width:464.6pt;height:125.65pt">
            <v:imagedata r:id="rId14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ED808 - Профиль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 xml:space="preserve">ED806 </w:t>
      </w:r>
      <w:r>
        <w:rPr>
          <w:rFonts w:ascii="Arial CYR" w:hAnsi="Arial CYR" w:cs="Arial CYR"/>
          <w:sz w:val="24"/>
          <w:szCs w:val="24"/>
        </w:rPr>
        <w:t>или по регла</w:t>
      </w:r>
      <w:r>
        <w:rPr>
          <w:rFonts w:ascii="Arial CYR" w:hAnsi="Arial CYR" w:cs="Arial CYR"/>
          <w:sz w:val="24"/>
          <w:szCs w:val="24"/>
        </w:rPr>
        <w:t xml:space="preserve">менту.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ED808.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3" type="#_x0000_t75" style="width:367.45pt;height:161.65pt">
            <v:imagedata r:id="rId14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корректной загрузки справочника профилей необходимо чтобы был включен следующий сценарий: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>1003331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"Загрузка и обновление справочника профилей (ED808)"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(</w:t>
      </w:r>
      <w:r>
        <w:rPr>
          <w:rFonts w:ascii="Arial CYR" w:hAnsi="Arial CYR" w:cs="Arial CYR"/>
          <w:sz w:val="24"/>
          <w:szCs w:val="24"/>
        </w:rPr>
        <w:t>Администратор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Конфигурация системы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РКО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Взаимодействие с перспективной платежной системой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Сценарии обработки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Сценарий привязан к классу: Пакеты принятых документов)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По умолчанию на Основной конфигурации данный сценарий </w:t>
      </w:r>
      <w:r>
        <w:rPr>
          <w:rFonts w:ascii="Arial CYR" w:hAnsi="Arial CYR" w:cs="Arial CYR"/>
          <w:b/>
          <w:bCs/>
          <w:color w:val="00CC00"/>
          <w:sz w:val="24"/>
          <w:szCs w:val="24"/>
        </w:rPr>
        <w:t>ВКЛ</w:t>
      </w:r>
      <w:r>
        <w:rPr>
          <w:rFonts w:ascii="Arial CYR" w:hAnsi="Arial CYR" w:cs="Arial CYR"/>
          <w:sz w:val="24"/>
          <w:szCs w:val="24"/>
        </w:rPr>
        <w:t>лючен.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Подроб</w:t>
      </w:r>
      <w:r>
        <w:rPr>
          <w:rFonts w:ascii="Arial CYR" w:hAnsi="Arial CYR" w:cs="Arial CYR"/>
          <w:sz w:val="24"/>
          <w:szCs w:val="24"/>
        </w:rPr>
        <w:t>ное описание загрузки и обновления представлено в подпункте "Справочник профилей"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загрузки и обновления справочника выдается протокол - в нем отражаются основные данные сообщения.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FF1312"/>
          <w:sz w:val="24"/>
          <w:szCs w:val="24"/>
        </w:rPr>
        <w:t>Важное примечание:</w:t>
      </w:r>
      <w:r>
        <w:rPr>
          <w:rFonts w:ascii="Arial CYR" w:hAnsi="Arial CYR" w:cs="Arial CYR"/>
          <w:b/>
          <w:bCs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при загрузке данного справочника также обновляет</w:t>
      </w:r>
      <w:r>
        <w:rPr>
          <w:rFonts w:ascii="Arial CYR" w:hAnsi="Arial CYR" w:cs="Arial CYR"/>
          <w:sz w:val="24"/>
          <w:szCs w:val="24"/>
        </w:rPr>
        <w:t>ся справочник - обновляется или добавляется только та запись с БИК, который указан в загружаемом сообщении в элементе BICDirectoryEntry и только если не указан тип изменения (атрибут ChangeType) “NCNG” (без изменения).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</w:t>
      </w:r>
      <w:r>
        <w:rPr>
          <w:rFonts w:ascii="Arial CYR" w:hAnsi="Arial CYR" w:cs="Arial CYR"/>
          <w:sz w:val="24"/>
          <w:szCs w:val="24"/>
        </w:rPr>
        <w:t>: если по БИК был найден д</w:t>
      </w:r>
      <w:r>
        <w:rPr>
          <w:rFonts w:ascii="Arial CYR" w:hAnsi="Arial CYR" w:cs="Arial CYR"/>
          <w:sz w:val="24"/>
          <w:szCs w:val="24"/>
        </w:rPr>
        <w:t>окумент профиля, то существующий документ в справочнике профилей удаляется.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4" type="#_x0000_t75" style="width:1023.6pt;height:379pt">
            <v:imagedata r:id="rId14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837  Протокол приема сообщений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Профиль участника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справочник вынесен в интерфейс ППС по умолчанию - Справочники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Справочники платежной системы.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Профиль состоит из двух уровней документов - основного документа профиля и информации о счетах, входящей в профиль участник</w:t>
      </w:r>
      <w:r>
        <w:rPr>
          <w:rFonts w:ascii="Arial CYR" w:hAnsi="Arial CYR" w:cs="Arial CYR"/>
          <w:sz w:val="24"/>
          <w:szCs w:val="24"/>
        </w:rPr>
        <w:t xml:space="preserve">а. Также отображается документ справочника БИК, который связан по коду БИК с профилем участника.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5" type="#_x0000_t75" style="width:512.85pt;height:125.65pt">
            <v:imagedata r:id="rId14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Рис. 838 Список документов справочника профилей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Документ первого уровня справочника профиля сост</w:t>
      </w:r>
      <w:r>
        <w:rPr>
          <w:rFonts w:ascii="Arial CYR" w:hAnsi="Arial CYR" w:cs="Arial CYR"/>
          <w:sz w:val="24"/>
          <w:szCs w:val="24"/>
        </w:rPr>
        <w:t>оит из 4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6" type="#_x0000_t75" style="width:441.5pt;height:419.75pt">
            <v:imagedata r:id="rId14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839 Вкладка "Общее"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817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идентификатор составителя ЭС; УИ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получателя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5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CreationDateTime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и время создания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DateTimeType:    ДатаВремя. [ГОСТ ИСО 8601- 2001]. Формат YYYY-M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M- DDThh:mm:ssZ.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 время проведения контроля"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6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InfoTypeCode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Вид представления информации.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RequestCodeType: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"Вид ED807" в табличную часть пакета принятых документов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Полная информация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ChangeNumber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изменения в Профиле.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Max9NumberType:    Число. Целое положительное  число,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[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"Номер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изменения в Профиле"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CreationReason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Причины формирования  Профиля участника (ED808).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CreationReasonType:    Причины формирования  Профиля участника (ED808).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8.1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CreationReasonCode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Код причины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формирования  ED808.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ReasonCodeType: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"Причины формирования Профиля участника (ED808)" в табличную часть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по профилю участника пакета принятых документов  Возможные значения:  SOBD (Профиль, 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формированный в начале ОД (в период обновления НСИ)) RQST (Ответ на ЭС-запрос Участника) UIRP (Изменение ограничения в отношении участника) RIRP (Снятие внутридневного ограничения в отношении участника) ANTC (Изменение основного канала взаимодействия /Номе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ра АРМ по умолчанию) UIRA (Изменение внутридневного ограничения в отношении счета участника) RIRA (Снятие внутридневного ограничения в отношении счета участника) APPA (Арест наложен, изменен, снят) ALCH (Изменение лимита, отличного от лимита ВДК/ОВН) SMON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(К счету участника имеется очередь не исполненных в срок распоряжений) SPOF (К счету участника отсутствует очередь не исполненных в срок распоряжений)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BICDirectoryEntry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Запись в Справочнике БИК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BICDirectoryEntryType:    Запись в Справочнике БИК.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 Загрузка производится аналогично загрузке справочника БИК.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Структура данного элемента аналогичная как в </w:t>
            </w: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ED807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ParticipantProfile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Профиль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ParticipantProfileType:    Профиль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ParticipantProfileInfo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я об Участнике,  входящая в Профиль участника.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ParticipantProfileInfoType:    Информация об Участнике,  входящая в Профиль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участника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Max2TextType:    Текст. Строка, до 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5200CC"/>
                <w:sz w:val="20"/>
                <w:szCs w:val="20"/>
              </w:rPr>
              <w:t>Аналогичный рекви</w:t>
            </w:r>
            <w:r w:rsidRPr="00B66B03">
              <w:rPr>
                <w:rFonts w:ascii="Arial CYR" w:hAnsi="Arial CYR" w:cs="Arial CYR"/>
                <w:b/>
                <w:bCs/>
                <w:color w:val="5200CC"/>
                <w:sz w:val="20"/>
                <w:szCs w:val="20"/>
              </w:rPr>
              <w:t xml:space="preserve">зит в BNKSEEK.DBF: [BNKSEEK.PZN].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Возможные значения:  0 - Главное управление Банка России 10 - Расчетно-кассовый центр 12 -Отделение, отделение - национальный банк главного управления Банка России 15 -Структурное подразделение центрального аппарата Банк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 России 16 - Кассовый центр 20 - Кредитная организация 30 - Филиал кредитной организации 40 - Полевое учреждение Банка России 51 - Федеральное казначейство 52 - Территориальный орган Федерального казначейства 60 - Иностранная кредитная организация 65 - Ин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остранный центральный (национальный) банк 71 - Клиент кредитной организации, являющийся косвенным участником 78 - Внешняя платежная система 90 - Конкурсный управляющий (ликвидатор, ликвидационная комиссия) 99 - Клиент Банка России, не являющийся участником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платежной системы 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ServCBRBIC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ПБР, обслуживающего  участника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Идентификатор. Банковский  идентификационный код; БИК. [БИК РФ]. Цифровой, 9 значный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загружается в поле "БИК ПБР, обслуживающего участ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ника перевода"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DefaultARMNo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АРМ по умолчанию.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Max2TextType:    Текст. Строка, до 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загружается в поле "Номер АРМ по умолчанию"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ChannelMode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основного канала  взаимодействия с ПС БР.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OneDigitCodeType:    Код. Однозначный код значения  реквизита. [Кодовые значения  реквизитов]. Цифровой, 1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загружается в поле "Признак основного канала взаимодейс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твия с ПС БР"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UFCFInfo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БИК Уполномоченного филиала  (указывается для  Централизованного филиала)  ЛИБО Список БИК  Централизованных филиалов  (указываются для  Уполномоченного филиала).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UFCFInfo:    БИК Уп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олномоченного филиала  (указывается для  Централизованного филиала)  ЛИБО Список БИК  Централизованных филиалов  (указываются для  Уполномоченного филиала).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Заполняется БИК УФ (указывается для ЦФ)  ЛИБО Список БИК ЦФ (указываются для УФ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U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FBIC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БИК Уполномоченного филиала.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BICRUIDType:    Идентификатор. Банковский  идентификационный 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Заполняется для централизованного филиала.  Данные загружается в поле "БИК Уполномоченного филиала" на вк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10.1.5 2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CFBICList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Cписок БИК Централизованных  филиалов.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CFBICList:    Cписок БИК Централизованных  филиалов.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Заполняется для уполномоченного филиала.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10.1.5 2.1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CFBIC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БИК Централизованного  филиа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загружается в поле "БИК Централизованного филиала" в табличной части "Список БИК централизованных филиалов" на вкладке "Общее" справ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10.1.7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ParticipantAttributes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Признаки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ParticipantAttributes:    Признаки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10.1.7. 1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CanBeAuthorOfConfLiqRsrv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Признак того, может ли участник  быть составителем  подтверждающего сообщения в  соответствии 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схемой резервирования ликвидности.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"Признак того, может ли участник быть составителем подтверждающего сообщения в соответствии со схемой резервирования ликвидности" на вкладке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10.1.7. 2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CanBeAuthorOfLiqRsrv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того, может ли участник  составлять платежное  распоряжение в соответствии со  схемой резервирования  ликвидности.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тся в поле "Признак того, может ли участник составлять платежное распоряжение в соответствии со схемой резервирования ликвидности"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10.1.7. 3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CanBeAuthorOfCover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Признак того, может ли участник  составлять платежно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  распоряжение с использованием  обеспечения денежными  средствами.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"Признак того, может ли участник составлять платежное распоряжение с использованием обеспечения денежными ср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едствами"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10.1.7. 4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CanSendDD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того, может ли участник  быть составителем требования в  потоке операций дебетового  перевода.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Признак того, может ли участник быть составителем требования в потоке операций дебетового перевода."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EPSInfo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Признаки, относящиеся к ВПС и  возможности ВПС направлять  РКП.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EPSInfo:    Признаки, относящие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ся к ВПС и  возможности ВПС направлять  РКП.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RCPAllowed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РКП может быть направлен.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"РКП может быть направлен" на вкладке "Общее"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7" type="#_x0000_t75" style="width:599.75pt;height:127pt">
            <v:imagedata r:id="rId15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840 Вкладка "Ограничения, наложенные на участника"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48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Условные обозначения в таблице "</w:t>
      </w:r>
      <w:r>
        <w:rPr>
          <w:rFonts w:ascii="Arial CYR" w:hAnsi="Arial CYR" w:cs="Arial CYR"/>
          <w:color w:val="000000"/>
          <w:sz w:val="24"/>
          <w:szCs w:val="24"/>
        </w:rPr>
        <w:t>10.1.6</w:t>
      </w:r>
      <w:r>
        <w:rPr>
          <w:rFonts w:ascii="Arial" w:hAnsi="Arial" w:cs="Arial"/>
          <w:color w:val="000000"/>
          <w:sz w:val="24"/>
          <w:szCs w:val="24"/>
          <w:lang w:val="en-US"/>
        </w:rPr>
        <w:t>.Z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818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10.1.6 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IntradayRestrictions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Ограничения, наложенные на 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IntradayRestrictions:    Ограничения, наложенные на 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Заполняется перечнем ограничений, наложенны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х на участника.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 xml:space="preserve"> 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IntradayRestrictionsTypeОграничение предоставления  сервиса.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Заполняется информацией об ограничении предоставления сервиса  срочного перевода денежных средств.  Элементы ограничений имеют одну и ту же структуру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- для упрощения приводится описание одной структуры. Наименование элементов по ограничениями  Тип ограничения записывается в поле "Тип ограничения" в табличной части "Ограничения наложенные на участника" на вкладке "Ограничения наложенные на участника" сп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равочника профилей 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=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1. </w:t>
            </w: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=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StopUrgentFTS  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=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Ограничение предоставления сервиса срочного перевода денежных средств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=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2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= StopSendFTI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=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Ограничение направления распоряжений 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=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</w:t>
            </w: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= StopSendRecvEM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=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Ограничение направления и получения эле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ктронных сообщений.  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= 4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= StopSendEM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 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=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Ограничение направления электронных сообщений.  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= 5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AA44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 xml:space="preserve"> = PendingDeletion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b/>
                <w:bCs/>
                <w:color w:val="0000AA"/>
                <w:sz w:val="20"/>
                <w:szCs w:val="20"/>
                <w:lang w:val="en-US"/>
              </w:rPr>
              <w:t>P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=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 ожидании удаления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Applied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Применено ли ограничение.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анные записывается в поле "Применено ли ограничение ограничения" в табличной части "Ограничения наложенные на участника" на вкладке "Ограничения наложенные на участника" справочника профилей  Возможные значения:  Ограничение применено Ограничение не примен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ено Ограничение снято Ограничение установлено Нет данных (n/a)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ApplyDate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 установления (снятия)  ограничения.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"Дата установления (снятия)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ограничения" на вкладке "Ограничения наложенные на участника"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RestrictionBasisDoc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Основание для установления  ограничения в отношении  участника или его счета,  основание для наложения  ареста/ограничения.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RestrictionBa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sisDocument:    Основание для ограничения  участия в расчетах или  исключения из состава  участников расчетов.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DocDate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ле "Основание для установления ограничения|Дата документа" на вкладке "Ограничения наложенные на участника"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DocNumber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Max12TextType:    Текст. Строка, до 12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ле "Основание для установления ограничения|Номер документа" на вкладке "Ограничения наложенные на участника"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10.1.6. </w:t>
            </w:r>
            <w:r w:rsidRPr="00B66B03">
              <w:rPr>
                <w:rFonts w:ascii="Arial" w:hAnsi="Arial" w:cs="Arial"/>
                <w:b/>
                <w:bCs/>
                <w:color w:val="EE0000"/>
                <w:sz w:val="20"/>
                <w:szCs w:val="20"/>
                <w:lang w:val="en-US"/>
              </w:rPr>
              <w:t>Z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Description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Описание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Max210TextType:    Текст. Строка, до 210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тся в поле "Основание для установления ограничения|Описание документа" на вкладке "Ограничения наложенные на участника"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8" type="#_x0000_t75" style="width:758.05pt;height:125.65pt">
            <v:imagedata r:id="rId15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</w:t>
      </w:r>
      <w:r>
        <w:rPr>
          <w:rFonts w:ascii="Arial CYR" w:hAnsi="Arial CYR" w:cs="Arial CYR"/>
          <w:sz w:val="24"/>
          <w:szCs w:val="24"/>
        </w:rPr>
        <w:t xml:space="preserve">            </w:t>
      </w:r>
      <w:r>
        <w:rPr>
          <w:rFonts w:ascii="Arial CYR" w:hAnsi="Arial CYR" w:cs="Arial CYR"/>
          <w:b/>
          <w:bCs/>
          <w:sz w:val="24"/>
          <w:szCs w:val="24"/>
        </w:rPr>
        <w:t>Рис. 841 Перечень клиринговых схем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819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819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10.1.8. 2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ClearingCircuits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Перечень клиринговых схем.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ClearingCircuits:    Пе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речень клиринговых схем.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Клиринговая схема.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ClearingCircuitType: 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"Клиринговая схема" табличной части "Перечень клиринговых схем" на вкладке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Перечень клиринговых схем" документа профилей участников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VISA MSCR (MasterCard) MIRR (МИР) UNPY (UnionPay) JCBB (JCB) AMEX (American Express) FSSS (Фонд социального страхования)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ClearingCircuitShortName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Короткое наимено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вание клиринговой схемы.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Max40TextType:    Текст. Строка, до 40 символов. Max140TextType:    Текст. Строка, до 140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"Короткое наименование клиринговой схемы" табличной части "Перечень клиринговых схем" на вкладке 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AllOrNothingSchema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Исполнение по принципу "все или  ничего" либо на основании  индивидуальных платежных  распоряжений.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ужаются в поле "Исполнение по принципу "все или  ничего" либо на основании индивидуальных платежных  распоряжений" табличной части "Перечень клиринговых схем" на вкладке "Перечень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DefaultSchema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Клиринговая схема, используемая  "по умолчанию".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"Клиринговая схема, используемая  "по умолчанию""  табличной части "Перечень клиринговых схем" на вкладке "Перечень клиринговых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ClaimLimitsAllowed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Возможность установления  лимитов требований.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ndicatorType:    Индикатор. Состояние флага.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"Возможность установления  лимитов требований"  табличной час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ти "Перечень клиринговых схем" на вкладке "Перечень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10.1.8. 2.7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GarFunds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Гарантийные фонды.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GarFunds:    Гарантийные фонды.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10.1.8. 2.7.1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GarFundsUsage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Использование  гарантийных  фондов.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GarFundsUsageType:    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"Гарантийные фонды|Использование гарантийных фондов"  табличной части "Перечень клиринговых схем" на вкладке "Перечень клиринговых схем" документа профилей участников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10.1.8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. 2.7.2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GarFundNumber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Номер счета гарантийного  фонда.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GarFundNumber:    Номер счета гарантийного  фонда.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10.1.8. 2.7.2.1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анные загружаются в поле "Гарантийные фонды|БИК"  табличной части "Перечень клиринговых схем" на вкладке "Перечень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10.1.8. 2.7.2.2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счета гарантийного фонда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"Гарантийные фонды|Номер счета гарантийного фонда"  табличной части "Перечень клиринговых схем" на вкладке "Перечень клиринговых схем" документа профилей участнико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10.1.8. 2.8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ClearingAccount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Клиринговый счет.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ClearingAccount:    Клиринговый счет.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10.1.8. 2.8.1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оле "Клиринговый счет|БИК"  табличной части "Перечень клиринговых схем" на вкладке "Перечень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10.1.8. 2.8.2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клирингового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Идентификатор. Номер счета.  [Лицевой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"Клиринговый счет|Номер счета"  табличной части "Перечень клиринговых схем" на вкладке "Перечень клиринговых схем" документа профилей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9" type="#_x0000_t75" style="width:377pt;height:85.6pt">
            <v:imagedata r:id="rId15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</w:t>
      </w:r>
      <w:r>
        <w:rPr>
          <w:rFonts w:ascii="Arial CYR" w:hAnsi="Arial CYR" w:cs="Arial CYR"/>
          <w:b/>
          <w:bCs/>
          <w:sz w:val="24"/>
          <w:szCs w:val="24"/>
        </w:rPr>
        <w:t>Рис. 842 Вкладка "Перечень участников и их счетов"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820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820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10.1.9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AccountsAuthorizedForDD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Спи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сок участников и их счетов,  для которых данный участник  может являться  уполномоченным составителем  требований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AuthClaimAuthorType:    Список участников и их счетов,  для которых данный участник  может являться  уполномоченным составителем  требований.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10.1.9. 1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AccountsList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Список участников и их счетов.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BICAccCSListType:    Список участников и их счетов.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10.1.9. 1.1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Идентификатор. Банковский  идентификационный код; БИК.  [БИК РФ]. Цифровой, 9 знач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ный.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"БИК" табличной чатсти "Список участников и их счетов, для которых данный участник может являться  уполномоченным составителем требований" на вкладке "Список участников и их счетов" документа профиля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10.1.9.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"Счет" табличной чатсти "Список участников и их счетов, для которых данный участник может являться  упол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номоченным составителем требований" на вкладке "Список участников и их счетов" документа профиля участников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Документом второго уровня является документ "Информация о счетах, входящая в профиль участника".  Данный документ состоит из 7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0" type="#_x0000_t75" style="width:416.4pt;height:150.8pt">
            <v:imagedata r:id="rId15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843 Вкладка "Общее"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1" type="#_x0000_t75" style="width:838.85pt;height:451.7pt">
            <v:imagedata r:id="rId15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Рис. 844 Вкладка "Ограничения по счету"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821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821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AccountsInfo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Информация о счетах, входящая  в профиль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AccountsInfoType:    Информация о счетах,  входящая в профиль участника.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"Номер счета" на вкладке "Общее"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ccountType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номера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AccountType:    Идентификатор. Текстовый, 4 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"Тип номера счета" на вкладке "Общее" документа информации о счетах документа справочника профилей   Возможные значения: Счет Банка России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(CBRA) Клиринговый счет, владельцем которого является подразделение Банка России (CLRA) Счет гарантийного фонда, используемого Банком России (GARA) Банковский счет (BANA) Счет Федерального казначейства (органа Федерального казначейства) (TRSA) Единый казн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ачейский счет (UTRA) Корреспондентский счет (CRSA) Счет доверительного управления (TRUA) Клиринговый счет ВПС (EPSA) Счет гарантийного фонда ВПС (EPGA)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10.2.3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DateOfDeletion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фактического исключения  информации о счете.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DateType:    Дата. [ГОСТ ИС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8601-2001]. 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записываются в поле "Дата фактического исключения информации о счете" на вкладке "Общее"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DefaultARMNo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Номер АРМ по умолчанию для  счета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Max2TextType:    Текст. Строка, до 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записываются в поле "Номер АРМ по умолчанию для счета" на вкладке "Общее"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AccIntradayRestrictions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Ограничения по счету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AccIntradayRestrictions:    Ограничения по счету.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10.2.5.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Элементы ограничений имеют одну и ту же структуру - для упрощения приводится описание одной структуры. Наименование элементов по ограничениями  Тип ограничения записывается в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оле "Тип ограничения" в табличной части "Ограничения по счету" на вкладке "Ограничения по счету" документа информации о счетах документа справочника профилей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1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StopDebits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Остановка списания.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2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StopCredits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Остановка зачислени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я 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3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StopUrgentFTS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Остановка предоставления сервиса срочного перевода денежных средств.  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4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PendingDeletion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В ожидании удаления 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5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RouteToCBR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Контроль ПБР перед зачислением 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6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ManualVerifMode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Пр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едварительный контроль ПБР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=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7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=Arrest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Арест или ограничение на неопределенную сумму.   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=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8 </w:t>
            </w:r>
            <w:r w:rsidRPr="00B66B03">
              <w:rPr>
                <w:rFonts w:ascii="Arial" w:hAnsi="Arial" w:cs="Arial"/>
                <w:b/>
                <w:bCs/>
                <w:color w:val="44AA00"/>
                <w:sz w:val="20"/>
                <w:szCs w:val="20"/>
                <w:lang w:val="en-US"/>
              </w:rPr>
              <w:t>E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SpecialMode  </w:t>
            </w:r>
            <w:r w:rsidRPr="00B66B03">
              <w:rPr>
                <w:rFonts w:ascii="Arial" w:hAnsi="Arial" w:cs="Arial"/>
                <w:b/>
                <w:bCs/>
                <w:color w:val="0000CC"/>
                <w:sz w:val="20"/>
                <w:szCs w:val="20"/>
                <w:lang w:val="en-US"/>
              </w:rPr>
              <w:t>N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= Наличие к счету очереди неисполненных в срок распоряжений.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10.2.5.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Applied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Применено ли ограничение.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IndicatorType:   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Индикатор. Состояние флага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"Применено ли ограничение" в табличной части "Ограничения по счету" на вкладке "Ограничения по счету"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10.2.5.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ApplyDate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Дата устано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вления (снятия)  ограничения.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"Дата установления (снятия) ограничения" в табличной части "Ограничения по счету" на вкладке "Ограничения по счету" документа информации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10.2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.5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.1.3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RestrictionBasisDoc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Основание для установления  ограничения в отношении  участника или его счета,  основание  для наложения  ареста/ограничения.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RestrictionBasisDocument:    Основание для ограничения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участия в расчетах или  исключения из состава  участников расчетов.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10.2.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5.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DocDate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DateType:    Дата. [ГОСТ ИСО 8601-2001].  Формат YYYY-MM-DD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"Основание для установления ограничения|Дат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 документа" в табличной части "Ограничения по счету" на вкладке "Ограничения по счету"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10.2.5.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DocNumber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Max12TextType:    Текст. Строка, до 12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ные записывается в поле "Основание для установления ограничения|Номер документа" в табличной части "Ограничения по счету" на вкладке "Ограничения по счету"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10.2.5. </w:t>
            </w:r>
            <w:r w:rsidRPr="00B66B03">
              <w:rPr>
                <w:rFonts w:ascii="Arial" w:hAnsi="Arial" w:cs="Arial"/>
                <w:b/>
                <w:bCs/>
                <w:color w:val="FF3534"/>
                <w:sz w:val="20"/>
                <w:szCs w:val="20"/>
                <w:lang w:val="en-US"/>
              </w:rPr>
              <w:t>M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.3.3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Description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Описание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документа.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Max210TextType:    Текст. Строка, до 210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"Основание для установления ограничения|Описание документа" в табличной части "Ограничения по счету" на вкладке "Ограничения по счету" документа информации о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PendingDeletionInfo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Дополнительная информация  для ограничения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 ожидании  удаления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» (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 предстоящем удалении счета).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PendingDeletionInfo:    Дополнительная информация  для ограничения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 ожидан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ии  удаления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» (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 предстоящем удалении счета).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Может заполняться если AccIntradayRestrictions.PendingDeletion.Applied заполнен.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10.2.6 1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AccountCloseDate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Запланированная дата удаления.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DateType:    Дата. [ГОСТ ИСО 8601-2001].  Форма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"Для ограничения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ожидании удаления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»|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Запланированная дата удаления счета" в табличной части "Ограничения по счету" на вкладке "Ограничения по счету" документа информации о счетах документа справочника профил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10.2.6.2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DestinationInfo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для перечисления  денежных средств в конце дня, предшествующего дате  удаления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DestinationInfo:    БИК и счет для перечисления денежных средств в конце дня,  предшествующего дате  удаления счета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Ес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ли введена команда применить к счету ограничение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 ожидании  удаления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» (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именуемая в дальнейшем команда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 ожидании удаления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»),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 применение ограничения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 ожидании удаления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»  (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именуемого в дальнейшем 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изменение</w:t>
            </w:r>
            <w:r w:rsidRPr="00B66B03">
              <w:rPr>
                <w:rFonts w:ascii="Arial" w:hAnsi="Arial" w:cs="Arial"/>
                <w:b/>
                <w:bCs/>
                <w:sz w:val="20"/>
                <w:szCs w:val="20"/>
                <w:lang w:val="en-US"/>
              </w:rPr>
              <w:t xml:space="preserve">»)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запланировано на определенный операционный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день в будущем, пользователь  может дополнительно указать счет назначения для автоматического  перевода остатка денежных средств со счета; в этом случае: a.  Система должна автоматически запланировать однократный автоматический перевод остатка денежных ср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едств со счета на указанный счет назначения в конце операционного дня, который предшествует дате вступления в силу изменения.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10.2.6. 2.1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DestinationBIC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банка, в котором открыт счет  назначения.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Идентификатор. Банковский  идентиф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[1]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"Для ограничения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ожидании удаления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»|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БИК банка, в котором открыт счет назначения." в табличной части "Ограничения по счету" на вкладке "Ограничения по счету" документа 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10.2.6. 2.2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DestinationAccount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 назначения.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"Для ограничения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«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ожидан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ии удаления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»|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Счет назначения." в табличной части "Ограничения по счету" на вкладке "Ограничения по счету"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BalanceSweepingAccount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Счет назначения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BalanceSweepingAccount: Счет назначения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Заполняется информацией о счете, на  который производится периодическое перечисление денежных средств.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10.2.7. 1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аписывается в поле "Периодические перечисления|БИК" в табличной части "Ограничения по счету" на вкладке "Ограничения по счету"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10.2.7. 2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икатор. Номер счета.  [Лицевой счет]. Текстовый, 20  символов. 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"Периодические перечисления|Счет" в табличной части "Ограничения по счету" на вкладке "Ограничения по счету" документа информации о счетах документа справочн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10.2.7. 3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DailyTransfer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Информация о ежедневном  переводе денежных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DailyTransfer:    Информация о ежедневном  переводе денежных средств.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10.2.7. 3.1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TimeTransfer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Время для ежедневного  перевода остатка денежных сред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TimeType:    Время. [ГОСТ ИСО 8601-2001].  Формат hh:mm:ss.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"Информация о ежедневном переводе денежных средств|Время" в табличной части "Ограничения по счету" на вкладке "Ограничения по счету" документа информа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10.2.7. 3.2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EventTransfer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Событие для ежедневного  перевода остатка денежных 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EventTransfer:    Событие для ежедневного  перевода остатка денежных  средств.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10.2.7. 3.2.1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EventCode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од типа события.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EventCodeType: Код. Текстовый, 4 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"Информация о ежедневном переводе денежных средств|Код типа события" в табличной части "Ограничения по счету" на вкладке "Ограничения по счету" документа информац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ии о счетах документа справочника профилей   Возможные значения:  Внутридневной консолидированный рейс (INCC) Завершающий сеанс (CLOS)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10.2.7. 3.2.2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EventNumber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события.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Max3NumberType:    Число. Целое число, до 3 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аписывается в поле "Информация о ежедневном переводе денежных средств|Номер события" в табличной части "Ограничения по счету" на вкладке "Ограничения по счету"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2" type="#_x0000_t75" style="width:330.1pt;height:175.9pt">
            <v:imagedata r:id="rId15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845 Вкладка "Информация об участниках пула ликвидности"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3" type="#_x0000_t75" style="width:360.7pt;height:75.4pt">
            <v:imagedata r:id="rId15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846 Вкладка "Информация о косвенных участниках"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4" type="#_x0000_t75" style="width:572.6pt;height:101.2pt">
            <v:imagedata r:id="rId157" o:title=""/>
          </v:shape>
        </w:pict>
      </w:r>
      <w:r>
        <w:rPr>
          <w:rFonts w:ascii="Arial CYR" w:hAnsi="Arial CYR" w:cs="Arial CYR"/>
          <w:sz w:val="24"/>
          <w:szCs w:val="24"/>
        </w:rPr>
        <w:t>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847 Вкладка "Значения лимитов"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822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822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Т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10.2.8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PoolSPInfo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Информация об участниках пула  ликвидности.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PoolSPInfo:    Информация об участниках  пула ликвидности.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Если 10.2.1 (Account) является главным счетом пула ликвидности  заполняется информаци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ей о подчиненных счета пула ликвидности.  Если 10.2.1 (Account) является подчиненным счетом пула ликвидности заполняется информацией о головном  счете пула  ликвидности.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10.2.8. 1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ListOfSP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Список подчиненных  участников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ListOfSP:    Список подч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иненных  участников пула.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Заполняется для головного участника пула.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10.2.8. 1.1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SPInfo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БИК и счет подчиненного  участника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PInfo:    БИК и счет подчиненного  участника пула.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10.2.8. 1.1.1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БИК подчиненного участника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ула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"БИК подчиненного пула ликвидности" в табличной части "БИК и счет подчиненного участника пула на вкладке "Информация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об участниках пула ликвидности"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10.2.8. 1.1.2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счета подчиненного  участника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AccountNumberRUIDType:    Идентификатор. Номер счета.  [Лицевой счет]. Текстовый, 20  символо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"Номер счета подчиненного пула ликвидности" в табличной части "БИК и счет подчиненного участника пула на вкладке "Информация об участниках пула ликвидности"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0.2.8. 2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MainPoolParticipant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БИК и счет головного Участника 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MainPoolParticipant:    БИК и счет головного Участника пула.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выбор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Заполняется для подчиненного участника пула.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10.2.8 2.1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 главного участника.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BICRUIDType:    Идентифи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"БИК главного участника" на вкладке "Информация об участниках пула ликвидности"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.2.8. 2.2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главного счета.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  Идентификатор. Номер счета.  [Лицевой счет]. Текстовый, 20 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"Номер главного счета" на вкладке "Информация об участниках пула ликвидности" докуме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10.2.9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IPInfo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 косвенных участниках: Список БИК косвенных участников для прямого.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IPListType: БИК подчиненного участника пула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10.2.9.1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BIC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БИК косвенного участника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BICRUIDType: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Идентификатор. Банковский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"БИК косвенного участника" табличной части "Список БИК косвенных участников для прямого" на вкладке "Информация о косвенных участниках" документа информации о счетах документа справочника профил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10.2.10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LimitsInfo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Значения лимитов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LimitsInfo: Значение и использование лимитов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10.2.10.1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LimitInfo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и использование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LimitInfoType: Значение и использование лимита.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[1..n]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10.2.10.1.1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LimitType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Тип лимита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LimitType: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Код.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"Тип лимита" табличной части "Значение и использование лимита" на вкладке "Значение лимитов" документа информации о счетах документа справочника профилей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Срочный лимит (URGL)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Несрочный лимит (NURL) Лимит распоряжений подчиненного участника пула ликвидности (фиксированный) (FPML) Лимит распоряжений подчиненного участника пула ликвидности (изменяемый) (VPML) Лимит распоряжений косвенного участника (фиксированный) (FIPL) Лимит рас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поряжений косвенного участника (изменяемый) (VIPL) Лимит требований к косвенному участнику (IPCL) Лимит индивидуальной суммы требования уполномоченного составителя требований согласно заранее определенным условиям (ICLL) Лимит общей суммы требований уполно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моченного составителя требований согласно заранее определенным условиям (TCLL) Лимит внутридневного кредита и кредита овернайт (IOCL)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10.2.10.1.2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Value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Значение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NotNegativeKopeckAmountType: Сумма. В копейках (для обозначения неотрицательной сум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мы). Положительное целое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"Значение лимита" табличной части "Значение и использование лимита" на вкладке "Значение лимитов"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10.2.1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0.1.3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Utilization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Текущее использование (утилизация) лимита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KopeckAmountType: Сумма. В копейках. Положительное целое число, до 18 разрядов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"Текущее использование" табличной части "Значение и использование лимита" на вкла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дке "Значение лимитов"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10.2.10.1.4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BIC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"БИК" табличной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части "Значение и использование лимита" на вкладке "Значение лимитов" документа информации о счетах документа справочника профилей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- БИК подчиненного участника (для LimitType = “FPML”; “VPML”); - БИК косвенного участника (для LimitType = “FIPL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”; “VIPL”; “IPCL”); - БИК получателя средств (для LimitType = “ICLL”, “TCLL”)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10.2.10.1.5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Счет подчиненного участника пула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Идентификатор. Номер счета. [Лицевой счет]. Текстовый, 20 символов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оле "Счет подчиненного участника пула" табличной части "Значение и использование лимита" на вкладке "Значение лимитов"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10.2.10.1.6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UID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УИС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ные записывается в поле "УИС" табличной части "Значение и использование лимита" на вкладке "Значение лимитов"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10.2.10.1.7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Клиринговая схема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ClearingCircuitType: Идентификатор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Текстовый, 4 символа.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"Клиринговая схема" табличной части "Значение и использование лимита" на вкладке "Значение лимитов" документа информации о счетах документа справочника профилей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VISA MSCR (Mas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terCard) MIRR (МИР) UNPY (UnionPay) JCBB (JCB) AMEX (American Express) FSSS (Фонд социального страхования)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5" type="#_x0000_t75" style="width:572.6pt;height:77.45pt">
            <v:imagedata r:id="rId15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848  Список уполномоченных составителей требований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6" type="#_x0000_t75" style="width:597.75pt;height:101.2pt">
            <v:imagedata r:id="rId15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Рис. 849 Информация об арестах и/или ограничениях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приведено в таблице 823.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823</w:t>
      </w: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57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AuthorizedClaimAuthors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Список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уполномоченных составителей требований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AuthorizedClaimAuthors: Список уполномоченных составителей требований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AuthorizedClaimAuthorsList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Уполномоченный составитель требования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AuthorizedClaimAuthorsList: Уполномоченный составитель требо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вания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10.2.11.1.1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Клиринговая схема.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ClearingCircuitType: Идентификатор. Текстовый, 4 символа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[0..1]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"Клиринговая схема" табличной части "Уполномоченный составитель требования" на вкладке "Список упол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номоченных составителей требований" документа информации о счетах документа справочника профилей  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Возможные значения: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VISA MSCR (MasterCard) MIRR (МИР) UNPY (UnionPay) JCBB (JCB) AMEX (American Express) FSSS (Фонд социального страхования)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10.2.11.1.2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B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уполномоченного составителя требования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BICRUIDType: Идентификатор. Банковский идентификационный код; БИК. [БИК РФ]. Цифровой, 9 значный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"БИК уполномоченного составителя требования" табличной части "Уполномоченны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й составитель требования" на вкладке "Список уполномоченных составителей требований"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10.2.11.1.3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UID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УИС уполномоченного составителя требования.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Идентификатор. Уникальный иден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выбор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"УИС уполномоченного составителя требования" табличной части "Уполномоченный составитель требования" на вкладке "Список уполномоченных составителей требований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ArrestsInfo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Информация об арестах и/или ограничениях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ArrestsInfo: Информация об арестах и/или ограничениях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10.2.12.1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ArrestDetailedInfo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Список арестов и/или ограничений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ArrestDetailedInfo: Список арестов и/или ограничений.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[1..n]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ArrestID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Идентификатор ареста/ограничения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Max10TextType: Текст. Строка, до 10 символов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"Идентификатор ареста / ограничения" табличной части "Список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арестов и/или ограничений" на вкладке "Информация об арестах и/или ограничениях"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IndeterminateAmountFlag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Индикатор документа - решения налогового органа о приостановлении операций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по счету без указания суммы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IndicatorType: Индикатор. Состояние флага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"Приостановление операций по счету без указания суммы" табличной части "Список арестов и/или ограничений" на вкладке "Информация об арестах и/или огранич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ениях"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ArrestAmount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Сумма ареста/ограничения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NotNegativeKopeckAmountType: Сумма. В копейках (для обозначения неотрицательной суммы). Положительное целое число или ноль, до 18 разря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"Сумма ареста/ограничения" табличной части "Список арестов и/или ограничений" на вкладке "Информация об арестах и/или ограничениях" документа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10.2.12.1.4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Outstandin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gAmount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Сумма установленного ареста (ограничения) по счету на основании конкретного документа за исключением сумм распоряжений, исполненных за счет арестованных средств.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NotNegativeKopeckAmountType: Сумма. В копейках (для обозначения неотрицательной сумм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ы). Положительное целое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"Сумма установленного ареста (ограничения) по счету" табличной части "Список арестов и/или ограничений" на вкладке "Информация об арестах и/или ограничениях" докуме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нта информации о счетах документа справочника профилей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10.2.12.1.5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RestrictionBasisDoc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Основание для установления ограничения в отношении участника или его счета, основание для наложения ареста/ограничения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RestrictionBasisDocument: Основание для ограниче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ния участия в расчетах или исключения из состава участников расчетов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10.2.12.1.5.1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документа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"Основание для установления ограничения в отноше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нии участника|Дата документа" табличной части "Список арестов и/или ограничений" на вкладке "Информация об арестах и/или ограничениях"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10.2.12.1.5.2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DocNumber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документа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Max12TextType: 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екст. Строка, до 12 символов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записывается в поле "Основание для установления ограничения в отношении участника|Номер документа" табличной части "Список арестов и/или ограничений" на вкладке "Информация об арестах и/или ограничениях" документ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10.2.12.1.5.3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Description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Описание документа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Max210TextType: Текст. Строка, до 210 символов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записывается в поле "Основание для установления ограничения в отношении участника|Описание"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табличной части "Список арестов и/или ограничений" на вкладке "Информация об арестах и/или ограничениях" документа информации о счетах документа справочника профилей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11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исходного ЭСИС-запроса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EDRefID: Реквизиты призначно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й группы ЭС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11.1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Номер ЭС в течение опердня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 до 9 разрядов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"Номер исходного сообщения"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11.2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составления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DateType: Дата. [ГОСТ ИСО 8601-2001]. Формат YYYY-MM-DD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исходного сообщения"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11.3 </w:t>
            </w: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составителя ЭС - УИС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EDDrawerIDType: 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дентификатор. Уникальный идентификатор составителя ЭС; УИС. [УИС]. Цифровой, 10 знаков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 исходного сообщения"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25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Пример файла профиля участника </w:t>
      </w:r>
      <w:r>
        <w:rPr>
          <w:rFonts w:ascii="Arial CYR" w:hAnsi="Arial CYR" w:cs="Arial CYR"/>
          <w:sz w:val="24"/>
          <w:szCs w:val="24"/>
        </w:rPr>
        <w:t>(со всеми необязательным</w:t>
      </w:r>
      <w:r>
        <w:rPr>
          <w:rFonts w:ascii="Arial CYR" w:hAnsi="Arial CYR" w:cs="Arial CYR"/>
          <w:sz w:val="24"/>
          <w:szCs w:val="24"/>
        </w:rPr>
        <w:t>и полями)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800" w:dyaOrig="810">
          <v:shape id="_x0000_i1177" type="#_x0000_t75" style="width:90.35pt;height:40.75pt" o:ole="">
            <v:imagedata r:id="rId160" o:title=""/>
          </v:shape>
          <o:OLEObject Type="Embed" ProgID="Package" ShapeID="_x0000_i1177" DrawAspect="Content" ObjectID="_1599307992" r:id="rId161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ED810 - Запрос об управлении ликвидностью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управления ликвидностью Участник формирует ЭС ED810, содержащее тип устанавливаемого/изменяемого/отменяемого лимита, и направля</w:t>
      </w:r>
      <w:r>
        <w:rPr>
          <w:rFonts w:ascii="Arial CYR" w:hAnsi="Arial CYR" w:cs="Arial CYR"/>
          <w:color w:val="000000"/>
          <w:sz w:val="24"/>
          <w:szCs w:val="24"/>
        </w:rPr>
        <w:t xml:space="preserve">ет его в адрес ПС БР.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При этом допустимо указание следующих типов лимитов: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срочный лимит,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несрочный лимит,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лимит распоряжений подчиненного участника пула ликвидности (фиксированный),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лимит распоряжений подчиненного участника пула ликвидности (изменяе</w:t>
      </w:r>
      <w:r>
        <w:rPr>
          <w:rFonts w:ascii="Arial CYR" w:hAnsi="Arial CYR" w:cs="Arial CYR"/>
          <w:color w:val="000000"/>
          <w:sz w:val="24"/>
          <w:szCs w:val="24"/>
        </w:rPr>
        <w:t xml:space="preserve">мый),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лимит распоряжений косвенного участника (фиксированный),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лимит распоряжений косвенного участника (изменяемый),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лимит требований к косвенному участнику,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лимит индивидуальной суммы требования уполномоченного составителя требований согласно заранее </w:t>
      </w:r>
      <w:r>
        <w:rPr>
          <w:rFonts w:ascii="Arial CYR" w:hAnsi="Arial CYR" w:cs="Arial CYR"/>
          <w:color w:val="000000"/>
          <w:sz w:val="24"/>
          <w:szCs w:val="24"/>
        </w:rPr>
        <w:t xml:space="preserve">определенным условиям,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лимит общей суммы требований уполномоченного составителя требований согласно заранее определенным условиям.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Сумма, указываемая в ЭС ED810, является новым значением установленного лимита. При отмене лимита сумма не заполняется.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ПС</w:t>
      </w:r>
      <w:r>
        <w:rPr>
          <w:rFonts w:ascii="Arial CYR" w:hAnsi="Arial CYR" w:cs="Arial CYR"/>
          <w:color w:val="000000"/>
          <w:sz w:val="24"/>
          <w:szCs w:val="24"/>
        </w:rPr>
        <w:t xml:space="preserve"> БР проводит регламентные контрольные процедуры поступившего сообщения и контроль его реквизитов.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 отрицательных результатах любого из контролей в адрес прямого участника направляется ЭС ED201 с указанием причины отказа в исполнении ЭС.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В случае успеш</w:t>
      </w:r>
      <w:r>
        <w:rPr>
          <w:rFonts w:ascii="Arial CYR" w:hAnsi="Arial CYR" w:cs="Arial CYR"/>
          <w:color w:val="000000"/>
          <w:sz w:val="24"/>
          <w:szCs w:val="24"/>
        </w:rPr>
        <w:t xml:space="preserve">ного исполнения ЭС в адрес прямого участника направляется ЭС ED811 c подтверждением исполнения ЭС ED810.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ЭС ED810 может быть направлено в ПС БР для незамедлительного исполнения либо для исполнения в начале следующего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 направлении з</w:t>
      </w:r>
      <w:r>
        <w:rPr>
          <w:rFonts w:ascii="Arial CYR" w:hAnsi="Arial CYR" w:cs="Arial CYR"/>
          <w:color w:val="000000"/>
          <w:sz w:val="24"/>
          <w:szCs w:val="24"/>
        </w:rPr>
        <w:t xml:space="preserve">апроса об управлении ликвидностью для исполнения его в начале следующего операционного дня: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- в день получения ЭС ED810 при положительных результатах контрольных процедур ПС БР направляет в адрес участника ЭС ED811 с указанием в реквизите «Вид изменения л</w:t>
      </w:r>
      <w:r>
        <w:rPr>
          <w:rFonts w:ascii="Arial CYR" w:hAnsi="Arial CYR" w:cs="Arial CYR"/>
          <w:color w:val="000000"/>
          <w:sz w:val="24"/>
          <w:szCs w:val="24"/>
        </w:rPr>
        <w:t xml:space="preserve">имита» одного из значений: установка лимита на следующий операционный день, снятие лимита на следующий операционный день;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- в день исполнения ЭС ED810 (на следующий операционный день) ПС БР направляет участнику ЭС ED811 с подтверждением исполнения запроса</w:t>
      </w:r>
      <w:r>
        <w:rPr>
          <w:rFonts w:ascii="Arial CYR" w:hAnsi="Arial CYR" w:cs="Arial CYR"/>
          <w:color w:val="000000"/>
          <w:sz w:val="24"/>
          <w:szCs w:val="24"/>
        </w:rPr>
        <w:t xml:space="preserve"> об управлении ликвидностью.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При невозможности обмена ЭС с клиентом Банка России - участником, ранее установившим лимит, изменение суммы или отмена лимита может быть выполнена уполномоченным подразделением Банка России на основании запроса, представленног</w:t>
      </w:r>
      <w:r>
        <w:rPr>
          <w:rFonts w:ascii="Arial CYR" w:hAnsi="Arial CYR" w:cs="Arial CYR"/>
          <w:color w:val="000000"/>
          <w:sz w:val="24"/>
          <w:szCs w:val="24"/>
        </w:rPr>
        <w:t>о участником на бумажном носителе.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8" type="#_x0000_t75" style="width:567.15pt;height:311.75pt">
            <v:imagedata r:id="rId16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Отправка </w:t>
      </w:r>
      <w:r>
        <w:rPr>
          <w:rFonts w:ascii="Arial CYR" w:hAnsi="Arial CYR" w:cs="Arial CYR"/>
          <w:color w:val="000000"/>
          <w:sz w:val="24"/>
          <w:szCs w:val="24"/>
        </w:rPr>
        <w:t>Запрос об управлении ликвидностью - ED810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осуществляется через документ OID: 1003522  "Пакеты документов на отправку ЭСИД". Данный документ по умолчанию вынесен в интерфейс ППС в раздел Обработка -&gt; Несрочный сервис. Общий интерфейс документа представлен на рис.851.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</w:t>
      </w:r>
      <w:r>
        <w:rPr>
          <w:rFonts w:ascii="Arial CYR" w:hAnsi="Arial CYR" w:cs="Arial CYR"/>
          <w:sz w:val="24"/>
          <w:szCs w:val="24"/>
        </w:rPr>
        <w:t>ель сначала должен выбрать способ обработки, соответствующий формату УФЭБС, выбрать тип сообщения  «ED810 -</w:t>
      </w:r>
      <w:r>
        <w:rPr>
          <w:rFonts w:ascii="Arial CYR" w:hAnsi="Arial CYR" w:cs="Arial CYR"/>
          <w:color w:val="000000"/>
          <w:sz w:val="24"/>
          <w:szCs w:val="24"/>
        </w:rPr>
        <w:t xml:space="preserve"> Запрос об управлении ликвидностью</w:t>
      </w:r>
      <w:r>
        <w:rPr>
          <w:rFonts w:ascii="Arial CYR" w:hAnsi="Arial CYR" w:cs="Arial CYR"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ED810 (рис.851)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9" type="#_x0000_t75" style="width:529.8pt;height:310.4pt">
            <v:imagedata r:id="rId16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</w:t>
      </w:r>
      <w:r>
        <w:rPr>
          <w:rFonts w:ascii="Arial" w:hAnsi="Arial" w:cs="Arial"/>
          <w:sz w:val="24"/>
          <w:szCs w:val="24"/>
          <w:lang w:val="en-US"/>
        </w:rPr>
        <w:t xml:space="preserve">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Рис. 851  </w:t>
      </w:r>
      <w:r>
        <w:rPr>
          <w:rFonts w:ascii="Arial" w:hAnsi="Arial" w:cs="Arial"/>
          <w:b/>
          <w:bCs/>
          <w:sz w:val="24"/>
          <w:szCs w:val="24"/>
          <w:lang w:val="en-US"/>
        </w:rPr>
        <w:t>ED810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Необходимо заполнить поле </w:t>
      </w:r>
      <w:r>
        <w:rPr>
          <w:rFonts w:ascii="Arial CYR" w:hAnsi="Arial CYR" w:cs="Arial CYR"/>
          <w:b/>
          <w:bCs/>
          <w:sz w:val="24"/>
          <w:szCs w:val="24"/>
        </w:rPr>
        <w:t>"Вид изменения лимита"</w:t>
      </w:r>
      <w:r>
        <w:rPr>
          <w:rFonts w:ascii="Arial CYR" w:hAnsi="Arial CYR" w:cs="Arial CYR"/>
          <w:sz w:val="24"/>
          <w:szCs w:val="24"/>
        </w:rPr>
        <w:t xml:space="preserve"> - возможные значения - "Установка лимита (SETL)", "Снятие лимита (DELL)".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необходимости указыва</w:t>
      </w:r>
      <w:r>
        <w:rPr>
          <w:rFonts w:ascii="Arial CYR" w:hAnsi="Arial CYR" w:cs="Arial CYR"/>
          <w:sz w:val="24"/>
          <w:szCs w:val="24"/>
        </w:rPr>
        <w:t>ется счет участника.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Если устанавливается лимит, то необходимо указать значение устанавливаемого лимита.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Также необходимо указать </w:t>
      </w:r>
      <w:r>
        <w:rPr>
          <w:rFonts w:ascii="Arial CYR" w:hAnsi="Arial CYR" w:cs="Arial CYR"/>
          <w:b/>
          <w:bCs/>
          <w:sz w:val="24"/>
          <w:szCs w:val="24"/>
        </w:rPr>
        <w:t>тип лимита.</w:t>
      </w:r>
      <w:r>
        <w:rPr>
          <w:rFonts w:ascii="Arial CYR" w:hAnsi="Arial CYR" w:cs="Arial CYR"/>
          <w:sz w:val="24"/>
          <w:szCs w:val="24"/>
        </w:rPr>
        <w:t xml:space="preserve"> Возможные значения -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"Срочный лимит (URGL)" </w:t>
      </w:r>
      <w:r>
        <w:rPr>
          <w:rFonts w:ascii="Arial CYR" w:hAnsi="Arial CYR" w:cs="Arial CYR"/>
          <w:b/>
          <w:bCs/>
          <w:sz w:val="24"/>
          <w:szCs w:val="24"/>
        </w:rPr>
        <w:t>(1)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"Несрочный лимит (NURL)" </w:t>
      </w:r>
      <w:r>
        <w:rPr>
          <w:rFonts w:ascii="Arial CYR" w:hAnsi="Arial CYR" w:cs="Arial CYR"/>
          <w:b/>
          <w:bCs/>
          <w:sz w:val="24"/>
          <w:szCs w:val="24"/>
        </w:rPr>
        <w:t>(2)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"Лимит распоряжений подчиненно</w:t>
      </w:r>
      <w:r>
        <w:rPr>
          <w:rFonts w:ascii="Arial CYR" w:hAnsi="Arial CYR" w:cs="Arial CYR"/>
          <w:sz w:val="24"/>
          <w:szCs w:val="24"/>
        </w:rPr>
        <w:t xml:space="preserve">го участника пула ликвидности (фиксированный) (FPML)" </w:t>
      </w:r>
      <w:r>
        <w:rPr>
          <w:rFonts w:ascii="Arial CYR" w:hAnsi="Arial CYR" w:cs="Arial CYR"/>
          <w:b/>
          <w:bCs/>
          <w:sz w:val="24"/>
          <w:szCs w:val="24"/>
        </w:rPr>
        <w:t>(3)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"Лимит распоряжений подчиненного участника пула ликвидности (изменяемый) (VPML)" </w:t>
      </w:r>
      <w:r>
        <w:rPr>
          <w:rFonts w:ascii="Arial CYR" w:hAnsi="Arial CYR" w:cs="Arial CYR"/>
          <w:b/>
          <w:bCs/>
          <w:sz w:val="24"/>
          <w:szCs w:val="24"/>
        </w:rPr>
        <w:t>(4)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"Лимит распоряжений косвенного участника (фиксированный) (FIPL)" </w:t>
      </w:r>
      <w:r>
        <w:rPr>
          <w:rFonts w:ascii="Arial CYR" w:hAnsi="Arial CYR" w:cs="Arial CYR"/>
          <w:b/>
          <w:bCs/>
          <w:sz w:val="24"/>
          <w:szCs w:val="24"/>
        </w:rPr>
        <w:t>(5)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"Лимит распоряжений косвенного участни</w:t>
      </w:r>
      <w:r>
        <w:rPr>
          <w:rFonts w:ascii="Arial CYR" w:hAnsi="Arial CYR" w:cs="Arial CYR"/>
          <w:sz w:val="24"/>
          <w:szCs w:val="24"/>
        </w:rPr>
        <w:t xml:space="preserve">ка (изменяемый) (VIPL)" </w:t>
      </w:r>
      <w:r>
        <w:rPr>
          <w:rFonts w:ascii="Arial CYR" w:hAnsi="Arial CYR" w:cs="Arial CYR"/>
          <w:b/>
          <w:bCs/>
          <w:sz w:val="24"/>
          <w:szCs w:val="24"/>
        </w:rPr>
        <w:t>(6)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"Лимит требований к косвенному участнику (IPCL)" </w:t>
      </w:r>
      <w:r>
        <w:rPr>
          <w:rFonts w:ascii="Arial CYR" w:hAnsi="Arial CYR" w:cs="Arial CYR"/>
          <w:b/>
          <w:bCs/>
          <w:sz w:val="24"/>
          <w:szCs w:val="24"/>
        </w:rPr>
        <w:t>(7)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"Лимит индивидуальной суммы требования уполномоченного составителя требований согласно заранее определенным условиям (ICLL)" </w:t>
      </w:r>
      <w:r>
        <w:rPr>
          <w:rFonts w:ascii="Arial CYR" w:hAnsi="Arial CYR" w:cs="Arial CYR"/>
          <w:b/>
          <w:bCs/>
          <w:sz w:val="24"/>
          <w:szCs w:val="24"/>
        </w:rPr>
        <w:t>(8)</w:t>
      </w:r>
      <w:r>
        <w:rPr>
          <w:rFonts w:ascii="Arial CYR" w:hAnsi="Arial CYR" w:cs="Arial CYR"/>
          <w:sz w:val="24"/>
          <w:szCs w:val="24"/>
        </w:rPr>
        <w:t xml:space="preserve">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"Лимит общей суммы требований уполномоче</w:t>
      </w:r>
      <w:r>
        <w:rPr>
          <w:rFonts w:ascii="Arial CYR" w:hAnsi="Arial CYR" w:cs="Arial CYR"/>
          <w:sz w:val="24"/>
          <w:szCs w:val="24"/>
        </w:rPr>
        <w:t xml:space="preserve">нного составителя требований согласно заранее определенным условиям (TCLL)" </w:t>
      </w:r>
      <w:r>
        <w:rPr>
          <w:rFonts w:ascii="Arial CYR" w:hAnsi="Arial CYR" w:cs="Arial CYR"/>
          <w:b/>
          <w:bCs/>
          <w:sz w:val="24"/>
          <w:szCs w:val="24"/>
        </w:rPr>
        <w:t>(9)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данного сообщения существуют следующие про</w:t>
      </w:r>
      <w:r>
        <w:rPr>
          <w:rFonts w:ascii="Arial CYR" w:hAnsi="Arial CYR" w:cs="Arial CYR"/>
          <w:sz w:val="24"/>
          <w:szCs w:val="24"/>
        </w:rPr>
        <w:t>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На ранее отправленное ED810 не было получено ответное сообщение (ED811)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Примечание: </w:t>
      </w:r>
      <w:r>
        <w:rPr>
          <w:rFonts w:ascii="Arial CYR" w:hAnsi="Arial CYR" w:cs="Arial CYR"/>
          <w:color w:val="000000"/>
          <w:sz w:val="24"/>
          <w:szCs w:val="24"/>
        </w:rPr>
        <w:t xml:space="preserve">отправить повторно по лимиту запрос </w:t>
      </w:r>
      <w:r>
        <w:rPr>
          <w:rFonts w:ascii="Arial" w:hAnsi="Arial" w:cs="Arial"/>
          <w:color w:val="000000"/>
          <w:sz w:val="24"/>
          <w:szCs w:val="24"/>
          <w:lang w:val="en-US"/>
        </w:rPr>
        <w:t>ED8</w:t>
      </w:r>
      <w:r>
        <w:rPr>
          <w:rFonts w:ascii="Arial CYR" w:hAnsi="Arial CYR" w:cs="Arial CYR"/>
          <w:color w:val="000000"/>
          <w:sz w:val="24"/>
          <w:szCs w:val="24"/>
        </w:rPr>
        <w:t xml:space="preserve">10 можно, только если было получен ответ </w:t>
      </w:r>
      <w:r>
        <w:rPr>
          <w:rFonts w:ascii="Arial" w:hAnsi="Arial" w:cs="Arial"/>
          <w:color w:val="000000"/>
          <w:sz w:val="24"/>
          <w:szCs w:val="24"/>
          <w:lang w:val="en-US"/>
        </w:rPr>
        <w:t>ED811 -</w:t>
      </w:r>
      <w:r>
        <w:rPr>
          <w:rFonts w:ascii="Arial CYR" w:hAnsi="Arial CYR" w:cs="Arial CYR"/>
          <w:color w:val="000000"/>
          <w:sz w:val="24"/>
          <w:szCs w:val="24"/>
        </w:rPr>
        <w:t xml:space="preserve"> в разрезе счета, типа лимита и вида изменения лимита</w:t>
      </w:r>
      <w:r>
        <w:rPr>
          <w:rFonts w:ascii="Arial" w:hAnsi="Arial" w:cs="Arial"/>
          <w:color w:val="000000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введена сум</w:t>
      </w:r>
      <w:r>
        <w:rPr>
          <w:rFonts w:ascii="Arial CYR" w:hAnsi="Arial CYR" w:cs="Arial CYR"/>
          <w:color w:val="000000"/>
          <w:sz w:val="24"/>
          <w:szCs w:val="24"/>
        </w:rPr>
        <w:t xml:space="preserve">ма для управления ликвидностью (ED810)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Для Снятие лимита (DELL) сумма для управления ликвидностью не вводится (ED810)')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задан Вид изменения лимита (ED810)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задан БИК участника пула (ED810)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Примечание</w:t>
      </w:r>
      <w:r>
        <w:rPr>
          <w:rFonts w:ascii="Arial CYR" w:hAnsi="Arial CYR" w:cs="Arial CYR"/>
          <w:color w:val="000000"/>
          <w:sz w:val="24"/>
          <w:szCs w:val="24"/>
        </w:rPr>
        <w:t>: для типов лимитов - 3, 4, 5, 6, 7, 8, 9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задан счет подчиненного участника пула (ED810)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Примечание</w:t>
      </w:r>
      <w:r>
        <w:rPr>
          <w:rFonts w:ascii="Arial CYR" w:hAnsi="Arial CYR" w:cs="Arial CYR"/>
          <w:color w:val="000000"/>
          <w:sz w:val="24"/>
          <w:szCs w:val="24"/>
        </w:rPr>
        <w:t>: для типов лимитов - 3, 4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задан УИС уполномоченного составителя требования (ED810)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Примечание</w:t>
      </w:r>
      <w:r>
        <w:rPr>
          <w:rFonts w:ascii="Arial CYR" w:hAnsi="Arial CYR" w:cs="Arial CYR"/>
          <w:color w:val="000000"/>
          <w:sz w:val="24"/>
          <w:szCs w:val="24"/>
        </w:rPr>
        <w:t>: для типов лимитов - 8, 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</w:t>
      </w:r>
      <w:r>
        <w:rPr>
          <w:rFonts w:ascii="Arial CYR" w:hAnsi="Arial CYR" w:cs="Arial CYR"/>
          <w:sz w:val="24"/>
          <w:szCs w:val="24"/>
        </w:rPr>
        <w:t>ирует файл с ED810 и выведет на экран протокол (рис. 852)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0" type="#_x0000_t75" style="width:413pt;height:200.4pt">
            <v:imagedata r:id="rId16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выгруженного файла: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&lt;ED810 xmlns="urn:cbr-ru:ed:v2.0" EDNo="4" EDDate="2018-07-02" EDAuthor="4552447000" BIC="044705768" LimitChangeType="SETL"&gt;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ab/>
        <w:t>&lt;LimitInfo LimitType="NURL" Value="5000000"/&gt;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&lt;/ED810&gt;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которых</w:t>
      </w:r>
      <w:r>
        <w:rPr>
          <w:rFonts w:ascii="Arial CYR" w:hAnsi="Arial CYR" w:cs="Arial CYR"/>
          <w:color w:val="000000"/>
          <w:sz w:val="24"/>
          <w:szCs w:val="24"/>
        </w:rPr>
        <w:t xml:space="preserve"> берутся данные указаны в таблице 824.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8</w:t>
      </w:r>
      <w:r>
        <w:rPr>
          <w:rFonts w:ascii="Arial CYR" w:hAnsi="Arial CYR" w:cs="Arial CYR"/>
          <w:sz w:val="24"/>
          <w:szCs w:val="24"/>
        </w:rPr>
        <w:t xml:space="preserve">24 Состав реквизитов сообщения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810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tbl>
      <w:tblPr>
        <w:tblW w:w="0" w:type="auto"/>
        <w:tblInd w:w="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пакета сценарием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получателя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SystemCode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системы обработки.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Не заполняется.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BIC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Участника или БИК обслуживающего ПБР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рутся из переменной OID: 1000</w:t>
            </w:r>
            <w:r w:rsidRPr="00B66B03">
              <w:rPr>
                <w:rFonts w:ascii="Arial" w:hAnsi="Arial" w:cs="Arial"/>
                <w:color w:val="000000"/>
                <w:sz w:val="20"/>
                <w:szCs w:val="20"/>
                <w:lang w:val="en-US"/>
              </w:rPr>
              <w:t>02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«БИК" на дату пакета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7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Счет Участника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Участником, указывается значение номера банковского (корреспондентского) счета (субсчета), открытого участнику. Не заполняется, если лимит относится к Участни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ку, а не к счету   Данные берутся из поля "Счет участника"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8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LimitChangeType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Вид изменения лимита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"Вид изменения лимита"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9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LimitActivationDate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вступления в действие лимита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дата вступления в действие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лимита.  Данные берутся из поля "Дата вступления в действие лимита"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LimitInfo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Значение и использование лимита.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типом лимита и его значением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LimitType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Тип лимита (фиксированный, изменяемый)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"Тип ли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мита"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Value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Устанавливаемое значение лимита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Не заполняется при отмене (снятии) лимита: LimitChangeType = "DELL" - снятие лимита  Данные берутся из поля "Устанавливаемое значение лимита"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BIC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БИК подчиненного участника пу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ла: заполняется для лимитов "FPML" (лимит распоряжений подчиненного участника пула ликвидности (фиксированный)), "VPML" (лимит распоряжений подчиненного участника пула ликвидности (изменяемый)); ЛИБО БИК косвенного Участника: заполняется для лимитов "FIPL"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(лимит распоряжений косвенного участника (фиксированный)), "VIPL" (лимит распоряжений косвенного участника    Данные берутся из поля "БИК участника пула"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10.4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Account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Счет подчиненного участника пула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Указывается - счет подчиненного участника п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ула ликвидности (для LimitType = “FPML”; “VPML”)  Данные берутся из поля "Счет подчиненного участника пула"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10.5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UID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УИС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УИС уполномоченного составителя требования, заполняется при для лимитов: "ICLL" (лимит индивидуальной суммы требования упол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номоченного составителя требований согласно заранее определенным условиям); "TCLL" (лимит общей суммы требований уполномоченного составителя требований согласно заранее определенным условиям).    Данные берутся из поля "УИС уполномоченного составителя треб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ования"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10.6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ClearingCircuit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Клиринговая схема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Не заполняется.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 CYR" w:hAnsi="Arial CYR" w:cs="Arial CYR"/>
          <w:sz w:val="24"/>
          <w:szCs w:val="24"/>
        </w:rPr>
        <w:t>после выгрузки данного сообщения устанавливается плановый лимит в разрезе счет/тип лимита в текущее системное время выгрузки с разницей по гринвичу, котор</w:t>
      </w:r>
      <w:r>
        <w:rPr>
          <w:rFonts w:ascii="Arial CYR" w:hAnsi="Arial CYR" w:cs="Arial CYR"/>
          <w:sz w:val="24"/>
          <w:szCs w:val="24"/>
        </w:rPr>
        <w:t>ая задается в переменной (рис. 853):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1" type="#_x0000_t75" style="width:545.45pt;height:79.45pt">
            <v:imagedata r:id="rId1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853 Гринвич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Для головного участника лимиты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1 - URGL Срочный лимит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</w:t>
      </w:r>
      <w:r>
        <w:rPr>
          <w:rFonts w:ascii="Arial CYR" w:hAnsi="Arial CYR" w:cs="Arial CYR"/>
          <w:sz w:val="24"/>
          <w:szCs w:val="24"/>
        </w:rPr>
        <w:t xml:space="preserve">  2 - NURL Несрочный лимит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Если не задан счет, то счет ищется по БИК организации (задается в переменной </w:t>
      </w:r>
      <w:r>
        <w:rPr>
          <w:rFonts w:ascii="Arial" w:hAnsi="Arial" w:cs="Arial"/>
          <w:sz w:val="24"/>
          <w:szCs w:val="24"/>
          <w:lang w:val="en-US"/>
        </w:rPr>
        <w:t xml:space="preserve">OID: 1000021 </w:t>
      </w:r>
      <w:r>
        <w:rPr>
          <w:rFonts w:ascii="Arial CYR" w:hAnsi="Arial CYR" w:cs="Arial CYR"/>
          <w:sz w:val="24"/>
          <w:szCs w:val="24"/>
        </w:rPr>
        <w:t>"БИК",  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Общий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Реквизиты организации) в справочнике БИК и по данному корр. счету по вн</w:t>
      </w:r>
      <w:r>
        <w:rPr>
          <w:rFonts w:ascii="Arial CYR" w:hAnsi="Arial CYR" w:cs="Arial CYR"/>
          <w:sz w:val="24"/>
          <w:szCs w:val="24"/>
        </w:rPr>
        <w:t>ешнему счету ищется счет в справочнике корр. счетов и по нему проставляется плановая ликвидность (лимит). Если счет задан непосредственно из справочника корр. счетов, по лимит устанавливается по данному указанному счету.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Для подчиненного участника пула - </w:t>
      </w:r>
      <w:r>
        <w:rPr>
          <w:rFonts w:ascii="Arial CYR" w:hAnsi="Arial CYR" w:cs="Arial CYR"/>
          <w:sz w:val="24"/>
          <w:szCs w:val="24"/>
        </w:rPr>
        <w:t>FPML, VPML;  3, 4 по счету подчиненного участника пула, который можно выбрать из справочника корр. счетов.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Для расчета ликвидности косвенного участника и уполномоченного составителя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5 - FIPL Лимит распоряжений косвенного участника (фиксирован</w:t>
      </w:r>
      <w:r>
        <w:rPr>
          <w:rFonts w:ascii="Arial CYR" w:hAnsi="Arial CYR" w:cs="Arial CYR"/>
          <w:sz w:val="24"/>
          <w:szCs w:val="24"/>
        </w:rPr>
        <w:t>ный)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6 - VIPL Лимит распоряжений косвенного участника (изменяемый)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7 - IPCL Лимит требований к косвенному участнику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8 - ICLL - Лимит индивидуальной суммы требования уполномоченного составителя требований согласно заранее оп</w:t>
      </w:r>
      <w:r>
        <w:rPr>
          <w:rFonts w:ascii="Arial CYR" w:hAnsi="Arial CYR" w:cs="Arial CYR"/>
          <w:sz w:val="24"/>
          <w:szCs w:val="24"/>
        </w:rPr>
        <w:t xml:space="preserve">ределенным условиям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9 - TCLL - Лимит общей суммы требований получателя средств согласно заранее определенным условиям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счет ищется по БИК организации (задается в переменной </w:t>
      </w:r>
      <w:r>
        <w:rPr>
          <w:rFonts w:ascii="Arial" w:hAnsi="Arial" w:cs="Arial"/>
          <w:sz w:val="24"/>
          <w:szCs w:val="24"/>
          <w:lang w:val="en-US"/>
        </w:rPr>
        <w:t xml:space="preserve">OID: 1000021 </w:t>
      </w:r>
      <w:r>
        <w:rPr>
          <w:rFonts w:ascii="Arial CYR" w:hAnsi="Arial CYR" w:cs="Arial CYR"/>
          <w:sz w:val="24"/>
          <w:szCs w:val="24"/>
        </w:rPr>
        <w:t>"БИК",  Файл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переменные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Модуль: Общий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Категория: Р</w:t>
      </w:r>
      <w:r>
        <w:rPr>
          <w:rFonts w:ascii="Arial CYR" w:hAnsi="Arial CYR" w:cs="Arial CYR"/>
          <w:sz w:val="24"/>
          <w:szCs w:val="24"/>
        </w:rPr>
        <w:t>еквизиты организации) в справочнике БИК и по данному корр. счету по внешнему счету ищется счет в справочнике корр. счетов и по нему проставляется плановая ликвидность (лимит). Если счет задан непосредственно из справочника корр. счетов, по лимит устанавлив</w:t>
      </w:r>
      <w:r>
        <w:rPr>
          <w:rFonts w:ascii="Arial CYR" w:hAnsi="Arial CYR" w:cs="Arial CYR"/>
          <w:sz w:val="24"/>
          <w:szCs w:val="24"/>
        </w:rPr>
        <w:t>ается по данному указанному счету.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ED811 - Подтверждение исполнения запроса об управлении ликвидностью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>ED810.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</w:t>
      </w:r>
      <w:r>
        <w:rPr>
          <w:rFonts w:ascii="Arial CYR" w:hAnsi="Arial CYR" w:cs="Arial CYR"/>
          <w:sz w:val="24"/>
          <w:szCs w:val="24"/>
        </w:rPr>
        <w:t xml:space="preserve">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ED811.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2" type="#_x0000_t75" style="width:421.15pt;height:155.55pt">
            <v:imagedata r:id="rId16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  Рис. 854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приема сообщения отображается протокол приема.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3" type="#_x0000_t75" style="width:567.85pt;height:208.55pt">
            <v:imagedata r:id="rId16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 xml:space="preserve">  Рис. 855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Из графы "№ ЭСИД", если сообщение сквитовалось с отправленным </w:t>
      </w:r>
      <w:r>
        <w:rPr>
          <w:rFonts w:ascii="Arial" w:hAnsi="Arial" w:cs="Arial"/>
          <w:sz w:val="24"/>
          <w:szCs w:val="24"/>
          <w:lang w:val="en-US"/>
        </w:rPr>
        <w:t xml:space="preserve">ED810 </w:t>
      </w:r>
      <w:r>
        <w:rPr>
          <w:rFonts w:ascii="Arial CYR" w:hAnsi="Arial CYR" w:cs="Arial CYR"/>
          <w:sz w:val="24"/>
          <w:szCs w:val="24"/>
        </w:rPr>
        <w:t xml:space="preserve">можно погрузится в отчет отправленного пакета ЭСИД (с исходным сообщением </w:t>
      </w:r>
      <w:r>
        <w:rPr>
          <w:rFonts w:ascii="Arial" w:hAnsi="Arial" w:cs="Arial"/>
          <w:sz w:val="24"/>
          <w:szCs w:val="24"/>
          <w:lang w:val="en-US"/>
        </w:rPr>
        <w:t>ED810</w:t>
      </w:r>
      <w:r>
        <w:rPr>
          <w:rFonts w:ascii="Arial CYR" w:hAnsi="Arial CYR" w:cs="Arial CYR"/>
          <w:sz w:val="24"/>
          <w:szCs w:val="24"/>
        </w:rPr>
        <w:t>)</w:t>
      </w:r>
      <w:r>
        <w:rPr>
          <w:rFonts w:ascii="Arial" w:hAnsi="Arial" w:cs="Arial"/>
          <w:sz w:val="24"/>
          <w:szCs w:val="24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color w:val="FF5756"/>
          <w:sz w:val="24"/>
          <w:szCs w:val="24"/>
        </w:rPr>
        <w:t>ВНИМАНИЕ!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</w:t>
      </w:r>
      <w:r>
        <w:rPr>
          <w:rFonts w:ascii="Arial" w:hAnsi="Arial" w:cs="Arial"/>
          <w:sz w:val="24"/>
          <w:szCs w:val="24"/>
          <w:lang w:val="en-US"/>
        </w:rPr>
        <w:t xml:space="preserve">ED811 </w:t>
      </w:r>
      <w:r>
        <w:rPr>
          <w:rFonts w:ascii="Arial CYR" w:hAnsi="Arial CYR" w:cs="Arial CYR"/>
          <w:sz w:val="24"/>
          <w:szCs w:val="24"/>
        </w:rPr>
        <w:t xml:space="preserve">пришло в ответ на </w:t>
      </w:r>
      <w:r>
        <w:rPr>
          <w:rFonts w:ascii="Arial" w:hAnsi="Arial" w:cs="Arial"/>
          <w:sz w:val="24"/>
          <w:szCs w:val="24"/>
          <w:lang w:val="en-US"/>
        </w:rPr>
        <w:t xml:space="preserve">ED810, </w:t>
      </w:r>
      <w:r>
        <w:rPr>
          <w:rFonts w:ascii="Arial CYR" w:hAnsi="Arial CYR" w:cs="Arial CYR"/>
          <w:sz w:val="24"/>
          <w:szCs w:val="24"/>
        </w:rPr>
        <w:t xml:space="preserve">то создается пакет ЭСИД с запросом </w:t>
      </w:r>
      <w:r>
        <w:rPr>
          <w:rFonts w:ascii="Arial" w:hAnsi="Arial" w:cs="Arial"/>
          <w:sz w:val="24"/>
          <w:szCs w:val="24"/>
          <w:lang w:val="en-US"/>
        </w:rPr>
        <w:t xml:space="preserve">ED801 </w:t>
      </w:r>
      <w:r>
        <w:rPr>
          <w:rFonts w:ascii="Arial CYR" w:hAnsi="Arial CYR" w:cs="Arial CYR"/>
          <w:sz w:val="24"/>
          <w:szCs w:val="24"/>
        </w:rPr>
        <w:t>(запр</w:t>
      </w:r>
      <w:r>
        <w:rPr>
          <w:rFonts w:ascii="Arial CYR" w:hAnsi="Arial CYR" w:cs="Arial CYR"/>
          <w:sz w:val="24"/>
          <w:szCs w:val="24"/>
        </w:rPr>
        <w:t>ос информации о ликвидности). Данный запрос создается следующим образом: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Если тип лимита для головного участника (1 - URGL Срочный лимит, 2 - NURL Несрочный лимит), то данные счета и БИК для </w:t>
      </w:r>
      <w:r>
        <w:rPr>
          <w:rFonts w:ascii="Arial" w:hAnsi="Arial" w:cs="Arial"/>
          <w:sz w:val="24"/>
          <w:szCs w:val="24"/>
          <w:lang w:val="en-US"/>
        </w:rPr>
        <w:t xml:space="preserve">ED801 </w:t>
      </w:r>
      <w:r>
        <w:rPr>
          <w:rFonts w:ascii="Arial CYR" w:hAnsi="Arial CYR" w:cs="Arial CYR"/>
          <w:sz w:val="24"/>
          <w:szCs w:val="24"/>
        </w:rPr>
        <w:t xml:space="preserve">берутся из соответствующих полей загружаемого </w:t>
      </w:r>
      <w:r>
        <w:rPr>
          <w:rFonts w:ascii="Arial" w:hAnsi="Arial" w:cs="Arial"/>
          <w:sz w:val="24"/>
          <w:szCs w:val="24"/>
          <w:lang w:val="en-US"/>
        </w:rPr>
        <w:t>ED811.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ос</w:t>
      </w:r>
      <w:r>
        <w:rPr>
          <w:rFonts w:ascii="Arial CYR" w:hAnsi="Arial CYR" w:cs="Arial CYR"/>
          <w:sz w:val="24"/>
          <w:szCs w:val="24"/>
        </w:rPr>
        <w:t xml:space="preserve">тальных типов лимитов ищется по значению БИК из переменной </w:t>
      </w:r>
      <w:r>
        <w:rPr>
          <w:rFonts w:ascii="Arial" w:hAnsi="Arial" w:cs="Arial"/>
          <w:sz w:val="24"/>
          <w:szCs w:val="24"/>
          <w:lang w:val="en-US"/>
        </w:rPr>
        <w:t xml:space="preserve">OID: </w:t>
      </w:r>
      <w:r>
        <w:rPr>
          <w:rFonts w:ascii="Arial CYR" w:hAnsi="Arial CYR" w:cs="Arial CYR"/>
          <w:sz w:val="24"/>
          <w:szCs w:val="24"/>
        </w:rPr>
        <w:t xml:space="preserve">1000021 "БИК" (Файл </w:t>
      </w:r>
      <w:r>
        <w:rPr>
          <w:rFonts w:ascii="Arial" w:hAnsi="Arial" w:cs="Arial"/>
          <w:sz w:val="24"/>
          <w:szCs w:val="24"/>
          <w:lang w:val="en-US"/>
        </w:rPr>
        <w:t xml:space="preserve">-&gt; </w:t>
      </w:r>
      <w:r>
        <w:rPr>
          <w:rFonts w:ascii="Arial CYR" w:hAnsi="Arial CYR" w:cs="Arial CYR"/>
          <w:sz w:val="24"/>
          <w:szCs w:val="24"/>
        </w:rPr>
        <w:t xml:space="preserve">Переменные </w:t>
      </w:r>
      <w:r>
        <w:rPr>
          <w:rFonts w:ascii="Arial" w:hAnsi="Arial" w:cs="Arial"/>
          <w:sz w:val="24"/>
          <w:szCs w:val="24"/>
          <w:lang w:val="en-US"/>
        </w:rPr>
        <w:t xml:space="preserve">-&gt; </w:t>
      </w:r>
      <w:r>
        <w:rPr>
          <w:rFonts w:ascii="Arial CYR" w:hAnsi="Arial CYR" w:cs="Arial CYR"/>
          <w:sz w:val="24"/>
          <w:szCs w:val="24"/>
        </w:rPr>
        <w:t>Модуль: Общий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Реквизиты организации) ищется документ профиля и из данного документа берутся данные счета и БИК головного участника с вкладки "Информация</w:t>
      </w:r>
      <w:r>
        <w:rPr>
          <w:rFonts w:ascii="Arial CYR" w:hAnsi="Arial CYR" w:cs="Arial CYR"/>
          <w:sz w:val="24"/>
          <w:szCs w:val="24"/>
        </w:rPr>
        <w:t xml:space="preserve"> об участниках пула ликвидности" документа "Информация о счетах, входящая в профиль участника" второго уровня для документа профиля.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отправляемом </w:t>
      </w:r>
      <w:r>
        <w:rPr>
          <w:rFonts w:ascii="Arial" w:hAnsi="Arial" w:cs="Arial"/>
          <w:sz w:val="24"/>
          <w:szCs w:val="24"/>
          <w:lang w:val="en-US"/>
        </w:rPr>
        <w:t xml:space="preserve">ED801 </w:t>
      </w:r>
      <w:r>
        <w:rPr>
          <w:rFonts w:ascii="Arial CYR" w:hAnsi="Arial CYR" w:cs="Arial CYR"/>
          <w:sz w:val="24"/>
          <w:szCs w:val="24"/>
        </w:rPr>
        <w:t>код запроса проставляется "FIRR - Полная информация", поле Флаг - "По счету".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при получе</w:t>
      </w:r>
      <w:r>
        <w:rPr>
          <w:rFonts w:ascii="Arial CYR" w:hAnsi="Arial CYR" w:cs="Arial CYR"/>
          <w:sz w:val="24"/>
          <w:szCs w:val="24"/>
        </w:rPr>
        <w:t xml:space="preserve">нии </w:t>
      </w:r>
      <w:r>
        <w:rPr>
          <w:rFonts w:ascii="Arial" w:hAnsi="Arial" w:cs="Arial"/>
          <w:sz w:val="24"/>
          <w:szCs w:val="24"/>
          <w:lang w:val="en-US"/>
        </w:rPr>
        <w:t xml:space="preserve">ED811 </w:t>
      </w:r>
      <w:r>
        <w:rPr>
          <w:rFonts w:ascii="Arial CYR" w:hAnsi="Arial CYR" w:cs="Arial CYR"/>
          <w:sz w:val="24"/>
          <w:szCs w:val="24"/>
        </w:rPr>
        <w:t xml:space="preserve">фактическая ликвидность не устанавливается, она устанавливается только при получении ответа на отправленное </w:t>
      </w:r>
      <w:r>
        <w:rPr>
          <w:rFonts w:ascii="Arial" w:hAnsi="Arial" w:cs="Arial"/>
          <w:sz w:val="24"/>
          <w:szCs w:val="24"/>
          <w:lang w:val="en-US"/>
        </w:rPr>
        <w:t>ED801.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сообщения: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object w:dxaOrig="1350" w:dyaOrig="810">
          <v:shape id="_x0000_i1184" type="#_x0000_t75" style="width:67.25pt;height:40.75pt" o:ole="">
            <v:imagedata r:id="rId168" o:title=""/>
          </v:shape>
          <o:OLEObject Type="Embed" ProgID="Package" ShapeID="_x0000_i1184" DrawAspect="Content" ObjectID="_1599307993" r:id="rId169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Соответствие полей сообщения </w:t>
      </w:r>
      <w:r>
        <w:rPr>
          <w:rFonts w:ascii="Arial" w:hAnsi="Arial" w:cs="Arial"/>
          <w:sz w:val="24"/>
          <w:szCs w:val="24"/>
          <w:lang w:val="en-US"/>
        </w:rPr>
        <w:t>ED811</w:t>
      </w:r>
      <w:r>
        <w:rPr>
          <w:rFonts w:ascii="Arial CYR" w:hAnsi="Arial CYR" w:cs="Arial CYR"/>
          <w:sz w:val="24"/>
          <w:szCs w:val="24"/>
        </w:rPr>
        <w:t xml:space="preserve"> приведено в</w:t>
      </w:r>
      <w:r>
        <w:rPr>
          <w:rFonts w:ascii="Arial CYR" w:hAnsi="Arial CYR" w:cs="Arial CYR"/>
          <w:sz w:val="24"/>
          <w:szCs w:val="24"/>
        </w:rPr>
        <w:t xml:space="preserve"> таблице 8</w:t>
      </w:r>
      <w:r>
        <w:rPr>
          <w:rFonts w:ascii="Arial" w:hAnsi="Arial" w:cs="Arial"/>
          <w:sz w:val="24"/>
          <w:szCs w:val="24"/>
          <w:lang w:val="en-US"/>
        </w:rPr>
        <w:t>25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825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3"/>
        <w:gridCol w:w="1440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ЭД" в таб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Уникальный идентификатор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"Уникальный идентификатор получателя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БИК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Участника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"БИК участника"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Acc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Счет Участника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AccountNumberRUIDType: Идентифи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катор. Номер счета. [Лицевой счет]. Текстовый, 20 символов.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"Счет участника"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LimitChangeType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Вид изменения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LimitChangeType: Код. Текстовый, 4 значный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агружаются в поле "Вид изменения лимита"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LimitActivationDate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вступления в действие лимита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вступления 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действие лимита"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9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LimitInfo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Информация об  устанавливаемом лимите.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ED811LimitInfoType:   Информация  об устанавливаемом лимите.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LimitType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Тип лимита (постоянный,  изменяемый).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LimitType:   Ко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д. Текстовый, 4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"Тип лимита"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OldValue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Предыдущее значение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NotNegativeKopeckAmountType:   Сумма. В копейках (для  обозначения неотрицательной  суммы). Поло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</w:t>
            </w: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[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Атрибут не заполняется в случае, если ранее лимит не был  установлен.   Данные загружаются в поле "Сумма для управления ликвидностью (старое значение)" в табличную часть пакета принятых документов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Value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Устанавливаемое значение  лимита.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NotNegativeKopeckAmountType:   Сумма. В копейках (для  обозначения неотрицательной  суммы). Положительное целое  число или ноль, до 18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Атрибут не заполняется в случае отмены (снятия) лими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та.   Данные загружаются в поле "Сумма для управления ликвидностью"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9.4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БИК.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BICRUIDType:   Идентификатор. Банковский  идентификационный код; БИК.  [БИК РФ]. Цифровой, 9 значный.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БИК подчиненно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го участника пула ликвидности, заполняется для лимитов: "FPML" (лимит распоряжений подчиненного участника пула ликвидности (фиксированный)); "VPML" (лимит  распоряжений подчиненного участника пула ликвидности (изменяемый)); ЛИБО БИК косвенного Участника, з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аполняется для лимитов: "FIPL" (лимит распоряжений косвенного участника (фиксированный)); "VIPL"(лимит распоряжений косвенного участника  (изменяемый)); "IPCL" (лимит требований к косвенному участнику); ЛИБО БИК уполномоченного составителя требования, запо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лняется для  лимитов: "ICLL" (лимит индивидуальной суммы требования уполномоченного составителя требований согласно заранее определенным условиям); "TCLL" (лимит общей суммы требований  уполномоченного составителя требований согласно заранее определенным у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словиям). Не заполняется, если заполнен реквизит UID.    Данные загружаются в поле "БИК" в табличную часть пакета принятых документов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9.5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Счет подчиненного участника  пула.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AccountNumberRUIDType:  Идентификатор. Номер счета.  [Лицевой счет].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Текстовый, 20  символов.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Указывается - счет подчиненного участника пула ликвидности (для  LimitType = “FPML”; “VPML”)   Данные загружаются в поле "Счет подчиненного участника пула"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UID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EDDr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awerIDType: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УИС уполномоченного составителя требования (если уполномоченным  составителем является ВПС), заполняется для лимитов: "ICLL" (индивидуальной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суммы требования уполномоченного \составителя требований согласно заранее определенным условиям); "TCLL" (лимит  общей суммы требований уполномоченного составителя требований  согласно заранее определенным условиям). Не заполняется, если  заполнен реквизи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 BIC.   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9.7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ClearingCircuit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Клиринговая схема.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ClearingCircuitType:   Идентификатор. Текстовый, 4  символа.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Не заполняется.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Идентификаторы исходно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го  ЭСИС-запроса.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EDRefID:   Реквизиты призначной группы 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 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Заполняются при наличии исходного запроса.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EDNumberType:   Число. Номер электронного 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тся в поле "Номер исходного сообщения"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10.2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DateType:  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  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исходного сообщения" в табличную ча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10.3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 составителя ЭС - УИС.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EDDrawerIDType:   Идентификатор. Уникальный  идентификатор составителя ЭС; 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 исходного сооб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щения" в табличную часть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ED813 - Запрос об изменении последовательности расположения распоряжений во внутридневной очереди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изменения последовательности расположения распоряжений во внутридне</w:t>
      </w:r>
      <w:r>
        <w:rPr>
          <w:rFonts w:ascii="Arial CYR" w:hAnsi="Arial CYR" w:cs="Arial CYR"/>
          <w:sz w:val="24"/>
          <w:szCs w:val="24"/>
        </w:rPr>
        <w:t xml:space="preserve">вной очереди в ПС БР путем перемещения  распоряжения, составленного участником  -  клиентом Банка России, перед другими распоряжениями с одинаковым приоритетом, составленными данным участником,  прямой участник  (за исключением подчиненных участников пула </w:t>
      </w:r>
      <w:r>
        <w:rPr>
          <w:rFonts w:ascii="Arial CYR" w:hAnsi="Arial CYR" w:cs="Arial CYR"/>
          <w:sz w:val="24"/>
          <w:szCs w:val="24"/>
        </w:rPr>
        <w:t xml:space="preserve">ликвидности) направляет в ПС БР ЭС ED813.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Изменение  последовательности  расположения распоряжений  во внутридневной очереди может быть применено только к распоряжениям для исполнения с использованием сервиса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срочного перевода</w:t>
      </w:r>
      <w:r>
        <w:rPr>
          <w:rFonts w:ascii="Arial CYR" w:hAnsi="Arial CYR" w:cs="Arial CYR"/>
          <w:sz w:val="24"/>
          <w:szCs w:val="24"/>
        </w:rPr>
        <w:t>. ПС БР проводит регламент</w:t>
      </w:r>
      <w:r>
        <w:rPr>
          <w:rFonts w:ascii="Arial CYR" w:hAnsi="Arial CYR" w:cs="Arial CYR"/>
          <w:sz w:val="24"/>
          <w:szCs w:val="24"/>
        </w:rPr>
        <w:t xml:space="preserve">ные контрольные процедуры поступившего сообщения и его реквизитов.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 отрицательных результатах  указанного контроля  в адрес  прямого участника направляется ЭС ED201 с указанием причины ошибки.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результате успешного завершения контрольных процедур </w:t>
      </w:r>
      <w:r>
        <w:rPr>
          <w:rFonts w:ascii="Arial CYR" w:hAnsi="Arial CYR" w:cs="Arial CYR"/>
          <w:sz w:val="24"/>
          <w:szCs w:val="24"/>
        </w:rPr>
        <w:t xml:space="preserve">производится проверка возможности исполнения.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ЭПС, в отношении которого направлен запрос, было исполнено, ПС БР составляет и направляет прямому участнику - отправителю ED205 со статусом "ЭПС оплачено".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положительных результатах  проверки возм</w:t>
      </w:r>
      <w:r>
        <w:rPr>
          <w:rFonts w:ascii="Arial CYR" w:hAnsi="Arial CYR" w:cs="Arial CYR"/>
          <w:sz w:val="24"/>
          <w:szCs w:val="24"/>
        </w:rPr>
        <w:t xml:space="preserve">ожности  исполнения ЭС принимается в обработку.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В результате успешного исполнения ЭС в адрес  прямого участника  направляется  ЭС ED814 - подтверждение обработки запроса об управлении внутридневной очередью.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5" type="#_x0000_t75" style="width:7in;height:355.25pt">
            <v:imagedata r:id="rId17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Отправка </w:t>
      </w:r>
      <w:r>
        <w:rPr>
          <w:rFonts w:ascii="Arial CYR" w:hAnsi="Arial CYR" w:cs="Arial CYR"/>
          <w:color w:val="000000"/>
          <w:sz w:val="24"/>
          <w:szCs w:val="24"/>
        </w:rPr>
        <w:t>Запрос об изменении последовательности расположения распоряжений во внутридневной очереди - ED81</w:t>
      </w:r>
      <w:r>
        <w:rPr>
          <w:rFonts w:ascii="Arial" w:hAnsi="Arial" w:cs="Arial"/>
          <w:color w:val="000000"/>
          <w:sz w:val="24"/>
          <w:szCs w:val="24"/>
          <w:lang w:val="en-US"/>
        </w:rPr>
        <w:t>3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осуществляется через документ OID: 1004042 "Пакеты документов на отправку ЭСИДсрочног</w:t>
      </w:r>
      <w:r>
        <w:rPr>
          <w:rFonts w:ascii="Arial CYR" w:hAnsi="Arial CYR" w:cs="Arial CYR"/>
          <w:sz w:val="24"/>
          <w:szCs w:val="24"/>
        </w:rPr>
        <w:t xml:space="preserve">о сервиса". Данный документ по умолчанию вынесен в интерфейс ППС в раздел Обработка -&gt; </w:t>
      </w:r>
      <w:r>
        <w:rPr>
          <w:rFonts w:ascii="Arial" w:hAnsi="Arial" w:cs="Arial"/>
          <w:sz w:val="24"/>
          <w:szCs w:val="24"/>
          <w:lang w:val="en-US"/>
        </w:rPr>
        <w:t>C</w:t>
      </w:r>
      <w:r>
        <w:rPr>
          <w:rFonts w:ascii="Arial CYR" w:hAnsi="Arial CYR" w:cs="Arial CYR"/>
          <w:sz w:val="24"/>
          <w:szCs w:val="24"/>
        </w:rPr>
        <w:t>рочный сервис. Общий интерфейс документа представлен на рис.85</w:t>
      </w: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выбрать способ обработки, соответствующий формату УФЭБ</w:t>
      </w:r>
      <w:r>
        <w:rPr>
          <w:rFonts w:ascii="Arial CYR" w:hAnsi="Arial CYR" w:cs="Arial CYR"/>
          <w:sz w:val="24"/>
          <w:szCs w:val="24"/>
        </w:rPr>
        <w:t>С, выбрать тип сообщения  «ED81</w:t>
      </w:r>
      <w:r>
        <w:rPr>
          <w:rFonts w:ascii="Arial" w:hAnsi="Arial" w:cs="Arial"/>
          <w:sz w:val="24"/>
          <w:szCs w:val="24"/>
          <w:lang w:val="en-US"/>
        </w:rPr>
        <w:t>3</w:t>
      </w:r>
      <w:r>
        <w:rPr>
          <w:rFonts w:ascii="Arial CYR" w:hAnsi="Arial CYR" w:cs="Arial CYR"/>
          <w:sz w:val="24"/>
          <w:szCs w:val="24"/>
        </w:rPr>
        <w:t xml:space="preserve"> -</w:t>
      </w:r>
      <w:r>
        <w:rPr>
          <w:rFonts w:ascii="Arial CYR" w:hAnsi="Arial CYR" w:cs="Arial CYR"/>
          <w:color w:val="000000"/>
          <w:sz w:val="24"/>
          <w:szCs w:val="24"/>
        </w:rPr>
        <w:t xml:space="preserve"> Запрос об изменении последовательности расположения распоряжений во внутридневной очереди </w:t>
      </w:r>
      <w:r>
        <w:rPr>
          <w:rFonts w:ascii="Arial CYR" w:hAnsi="Arial CYR" w:cs="Arial CYR"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ED81</w:t>
      </w:r>
      <w:r>
        <w:rPr>
          <w:rFonts w:ascii="Arial" w:hAnsi="Arial" w:cs="Arial"/>
          <w:sz w:val="24"/>
          <w:szCs w:val="24"/>
          <w:lang w:val="en-US"/>
        </w:rPr>
        <w:t>3</w:t>
      </w:r>
      <w:r>
        <w:rPr>
          <w:rFonts w:ascii="Arial CYR" w:hAnsi="Arial CYR" w:cs="Arial CYR"/>
          <w:sz w:val="24"/>
          <w:szCs w:val="24"/>
        </w:rPr>
        <w:t xml:space="preserve"> (рис.85</w:t>
      </w:r>
      <w:r>
        <w:rPr>
          <w:rFonts w:ascii="Arial" w:hAnsi="Arial" w:cs="Arial"/>
          <w:sz w:val="24"/>
          <w:szCs w:val="24"/>
          <w:lang w:val="en-US"/>
        </w:rPr>
        <w:t>7</w:t>
      </w:r>
      <w:r>
        <w:rPr>
          <w:rFonts w:ascii="Arial CYR" w:hAnsi="Arial CYR" w:cs="Arial CYR"/>
          <w:sz w:val="24"/>
          <w:szCs w:val="24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6" type="#_x0000_t75" style="width:396pt;height:194.25pt">
            <v:imagedata r:id="rId17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</w:t>
      </w:r>
      <w:r>
        <w:rPr>
          <w:rFonts w:ascii="Arial" w:hAnsi="Arial" w:cs="Arial"/>
          <w:b/>
          <w:bCs/>
          <w:sz w:val="24"/>
          <w:szCs w:val="24"/>
          <w:lang w:val="en-US"/>
        </w:rPr>
        <w:t>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Необходимо указать перемещаемый ЭСП, выбрав из списка отправленных дебетовых документов, т.е. находящихся в состояниях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1000093 Отправлен,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1000094 Исполнен,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1000095 Отбракован РКЦ(Замечания РКЦ),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1000103 Подтвержден,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1000169 Отложен,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1000170 Аннулирован,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1000308 До выяснения,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1000489 Отправлен в БЭСП,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1000307 Отбракован РКЦ,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1000416 Исполнен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Способ обработки в платежно</w:t>
      </w:r>
      <w:r>
        <w:rPr>
          <w:rFonts w:ascii="Arial CYR" w:hAnsi="Arial CYR" w:cs="Arial CYR"/>
          <w:sz w:val="24"/>
          <w:szCs w:val="24"/>
        </w:rPr>
        <w:t>м документе должен быть одинаковым со способом обработки, указанным в данном пакете.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Аналогично можно указать распоряжение, перед которым должно быть помещено перемещаемое ЭС.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затем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</w:t>
      </w:r>
      <w:r>
        <w:rPr>
          <w:rFonts w:ascii="Arial CYR" w:hAnsi="Arial CYR" w:cs="Arial CYR"/>
          <w:b/>
          <w:bCs/>
          <w:sz w:val="24"/>
          <w:szCs w:val="24"/>
        </w:rPr>
        <w:t>мировать файл</w:t>
      </w:r>
      <w:r>
        <w:rPr>
          <w:rFonts w:ascii="Arial CYR" w:hAnsi="Arial CYR" w:cs="Arial CYR"/>
          <w:sz w:val="24"/>
          <w:szCs w:val="24"/>
        </w:rPr>
        <w:t>", если пакет прошел все проверки.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данного сообщения существуют следующие проверки: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Не указан перемещаемый ЭПС (ED813)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ED810 и выведет на экран протокол (рис</w:t>
      </w:r>
      <w:r>
        <w:rPr>
          <w:rFonts w:ascii="Arial CYR" w:hAnsi="Arial CYR" w:cs="Arial CYR"/>
          <w:sz w:val="24"/>
          <w:szCs w:val="24"/>
        </w:rPr>
        <w:t>. 858)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7" type="#_x0000_t75" style="width:409.6pt;height:182.7pt">
            <v:imagedata r:id="rId17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858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Пример выгруженного файла: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&lt;ED813 xmlns="urn:cbr-ru:ed:v2.0" EDNo="600000004" EDDate="2018-07-03"</w:t>
      </w:r>
      <w:r>
        <w:rPr>
          <w:rFonts w:ascii="Arial" w:hAnsi="Arial" w:cs="Arial"/>
          <w:sz w:val="24"/>
          <w:szCs w:val="24"/>
          <w:lang w:val="en-US"/>
        </w:rPr>
        <w:t xml:space="preserve"> EDAuthor="4552447000"&gt;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ab/>
        <w:t>&lt;EDRefID EDNo="600000003" EDDate="2018-07-03" EDAuthor="4552447000"/&gt;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>&lt;/ED813&gt;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>Соответствие атрибутов и элементов файла и атрибутов документа, из которых берутся данные указаны в таблице 826.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Таблица </w:t>
      </w:r>
      <w:r>
        <w:rPr>
          <w:rFonts w:ascii="Arial" w:hAnsi="Arial" w:cs="Arial"/>
          <w:sz w:val="24"/>
          <w:szCs w:val="24"/>
          <w:lang w:val="en-US"/>
        </w:rPr>
        <w:t>8</w:t>
      </w:r>
      <w:r>
        <w:rPr>
          <w:rFonts w:ascii="Arial CYR" w:hAnsi="Arial CYR" w:cs="Arial CYR"/>
          <w:sz w:val="24"/>
          <w:szCs w:val="24"/>
        </w:rPr>
        <w:t>26 Состав реквизитов сообщ</w:t>
      </w:r>
      <w:r>
        <w:rPr>
          <w:rFonts w:ascii="Arial CYR" w:hAnsi="Arial CYR" w:cs="Arial CYR"/>
          <w:sz w:val="24"/>
          <w:szCs w:val="24"/>
        </w:rPr>
        <w:t xml:space="preserve">ения </w:t>
      </w:r>
      <w:r>
        <w:rPr>
          <w:rFonts w:ascii="Arial" w:hAnsi="Arial" w:cs="Arial"/>
          <w:sz w:val="24"/>
          <w:szCs w:val="24"/>
          <w:lang w:val="en-US"/>
        </w:rPr>
        <w:t>ED</w:t>
      </w:r>
      <w:r>
        <w:rPr>
          <w:rFonts w:ascii="Arial CYR" w:hAnsi="Arial CYR" w:cs="Arial CYR"/>
          <w:sz w:val="24"/>
          <w:szCs w:val="24"/>
        </w:rPr>
        <w:t>813</w:t>
      </w:r>
    </w:p>
    <w:tbl>
      <w:tblPr>
        <w:tblW w:w="0" w:type="auto"/>
        <w:tblInd w:w="2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"/>
        <w:gridCol w:w="309"/>
        <w:gridCol w:w="1559"/>
        <w:gridCol w:w="4536"/>
        <w:gridCol w:w="993"/>
        <w:gridCol w:w="7229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 в файле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Наименование поля в файле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Обязательность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Дата составления ЭС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EDAuthor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[1]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Данные берутся из переменной OID: 1000151 «Уникальный идентификатор составителя ЭД (УИС)» на дату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EDReceiver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тификатор получателя ЭС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EE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>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0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SystemCode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Признак системы обработки.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28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EE0000"/>
                <w:sz w:val="20"/>
                <w:szCs w:val="20"/>
              </w:rPr>
              <w:t xml:space="preserve">Не заполняется.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Идентификаторы перемещаемого ЭПС.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Заполняется Участником, указывается призначная группа реквизитов перемещаемого распоряж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ения. 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данными по отправленному платежному документу, указанному в поле "Перемещаемый ЭПС"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составителя ЭС - УИС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7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" w:hAnsi="Arial" w:cs="Arial"/>
                <w:b/>
                <w:bCs/>
                <w:color w:val="000000"/>
                <w:sz w:val="20"/>
                <w:szCs w:val="20"/>
                <w:lang w:val="en-US"/>
              </w:rPr>
              <w:t>B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eforeAnother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Реквизиты распоряжения, перед которым должно быть помещено перемещаемое ЭС (Перемещение перед другим распоряжением в очереди).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>Заполняется Участником, указывается призначная группа реквизитов распоряжения, перед которым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должно быть вставлено перемещаемое распоряжение в пределах присвоенного приоритета. Если перемещаемое распоряжение должно быть перемещено в начало очереди в пределах присвоенного приоритета, то этот реквизит не заполняется  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Заполняется данными по отправле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нному платежному документу, указанному в поле "Распоряжение, перед которым должно быть помещено перемещаемое ЭС"</w:t>
            </w:r>
            <w:r w:rsidRPr="00B66B03">
              <w:rPr>
                <w:rFonts w:ascii="Arial CYR" w:hAnsi="Arial CYR" w:cs="Arial CYR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7.1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EDNo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7.2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EDDate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7.3 </w:t>
            </w: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EDAuthor 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Уникальный идентификатор составителя Э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С - УИС.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[1] </w:t>
            </w: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Before w:val="1"/>
          <w:wBefore w:w="100" w:type="dxa"/>
        </w:trPr>
        <w:tc>
          <w:tcPr>
            <w:tcW w:w="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  <w:tc>
          <w:tcPr>
            <w:tcW w:w="72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ED814 - Подтверждение обработки запроса об управлении внутридневной очередью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приходит в ответ на отправленный запрос </w:t>
      </w:r>
      <w:r>
        <w:rPr>
          <w:rFonts w:ascii="Arial" w:hAnsi="Arial" w:cs="Arial"/>
          <w:sz w:val="24"/>
          <w:szCs w:val="24"/>
          <w:lang w:val="en-US"/>
        </w:rPr>
        <w:t>ED813.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 xml:space="preserve">Данное сообщение загружается через документ 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>Пакет принятых документов</w:t>
      </w:r>
      <w:r>
        <w:rPr>
          <w:rFonts w:ascii="Arial" w:hAnsi="Arial" w:cs="Arial"/>
          <w:sz w:val="24"/>
          <w:szCs w:val="24"/>
          <w:lang w:val="en-US"/>
        </w:rPr>
        <w:t>"</w:t>
      </w:r>
      <w:r>
        <w:rPr>
          <w:rFonts w:ascii="Arial CYR" w:hAnsi="Arial CYR" w:cs="Arial CYR"/>
          <w:sz w:val="24"/>
          <w:szCs w:val="24"/>
        </w:rPr>
        <w:t xml:space="preserve"> (интерфейс ППС -</w:t>
      </w:r>
      <w:r>
        <w:rPr>
          <w:rFonts w:ascii="Arial" w:hAnsi="Arial" w:cs="Arial"/>
          <w:sz w:val="24"/>
          <w:szCs w:val="24"/>
          <w:lang w:val="en-US"/>
        </w:rPr>
        <w:t>&gt;</w:t>
      </w:r>
      <w:r>
        <w:rPr>
          <w:rFonts w:ascii="Arial CYR" w:hAnsi="Arial CYR" w:cs="Arial CYR"/>
          <w:sz w:val="24"/>
          <w:szCs w:val="24"/>
        </w:rPr>
        <w:t xml:space="preserve"> 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 xml:space="preserve">Принятые документы). 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Arial CYR" w:hAnsi="Arial CYR" w:cs="Arial CYR"/>
          <w:sz w:val="24"/>
          <w:szCs w:val="24"/>
        </w:rPr>
        <w:t>Пользователь должен выбрать способ обработки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>соответствующий формату УФЭБС</w:t>
      </w:r>
      <w:r>
        <w:rPr>
          <w:rFonts w:ascii="Arial" w:hAnsi="Arial" w:cs="Arial"/>
          <w:sz w:val="24"/>
          <w:szCs w:val="24"/>
          <w:lang w:val="en-US"/>
        </w:rPr>
        <w:t xml:space="preserve">, </w:t>
      </w:r>
      <w:r>
        <w:rPr>
          <w:rFonts w:ascii="Arial CYR" w:hAnsi="Arial CYR" w:cs="Arial CYR"/>
          <w:sz w:val="24"/>
          <w:szCs w:val="24"/>
        </w:rPr>
        <w:t xml:space="preserve">выбрать файл </w:t>
      </w:r>
      <w:r>
        <w:rPr>
          <w:rFonts w:ascii="Arial" w:hAnsi="Arial" w:cs="Arial"/>
          <w:sz w:val="24"/>
          <w:szCs w:val="24"/>
          <w:lang w:val="en-US"/>
        </w:rPr>
        <w:t>c ED814.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4"/>
          <w:szCs w:val="24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8" type="#_x0000_t75" style="width:406.85pt;height:157.6pt">
            <v:imagedata r:id="rId17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  <w:r>
        <w:rPr>
          <w:rFonts w:ascii="Arial" w:hAnsi="Arial" w:cs="Arial"/>
          <w:sz w:val="28"/>
          <w:szCs w:val="28"/>
          <w:lang w:val="en-US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8"/>
          <w:szCs w:val="28"/>
        </w:rPr>
        <w:t>Рис. 859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пр</w:t>
      </w:r>
      <w:r>
        <w:rPr>
          <w:rFonts w:ascii="Arial CYR" w:hAnsi="Arial CYR" w:cs="Arial CYR"/>
          <w:sz w:val="24"/>
          <w:szCs w:val="24"/>
        </w:rPr>
        <w:t>иема сообщения отображается протокол приема.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9" type="#_x0000_t75" style="width:523.7pt;height:180.7pt">
            <v:imagedata r:id="rId17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  <w:r>
        <w:rPr>
          <w:rFonts w:ascii="Arial CYR" w:hAnsi="Arial CYR" w:cs="Arial CYR"/>
          <w:sz w:val="28"/>
          <w:szCs w:val="28"/>
        </w:rPr>
        <w:t xml:space="preserve">                                                          </w:t>
      </w:r>
      <w:r>
        <w:rPr>
          <w:rFonts w:ascii="Arial CYR" w:hAnsi="Arial CYR" w:cs="Arial CYR"/>
          <w:b/>
          <w:bCs/>
          <w:sz w:val="28"/>
          <w:szCs w:val="28"/>
        </w:rPr>
        <w:t>Рис. 860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  <w:r>
        <w:rPr>
          <w:rFonts w:ascii="Arial CYR" w:hAnsi="Arial CYR" w:cs="Arial CYR"/>
          <w:sz w:val="28"/>
          <w:szCs w:val="28"/>
        </w:rPr>
        <w:t>Пример сообщения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  <w:r>
        <w:rPr>
          <w:rFonts w:ascii="MS Shell Dlg" w:hAnsi="MS Shell Dlg" w:cs="MS Shell Dlg"/>
          <w:sz w:val="16"/>
          <w:szCs w:val="16"/>
        </w:rPr>
        <w:object w:dxaOrig="2130" w:dyaOrig="810">
          <v:shape id="_x0000_i1190" type="#_x0000_t75" style="width:106.65pt;height:40.75pt" o:ole="">
            <v:imagedata r:id="rId175" o:title=""/>
          </v:shape>
          <o:OLEObject Type="Embed" ProgID="Package" ShapeID="_x0000_i1190" DrawAspect="Content" ObjectID="_1599307994" r:id="rId176"/>
        </w:obje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Соответствие полей сооб</w:t>
      </w:r>
      <w:r>
        <w:rPr>
          <w:rFonts w:ascii="Arial CYR" w:hAnsi="Arial CYR" w:cs="Arial CYR"/>
          <w:sz w:val="24"/>
          <w:szCs w:val="24"/>
        </w:rPr>
        <w:t xml:space="preserve">щения </w:t>
      </w:r>
      <w:r>
        <w:rPr>
          <w:rFonts w:ascii="Arial" w:hAnsi="Arial" w:cs="Arial"/>
          <w:sz w:val="24"/>
          <w:szCs w:val="24"/>
          <w:lang w:val="en-US"/>
        </w:rPr>
        <w:t>ED81</w:t>
      </w:r>
      <w:r>
        <w:rPr>
          <w:rFonts w:ascii="Arial CYR" w:hAnsi="Arial CYR" w:cs="Arial CYR"/>
          <w:sz w:val="24"/>
          <w:szCs w:val="24"/>
        </w:rPr>
        <w:t>4 приведено в таблице 8</w:t>
      </w:r>
      <w:r>
        <w:rPr>
          <w:rFonts w:ascii="Arial" w:hAnsi="Arial" w:cs="Arial"/>
          <w:sz w:val="24"/>
          <w:szCs w:val="24"/>
          <w:lang w:val="en-US"/>
        </w:rPr>
        <w:t>2</w:t>
      </w:r>
      <w:r>
        <w:rPr>
          <w:rFonts w:ascii="Arial CYR" w:hAnsi="Arial CYR" w:cs="Arial CYR"/>
          <w:sz w:val="24"/>
          <w:szCs w:val="24"/>
        </w:rPr>
        <w:t>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Таблица 827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3"/>
        <w:gridCol w:w="1440"/>
        <w:gridCol w:w="1980"/>
        <w:gridCol w:w="2410"/>
        <w:gridCol w:w="1134"/>
        <w:gridCol w:w="680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Реквизит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Название реквизита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Тип реквизита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Кратность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4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EDReceiver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Ун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икальный идентификатор  получателя ЭС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DDrawerIDType:    Идентификатор. Уникальный  идентификатор составителя ЭС;  УИС. [УИС]. Цифровой, 10 знаков.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 xml:space="preserve">Данные загружаются в поле "Уникальный идентификатор получателя ЭД" в табличную часть пакета принятых 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" w:hAnsi="Arial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OperationTime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и время проведения операции.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DateTimeType: ДатаВремя. [ГОСТ ИСО 8601-2001]. Формат YYYY-MM-DDThh:mm:ssZ.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 время проведения контроля"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InitialED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управляющего сообщения (ED813)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EDRefID: Реквизиты призначной группы ЭС.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[0..1]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Заполняются при наличии исходного запроса.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EDNo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EDNumberType: Число. Номер электронного сообщения. Целое, до 9 ра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"Номер исходного сообщения"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исходного со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общения"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6.3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составителя ЭС - УИС.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Уникальный идентификатор идентификатор составителя ЭС;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 исходного соо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бщения"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 xml:space="preserve">EDRefID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Идентификаторы перемещенного ЭПС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Реквизиты призначной группы ЭС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7.1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EDNo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Номер ЭС в течение опердня.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анные загружаются в поле "Номер ЭС перемещенного ЭПС"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7.2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EDDate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Дата составления ЭС.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DateType: Дата. [ГОСТ ИСО 8601-2001]. Формат YYYY-MM-DD.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"Дата ЭС перемещенного ЭПС" в та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7.3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EDAuthor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>Уникальный идентификатор составителя ЭС - УИС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EDDrawerIDType: Идентификатор. Уникальный идентификатор составителя ЭС УИС. [УИС]. Цифровой, 10 знаков.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[1] </w:t>
            </w: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sz w:val="20"/>
                <w:szCs w:val="20"/>
              </w:rPr>
              <w:t>Данные загружаются в поле "УИС перемещенног</w:t>
            </w:r>
            <w:r w:rsidRPr="00B66B03">
              <w:rPr>
                <w:rFonts w:ascii="Arial CYR" w:hAnsi="Arial CYR" w:cs="Arial CYR"/>
                <w:sz w:val="20"/>
                <w:szCs w:val="20"/>
              </w:rPr>
              <w:t>о ЭПС"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20"/>
                <w:szCs w:val="20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8"/>
          <w:szCs w:val="2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Группа сообщений категории ED9xx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ED999 Запрос-зонд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ED999 (Запрос-зонд</w:t>
      </w:r>
      <w:r>
        <w:rPr>
          <w:rFonts w:ascii="Arial CYR" w:hAnsi="Arial CYR" w:cs="Arial CYR"/>
          <w:b/>
          <w:bCs/>
          <w:sz w:val="24"/>
          <w:szCs w:val="24"/>
        </w:rPr>
        <w:t>)</w:t>
      </w:r>
      <w:r>
        <w:rPr>
          <w:rFonts w:ascii="Arial CYR" w:hAnsi="Arial CYR" w:cs="Arial CYR"/>
          <w:sz w:val="24"/>
          <w:szCs w:val="24"/>
        </w:rPr>
        <w:t xml:space="preserve"> осуществляется через документ OID: 1003522  "Пакеты документов на отправку ЭСИД". Данный доку</w:t>
      </w:r>
      <w:r>
        <w:rPr>
          <w:rFonts w:ascii="Arial CYR" w:hAnsi="Arial CYR" w:cs="Arial CYR"/>
          <w:sz w:val="24"/>
          <w:szCs w:val="24"/>
        </w:rPr>
        <w:t>мент по умолчанию вынесен в интерфейс РКО в раздел Документы -&gt; Платежи. Общий интерфейс документа представлен на рис.1.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FF0000"/>
          <w:sz w:val="24"/>
          <w:szCs w:val="24"/>
        </w:rPr>
      </w:pPr>
      <w:r>
        <w:rPr>
          <w:rFonts w:ascii="Arial CYR" w:hAnsi="Arial CYR" w:cs="Arial CYR"/>
          <w:b/>
          <w:bCs/>
          <w:color w:val="FF0000"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БЭСП документов необходимо создать новый пакет OID: 1004042 "Пакеты документов на отправку ЭСИД БЭСП"  (в интерфейсе БЭ</w:t>
      </w:r>
      <w:r>
        <w:rPr>
          <w:rFonts w:ascii="Arial CYR" w:hAnsi="Arial CYR" w:cs="Arial CYR"/>
          <w:sz w:val="24"/>
          <w:szCs w:val="24"/>
        </w:rPr>
        <w:t>СП -&gt; Документы).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1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пользователь сначала должен выбрать способ обработки, cсоответствующий формату УФЭБС, выбрать тип сообщен</w:t>
      </w:r>
      <w:r>
        <w:rPr>
          <w:rFonts w:ascii="Arial CYR" w:hAnsi="Arial CYR" w:cs="Arial CYR"/>
          <w:sz w:val="24"/>
          <w:szCs w:val="24"/>
        </w:rPr>
        <w:t>ия  «ED999-Запрос-зонд</w:t>
      </w:r>
      <w:r>
        <w:rPr>
          <w:rFonts w:ascii="Arial CYR" w:hAnsi="Arial CYR" w:cs="Arial CYR"/>
          <w:b/>
          <w:bCs/>
          <w:sz w:val="24"/>
          <w:szCs w:val="24"/>
        </w:rPr>
        <w:t xml:space="preserve">». </w:t>
      </w:r>
      <w:r>
        <w:rPr>
          <w:rFonts w:ascii="Arial CYR" w:hAnsi="Arial CYR" w:cs="Arial CYR"/>
          <w:sz w:val="24"/>
          <w:szCs w:val="24"/>
        </w:rPr>
        <w:t>После этого откроется вкладка «Документы к отправке»  для отправки одиночного сообщения ED999 (рис.2)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color w:val="800040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2" type="#_x0000_t75" style="width:481.6pt;height:153.5pt">
            <v:imagedata r:id="rId17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color w:val="800040"/>
          <w:sz w:val="24"/>
          <w:szCs w:val="24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>Внимание:</w:t>
      </w:r>
      <w:r>
        <w:rPr>
          <w:rFonts w:ascii="Arial CYR" w:hAnsi="Arial CYR" w:cs="Arial CYR"/>
          <w:b/>
          <w:bCs/>
          <w:color w:val="FF1312"/>
          <w:sz w:val="24"/>
          <w:szCs w:val="24"/>
        </w:rPr>
        <w:t xml:space="preserve"> </w:t>
      </w:r>
      <w:r>
        <w:rPr>
          <w:rFonts w:ascii="Arial CYR" w:hAnsi="Arial CYR" w:cs="Arial CYR"/>
          <w:sz w:val="24"/>
          <w:szCs w:val="24"/>
        </w:rPr>
        <w:t>данное сообще</w:t>
      </w:r>
      <w:r>
        <w:rPr>
          <w:rFonts w:ascii="Arial CYR" w:hAnsi="Arial CYR" w:cs="Arial CYR"/>
          <w:sz w:val="24"/>
          <w:szCs w:val="24"/>
        </w:rPr>
        <w:t>ние формируется одиночными сообщениями не в составе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вкладке «Документы к отправке» поля «Тип сообщения», «Номер ЭС», «Дата сообщения» недоступны для редактирования. Остальные поля - доступны для редактирования. В поле «Дата сообщения» проставл</w:t>
      </w:r>
      <w:r>
        <w:rPr>
          <w:rFonts w:ascii="Arial CYR" w:hAnsi="Arial CYR" w:cs="Arial CYR"/>
          <w:sz w:val="24"/>
          <w:szCs w:val="24"/>
        </w:rPr>
        <w:t xml:space="preserve">яется  дата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Проверка ЭСИД</w:t>
      </w:r>
      <w:r>
        <w:rPr>
          <w:rFonts w:ascii="Arial CYR" w:hAnsi="Arial CYR" w:cs="Arial CYR"/>
          <w:sz w:val="24"/>
          <w:szCs w:val="24"/>
        </w:rPr>
        <w:t>" и далее выполнить метод "</w:t>
      </w:r>
      <w:r>
        <w:rPr>
          <w:rFonts w:ascii="Arial CYR" w:hAnsi="Arial CYR" w:cs="Arial CYR"/>
          <w:b/>
          <w:bCs/>
          <w:sz w:val="24"/>
          <w:szCs w:val="24"/>
        </w:rPr>
        <w:t>Сформировать файл</w:t>
      </w:r>
      <w:r>
        <w:rPr>
          <w:rFonts w:ascii="Arial CYR" w:hAnsi="Arial CYR" w:cs="Arial CYR"/>
          <w:sz w:val="24"/>
          <w:szCs w:val="24"/>
        </w:rPr>
        <w:t>". В процессе выполнения метода "</w:t>
      </w:r>
      <w:r>
        <w:rPr>
          <w:rFonts w:ascii="Arial CYR" w:hAnsi="Arial CYR" w:cs="Arial CYR"/>
          <w:b/>
          <w:bCs/>
          <w:sz w:val="24"/>
          <w:szCs w:val="24"/>
        </w:rPr>
        <w:t xml:space="preserve"> Сформировать файл</w:t>
      </w:r>
      <w:r>
        <w:rPr>
          <w:rFonts w:ascii="Arial CYR" w:hAnsi="Arial CYR" w:cs="Arial CYR"/>
          <w:sz w:val="24"/>
          <w:szCs w:val="24"/>
        </w:rPr>
        <w:t xml:space="preserve"> ", АБС формирует файл с ED999. Если необходимо, то можно применить метод «</w:t>
      </w:r>
      <w:r>
        <w:rPr>
          <w:rFonts w:ascii="Arial CYR" w:hAnsi="Arial CYR" w:cs="Arial CYR"/>
          <w:b/>
          <w:bCs/>
          <w:sz w:val="24"/>
          <w:szCs w:val="24"/>
        </w:rPr>
        <w:t>Отменит</w:t>
      </w:r>
      <w:r>
        <w:rPr>
          <w:rFonts w:ascii="Arial CYR" w:hAnsi="Arial CYR" w:cs="Arial CYR"/>
          <w:b/>
          <w:bCs/>
          <w:sz w:val="24"/>
          <w:szCs w:val="24"/>
        </w:rPr>
        <w:t>ь</w:t>
      </w:r>
      <w:r>
        <w:rPr>
          <w:rFonts w:ascii="Arial CYR" w:hAnsi="Arial CYR" w:cs="Arial CYR"/>
          <w:sz w:val="24"/>
          <w:szCs w:val="24"/>
        </w:rPr>
        <w:t xml:space="preserve">» и после этого снова возможно редактирование ED999.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БЭСП документов (в пакете OID: 1004042 "Пакеты документов на отправку ЭСИД БЭСП" в модуле БЭСП) все аналогично, однако невозможно применить метод «</w:t>
      </w:r>
      <w:r>
        <w:rPr>
          <w:rFonts w:ascii="Arial CYR" w:hAnsi="Arial CYR" w:cs="Arial CYR"/>
          <w:b/>
          <w:bCs/>
          <w:sz w:val="24"/>
          <w:szCs w:val="24"/>
        </w:rPr>
        <w:t>Отменить</w:t>
      </w:r>
      <w:r>
        <w:rPr>
          <w:rFonts w:ascii="Arial CYR" w:hAnsi="Arial CYR" w:cs="Arial CYR"/>
          <w:sz w:val="24"/>
          <w:szCs w:val="24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3" type="#_x0000_t75" style="width:409.6pt;height:168.45pt">
            <v:imagedata r:id="rId17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24"/>
          <w:szCs w:val="24"/>
        </w:rPr>
      </w:pPr>
      <w:r>
        <w:rPr>
          <w:rFonts w:ascii="Arial CYR" w:hAnsi="Arial CYR" w:cs="Arial CYR"/>
          <w:b/>
          <w:bCs/>
          <w:color w:val="000000"/>
          <w:sz w:val="24"/>
          <w:szCs w:val="24"/>
        </w:rPr>
        <w:t xml:space="preserve">Порядок обмена ЭС с выходными формами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80"/>
          <w:sz w:val="24"/>
          <w:szCs w:val="24"/>
        </w:rPr>
      </w:pPr>
      <w:r>
        <w:rPr>
          <w:rFonts w:ascii="Arial CYR" w:hAnsi="Arial CYR" w:cs="Arial CYR"/>
          <w:color w:val="000000"/>
          <w:sz w:val="24"/>
          <w:szCs w:val="24"/>
        </w:rPr>
        <w:t xml:space="preserve">В случае необходимости проверки правильности работы транспорта, средств защиты или проверки подлинности ЭС, не приступая к штатной </w:t>
      </w:r>
      <w:r>
        <w:rPr>
          <w:rFonts w:ascii="Arial CYR" w:hAnsi="Arial CYR" w:cs="Arial CYR"/>
          <w:color w:val="000000"/>
          <w:sz w:val="24"/>
          <w:szCs w:val="24"/>
        </w:rPr>
        <w:t xml:space="preserve">работе автоматизированной системы, участник электронного обмена формирует 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ED999 </w:t>
      </w:r>
      <w:r>
        <w:rPr>
          <w:rFonts w:ascii="Arial CYR" w:hAnsi="Arial CYR" w:cs="Arial CYR"/>
          <w:color w:val="000000"/>
          <w:sz w:val="24"/>
          <w:szCs w:val="24"/>
        </w:rPr>
        <w:t xml:space="preserve">и отправляет его в адрес обслуживающего ПБР (ВЦ). В случае успешной проверки ПБР (ВЦ) передает участнику ЭСИС 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ED201 </w:t>
      </w:r>
      <w:r>
        <w:rPr>
          <w:rFonts w:ascii="Arial CYR" w:hAnsi="Arial CYR" w:cs="Arial CYR"/>
          <w:color w:val="000000"/>
          <w:sz w:val="24"/>
          <w:szCs w:val="24"/>
        </w:rPr>
        <w:t xml:space="preserve">с кодом 2999, в противном случае - </w:t>
      </w:r>
      <w:r>
        <w:rPr>
          <w:rFonts w:ascii="Arial" w:hAnsi="Arial" w:cs="Arial"/>
          <w:b/>
          <w:bCs/>
          <w:color w:val="000000"/>
          <w:sz w:val="24"/>
          <w:szCs w:val="24"/>
          <w:lang w:val="en-US"/>
        </w:rPr>
        <w:t xml:space="preserve">ED201 </w:t>
      </w:r>
      <w:r>
        <w:rPr>
          <w:rFonts w:ascii="Arial CYR" w:hAnsi="Arial CYR" w:cs="Arial CYR"/>
          <w:color w:val="000000"/>
          <w:sz w:val="24"/>
          <w:szCs w:val="24"/>
        </w:rPr>
        <w:t>с соответствующим к</w:t>
      </w:r>
      <w:r>
        <w:rPr>
          <w:rFonts w:ascii="Arial CYR" w:hAnsi="Arial CYR" w:cs="Arial CYR"/>
          <w:color w:val="000000"/>
          <w:sz w:val="24"/>
          <w:szCs w:val="24"/>
        </w:rPr>
        <w:t xml:space="preserve">одом исключения.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392" w:firstLine="708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Соответствие атрибутов и элементов файла и атрибутов документа, из которых берутся данные,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 Состав реквизитов сообщения ED999</w:t>
      </w:r>
    </w:p>
    <w:tbl>
      <w:tblPr>
        <w:tblW w:w="0" w:type="auto"/>
        <w:tblInd w:w="300" w:type="dxa"/>
        <w:tblLayout w:type="fixed"/>
        <w:tblLook w:val="0000" w:firstRow="0" w:lastRow="0" w:firstColumn="0" w:lastColumn="0" w:noHBand="0" w:noVBand="0"/>
      </w:tblPr>
      <w:tblGrid>
        <w:gridCol w:w="1320"/>
        <w:gridCol w:w="2160"/>
        <w:gridCol w:w="900"/>
        <w:gridCol w:w="13"/>
        <w:gridCol w:w="3047"/>
        <w:gridCol w:w="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9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Обязательность</w:t>
            </w:r>
          </w:p>
        </w:tc>
        <w:tc>
          <w:tcPr>
            <w:tcW w:w="30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EDAuthor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Уникальный идентификатор составителя ЭС -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УИС.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переменной OID: 1000151 «Уникальный идентификатор составителя ЭД (УИС)» на дату пакета ЭСИД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20" w:type="dxa"/>
        </w:trPr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CreationDateTime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Дата/время создания сообщения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DateTimeType: ДатаВремя. [ГОСТ ИСО 8601-2001]. Формат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YYYY-MM-DDThh:mm:ssZ.   РНП: Не выгружается до ввода в действие АС ППС. АСППС: Обязательно для заполнения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Технология работы</w:t>
      </w:r>
    </w:p>
    <w:p w:rsidR="00000000" w:rsidRDefault="00B66B03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обработки документов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АБС имеются следующие пакеты обработки документов МЦИ.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Прием входящих сообщений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пр</w:t>
      </w:r>
      <w:r>
        <w:rPr>
          <w:rFonts w:ascii="Arial CYR" w:hAnsi="Arial CYR" w:cs="Arial CYR"/>
          <w:sz w:val="24"/>
          <w:szCs w:val="24"/>
        </w:rPr>
        <w:t>инятых документов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принятых документов (срочный сервис)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Отправка исходящих сообщений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ЭПД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ЭПД (срочные платежи)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ЭСИД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ЭС</w:t>
      </w:r>
      <w:r>
        <w:rPr>
          <w:rFonts w:ascii="Arial CYR" w:hAnsi="Arial CYR" w:cs="Arial CYR"/>
          <w:sz w:val="24"/>
          <w:szCs w:val="24"/>
        </w:rPr>
        <w:t>ИД (срочный сервис)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с  акцептом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(ДОФР)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Пакеты документов на отправку (</w:t>
      </w:r>
      <w:r>
        <w:rPr>
          <w:rFonts w:ascii="Arial" w:hAnsi="Arial" w:cs="Arial"/>
          <w:sz w:val="24"/>
          <w:szCs w:val="24"/>
          <w:lang w:val="en-US"/>
        </w:rPr>
        <w:t>PacketCash</w:t>
      </w:r>
      <w:r>
        <w:rPr>
          <w:rFonts w:ascii="Arial CYR" w:hAnsi="Arial CYR" w:cs="Arial CYR"/>
          <w:sz w:val="24"/>
          <w:szCs w:val="24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принятых документов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Принятые пакеты"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принятых документов (срочный сервис)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пакет вынесен в интерфейс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Принятые пакеты"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Применяется для приема сообщений из срочного сервиса.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Данный пакет создается (при приеме </w:t>
      </w:r>
      <w:r>
        <w:rPr>
          <w:rFonts w:ascii="Arial" w:hAnsi="Arial" w:cs="Arial"/>
          <w:sz w:val="24"/>
          <w:szCs w:val="24"/>
          <w:lang w:val="en-US"/>
        </w:rPr>
        <w:t xml:space="preserve">on-line </w:t>
      </w:r>
      <w:r>
        <w:rPr>
          <w:rFonts w:ascii="Arial CYR" w:hAnsi="Arial CYR" w:cs="Arial CYR"/>
          <w:sz w:val="24"/>
          <w:szCs w:val="24"/>
        </w:rPr>
        <w:t xml:space="preserve">через задание Планировщика) только </w:t>
      </w:r>
      <w:r>
        <w:rPr>
          <w:rFonts w:ascii="Arial CYR" w:hAnsi="Arial CYR" w:cs="Arial CYR"/>
          <w:sz w:val="24"/>
          <w:szCs w:val="24"/>
        </w:rPr>
        <w:t xml:space="preserve">если задан признак системы обработки и совпадает с системой срочного сервиса  (по умолчанию 05, если переменная </w:t>
      </w:r>
      <w:r>
        <w:rPr>
          <w:rFonts w:ascii="Arial" w:hAnsi="Arial" w:cs="Arial"/>
          <w:sz w:val="24"/>
          <w:szCs w:val="24"/>
          <w:lang w:val="en-US"/>
        </w:rPr>
        <w:t xml:space="preserve">OID: 1000473 </w:t>
      </w:r>
      <w:r>
        <w:rPr>
          <w:rFonts w:ascii="Arial CYR" w:hAnsi="Arial CYR" w:cs="Arial CYR"/>
          <w:sz w:val="24"/>
          <w:szCs w:val="24"/>
        </w:rPr>
        <w:t>"Признак системы обработки (</w:t>
      </w:r>
      <w:r>
        <w:rPr>
          <w:rFonts w:ascii="Arial" w:hAnsi="Arial" w:cs="Arial"/>
          <w:sz w:val="24"/>
          <w:szCs w:val="24"/>
          <w:lang w:val="en-US"/>
        </w:rPr>
        <w:t>SystemCode</w:t>
      </w:r>
      <w:r>
        <w:rPr>
          <w:rFonts w:ascii="Arial CYR" w:hAnsi="Arial CYR" w:cs="Arial CYR"/>
          <w:sz w:val="24"/>
          <w:szCs w:val="24"/>
        </w:rPr>
        <w:t>) для срочного сервиса" не заполнена)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4" type="#_x0000_t75" style="width:534.55pt;height:52.3pt">
            <v:imagedata r:id="rId17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Атрибут "SystemCode" есть в  следующих сообщениях/пакетах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ED101 Платежное поручение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ED103 Платежное требование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ED104 Инкассовое поручение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ED105 Платежный ордер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</w:t>
      </w:r>
      <w:r>
        <w:rPr>
          <w:rFonts w:ascii="Arial CYR" w:hAnsi="Arial CYR" w:cs="Arial CYR"/>
          <w:sz w:val="24"/>
          <w:szCs w:val="24"/>
        </w:rPr>
        <w:t xml:space="preserve">7 Поручение банка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ED108 Платежное поручение на общую сумму с реестром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ED109 Банковский ордер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ED110 ЭПС сокращенного формата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ED111 Мемориальный ордер в электронном виде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ED206 Подтверждение дебета/кредита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Пакет Э</w:t>
      </w:r>
      <w:r>
        <w:rPr>
          <w:rFonts w:ascii="Arial CYR" w:hAnsi="Arial CYR" w:cs="Arial CYR"/>
          <w:sz w:val="24"/>
          <w:szCs w:val="24"/>
        </w:rPr>
        <w:t xml:space="preserve">ПС - PacketEPD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" w:hAnsi="Arial" w:cs="Arial"/>
          <w:sz w:val="24"/>
          <w:szCs w:val="24"/>
          <w:lang w:val="en-US"/>
        </w:rPr>
        <w:t xml:space="preserve">ED108 </w:t>
      </w:r>
      <w:r>
        <w:rPr>
          <w:rFonts w:ascii="Arial CYR" w:hAnsi="Arial CYR" w:cs="Arial CYR"/>
          <w:sz w:val="24"/>
          <w:szCs w:val="24"/>
        </w:rPr>
        <w:t>может приниматься и отправляться только в рамках несрочного сервиса.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5" type="#_x0000_t75" style="width:711.15pt;height:150.1pt">
            <v:imagedata r:id="rId18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 CYR" w:hAnsi="Arial CYR" w:cs="Arial CYR"/>
          <w:sz w:val="24"/>
          <w:szCs w:val="24"/>
        </w:rPr>
        <w:t>после обработки данный пакет нельзя отменить.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 ЭПД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Несрочный сервис"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 (ЭПД)срочные платежи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интерфейс ППС</w:t>
      </w:r>
      <w:r>
        <w:rPr>
          <w:rFonts w:ascii="Arial CYR" w:hAnsi="Arial CYR" w:cs="Arial CYR"/>
          <w:sz w:val="24"/>
          <w:szCs w:val="24"/>
        </w:rPr>
        <w:t xml:space="preserve"> ("ППС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Срочный сервис")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создании нового документа проставляется действующий способ обработки с форматом УФЕБС с признаком срочного сервиса. В документе можно подобрать платежные документы дебетовые в состоянии «Подготовлен для срочного</w:t>
      </w:r>
      <w:r>
        <w:rPr>
          <w:rFonts w:ascii="Arial CYR" w:hAnsi="Arial CYR" w:cs="Arial CYR"/>
          <w:sz w:val="24"/>
          <w:szCs w:val="24"/>
        </w:rPr>
        <w:t xml:space="preserve"> сервиса(БЭСП)», инкассовые документы в состоянии «Подготовлен для срочного сервиса (БЭСП)».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Отправка и проверка подобранных в пакет документов осуществляется аналогично пакету ЭДП несрочный сервис.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6" type="#_x0000_t75" style="width:620.85pt;height:148.75pt">
            <v:imagedata r:id="rId18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Сценарии  на пакете аналогичны сценариям для пакета несрочного сервиса.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корректной работы документа пакетов ЭПД срочного сервиса необходимо чтобы были включены следующие сценарии.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7" type="#_x0000_t75" style="width:516.9pt;height:186.1pt">
            <v:imagedata r:id="rId18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отправки пакет переходит в состояние «Отправлен» и отменить отправку уже нельзя.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</w:t>
      </w:r>
      <w:r>
        <w:rPr>
          <w:rFonts w:ascii="Arial CYR" w:hAnsi="Arial CYR" w:cs="Arial CYR"/>
          <w:sz w:val="24"/>
          <w:szCs w:val="24"/>
        </w:rPr>
        <w:t xml:space="preserve">: если платежный документ </w:t>
      </w:r>
      <w:r>
        <w:rPr>
          <w:rFonts w:ascii="Arial CYR" w:hAnsi="Arial CYR" w:cs="Arial CYR"/>
          <w:sz w:val="24"/>
          <w:szCs w:val="24"/>
        </w:rPr>
        <w:t>отправляется одиночным сообщением, то создается пакет ЭПД срочных платежей при отправке платежного документа в срочный сервис в состоянии «Отправлен».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При отправке пакета с платежными документами - документ пакета переходит в состояние «Исполнен».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 ЭСИД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Несрочный сервис"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пакет применяется для отправки следующих сообщений.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8" type="#_x0000_t75" style="width:481.6pt;height:213.95pt">
            <v:imagedata r:id="rId18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Сообщения могут быть одиночные и могут быть в пакете в соответствии с альбомом УФЕБС.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отправки необходимого сообщения необходимо выбрать способ обработки с форматом УФЕБС и указать н</w:t>
      </w:r>
      <w:r>
        <w:rPr>
          <w:rFonts w:ascii="Arial CYR" w:hAnsi="Arial CYR" w:cs="Arial CYR"/>
          <w:sz w:val="24"/>
          <w:szCs w:val="24"/>
        </w:rPr>
        <w:t>еобходимый тип сообщения. Затем заполнить обязательные и при необходимости другие поля, которые предусмотрены в выбранном сообщений. Описание полей и порядок заполнения приведены в соответствующем разделе группы сообщений.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выполнить метод</w:t>
      </w:r>
      <w:r>
        <w:rPr>
          <w:rFonts w:ascii="Arial CYR" w:hAnsi="Arial CYR" w:cs="Arial CYR"/>
          <w:sz w:val="24"/>
          <w:szCs w:val="24"/>
        </w:rPr>
        <w:t xml:space="preserve"> "Проверить" и если ошибок нет, то далее для выгрузки сообщения необходимо выполнить метод "Выгрузить ЭСИД".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9" type="#_x0000_t75" style="width:461.2pt;height:223.45pt">
            <v:imagedata r:id="rId18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Пакеты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документов на отправку ЭСИД (срочный сервис)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интерфейс ППС ("ППС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Срочный сервис")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пакет применяется для отправки следующих сообщений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0" type="#_x0000_t75" style="width:331.45pt;height:85.6pt">
            <v:imagedata r:id="rId18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создании данного пакета ищется действующий способ обработки по срочному сервису на текущую ОД  и проставляется в соответствующее поле.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1" type="#_x0000_t75" style="width:429.95pt;height:226.85pt">
            <v:imagedata r:id="rId18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</w:t>
      </w:r>
      <w:r>
        <w:rPr>
          <w:rFonts w:ascii="Arial CYR" w:hAnsi="Arial CYR" w:cs="Arial CYR"/>
          <w:sz w:val="24"/>
          <w:szCs w:val="24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Далее необходимо выбрать тип сообщения для отправки, заполнить необходимые поля, выполнить метод "Проверить" и если нет ошибок выполнить метод "Выгрузить ЭСИД".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 xml:space="preserve">Примечание: </w:t>
      </w:r>
      <w:r>
        <w:rPr>
          <w:rFonts w:ascii="Arial CYR" w:hAnsi="Arial CYR" w:cs="Arial CYR"/>
          <w:sz w:val="24"/>
          <w:szCs w:val="24"/>
        </w:rPr>
        <w:t>после выгрузки со</w:t>
      </w:r>
      <w:r>
        <w:rPr>
          <w:rFonts w:ascii="Arial CYR" w:hAnsi="Arial CYR" w:cs="Arial CYR"/>
          <w:sz w:val="24"/>
          <w:szCs w:val="24"/>
        </w:rPr>
        <w:t>общения отменить пакет нельзя.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с акцептом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Несрочный сервис"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 (ДОФР)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Несрочный сервис"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документов на отправку (Packet Cash)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Пакет вынесен в интрефейс ППС - 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Обработка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Несрочный сервис"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Взаимодействие с КБР-Н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Реестр загружаемых электронных документов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документ вынесен в интефейс ППС ("ППС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Документы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Реестр эл</w:t>
      </w:r>
      <w:r>
        <w:rPr>
          <w:rFonts w:ascii="Arial CYR" w:hAnsi="Arial CYR" w:cs="Arial CYR"/>
          <w:sz w:val="24"/>
          <w:szCs w:val="24"/>
        </w:rPr>
        <w:t>ектронных документов КБР-Н")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того как принятые файлы с помощью модуля взаимодействия с КБР-Н</w:t>
      </w:r>
      <w:r>
        <w:rPr>
          <w:rFonts w:ascii="Arial" w:hAnsi="Arial" w:cs="Arial"/>
          <w:sz w:val="24"/>
          <w:szCs w:val="24"/>
          <w:lang w:val="en-US"/>
        </w:rPr>
        <w:t xml:space="preserve"> </w:t>
      </w:r>
      <w:r>
        <w:rPr>
          <w:rFonts w:ascii="Arial CYR" w:hAnsi="Arial CYR" w:cs="Arial CYR"/>
          <w:sz w:val="24"/>
          <w:szCs w:val="24"/>
        </w:rPr>
        <w:t>выгружаются (отправляются) в АБС -  создается документ реестра загружаемых электронных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все поля являются нередактируемыми.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О</w:t>
      </w:r>
      <w:r>
        <w:rPr>
          <w:rFonts w:ascii="Arial CYR" w:hAnsi="Arial CYR" w:cs="Arial CYR"/>
          <w:sz w:val="24"/>
          <w:szCs w:val="24"/>
        </w:rPr>
        <w:t>н состоит из трех вкладок.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2" type="#_x0000_t75" style="width:429.95pt;height:99.15pt">
            <v:imagedata r:id="rId18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На вкладке Общее поля - дата сообщения, статус обработки в АБС, Наименование файла, признак срочного сервиса, дата и время создани</w:t>
      </w:r>
      <w:r>
        <w:rPr>
          <w:rFonts w:ascii="Arial CYR" w:hAnsi="Arial CYR" w:cs="Arial CYR"/>
          <w:sz w:val="24"/>
          <w:szCs w:val="24"/>
        </w:rPr>
        <w:t>я, изменения документа.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На вкладке "Электронный документ" находится поле с </w:t>
      </w:r>
      <w:r>
        <w:rPr>
          <w:rFonts w:ascii="Arial" w:hAnsi="Arial" w:cs="Arial"/>
          <w:sz w:val="24"/>
          <w:szCs w:val="24"/>
          <w:lang w:val="en-US"/>
        </w:rPr>
        <w:t xml:space="preserve">XML </w:t>
      </w:r>
      <w:r>
        <w:rPr>
          <w:rFonts w:ascii="Arial CYR" w:hAnsi="Arial CYR" w:cs="Arial CYR"/>
          <w:sz w:val="24"/>
          <w:szCs w:val="24"/>
        </w:rPr>
        <w:t>структурой сообщения, которое обрабатывается в АБС при приеме пакета принятых докуметнов.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3" type="#_x0000_t75" style="width:419.1pt;height:364.75pt">
            <v:imagedata r:id="rId18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На третьей вклакде находится поле "Сообщения"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4" type="#_x0000_t75" style="width:421.15pt;height:95.1pt">
            <v:imagedata r:id="rId18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Для того чтобы</w:t>
      </w:r>
      <w:r>
        <w:rPr>
          <w:rFonts w:ascii="Arial CYR" w:hAnsi="Arial CYR" w:cs="Arial CYR"/>
          <w:sz w:val="24"/>
          <w:szCs w:val="24"/>
        </w:rPr>
        <w:t xml:space="preserve"> принимать сообщения из данного реестра в пакете принятых документов должен быть указан способ обработки с признаком "Выгружать сообщения в электронный реестр КБР-Н" на вкладке "Дополнительные настройки" справочника способов обработки.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При указании данного</w:t>
      </w:r>
      <w:r>
        <w:rPr>
          <w:rFonts w:ascii="Arial CYR" w:hAnsi="Arial CYR" w:cs="Arial CYR"/>
          <w:sz w:val="24"/>
          <w:szCs w:val="24"/>
        </w:rPr>
        <w:t xml:space="preserve"> способа обработки в поле "Файл приема" необходимо указать документ реестра.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5" type="#_x0000_t75" style="width:624.9pt;height:159.6pt">
            <v:imagedata r:id="rId19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После загрузки, если не возникло ошибок стат</w:t>
      </w:r>
      <w:r>
        <w:rPr>
          <w:rFonts w:ascii="Arial CYR" w:hAnsi="Arial CYR" w:cs="Arial CYR"/>
          <w:sz w:val="24"/>
          <w:szCs w:val="24"/>
        </w:rPr>
        <w:t>ус документа реестра перейден в "Обработан".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b/>
          <w:bCs/>
          <w:sz w:val="24"/>
          <w:szCs w:val="24"/>
        </w:rPr>
        <w:t>Примечание:</w:t>
      </w:r>
      <w:r>
        <w:rPr>
          <w:rFonts w:ascii="Arial CYR" w:hAnsi="Arial CYR" w:cs="Arial CYR"/>
          <w:sz w:val="24"/>
          <w:szCs w:val="24"/>
        </w:rPr>
        <w:t xml:space="preserve"> список документов реестра по умолчанию отображается по периоду день.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Реестр выгружаемых электронных документов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Данный документ вынесен в интефейс ППС ("ППС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Документы -</w:t>
      </w:r>
      <w:r>
        <w:rPr>
          <w:rFonts w:ascii="Arial" w:hAnsi="Arial" w:cs="Arial"/>
          <w:sz w:val="24"/>
          <w:szCs w:val="24"/>
          <w:lang w:val="en-US"/>
        </w:rPr>
        <w:t xml:space="preserve">&gt; </w:t>
      </w:r>
      <w:r>
        <w:rPr>
          <w:rFonts w:ascii="Arial CYR" w:hAnsi="Arial CYR" w:cs="Arial CYR"/>
          <w:sz w:val="24"/>
          <w:szCs w:val="24"/>
        </w:rPr>
        <w:t>Реестр электро</w:t>
      </w:r>
      <w:r>
        <w:rPr>
          <w:rFonts w:ascii="Arial CYR" w:hAnsi="Arial CYR" w:cs="Arial CYR"/>
          <w:sz w:val="24"/>
          <w:szCs w:val="24"/>
        </w:rPr>
        <w:t>нных документов КБР-Н")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Если на указанном способе обработки в отправляемых пакетах установлен признак "Выгружать сообщения в электронный реестр КБР-Н" на вкладке "Дополнительные настройки" справочника способов обработки, то при отправке пакета происходит </w:t>
      </w:r>
      <w:r>
        <w:rPr>
          <w:rFonts w:ascii="Arial CYR" w:hAnsi="Arial CYR" w:cs="Arial CYR"/>
          <w:sz w:val="24"/>
          <w:szCs w:val="24"/>
        </w:rPr>
        <w:t>создание документа реестра выгружаемых электронных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В данном документе указывается дата выгрузки сообщения из АБС, Статус "Выгружен из пакета/документа на отправку", Имя файла (сгенерированного в пакета документов на отправку) и поле "Электро</w:t>
      </w:r>
      <w:r>
        <w:rPr>
          <w:rFonts w:ascii="Arial CYR" w:hAnsi="Arial CYR" w:cs="Arial CYR"/>
          <w:sz w:val="24"/>
          <w:szCs w:val="24"/>
        </w:rPr>
        <w:t>нный документ", в котором отображается сформированная при выгрузке пакета структура сообщения (если отправляется одиночным сообщением) или структура пакета с отправляемыми сообщениями.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>Также по ссылке "Открыть выгруженный пакет/документ" можно открыть либо</w:t>
      </w:r>
      <w:r>
        <w:rPr>
          <w:rFonts w:ascii="Arial CYR" w:hAnsi="Arial CYR" w:cs="Arial CYR"/>
          <w:sz w:val="24"/>
          <w:szCs w:val="24"/>
        </w:rPr>
        <w:t xml:space="preserve"> пакет, либо документ, при выгрузке которого был создан данный документ реестра. Затем данный документ реестра обрабатывается модулем КБР-Н.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6" type="#_x0000_t75" style="width:455.75pt;height:417.75pt">
            <v:imagedata r:id="rId19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4"/>
          <w:szCs w:val="24"/>
        </w:rPr>
        <w:t xml:space="preserve">                                                       </w:t>
      </w:r>
      <w:r>
        <w:rPr>
          <w:rFonts w:ascii="Arial CYR" w:hAnsi="Arial CYR" w:cs="Arial CYR"/>
          <w:b/>
          <w:bCs/>
          <w:sz w:val="24"/>
          <w:szCs w:val="24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Другое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пользователям АБС об успешном приеме ED101 (входящие кредитовые документы) из РКЦ в АБС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документов </w:t>
      </w:r>
      <w:r>
        <w:rPr>
          <w:rFonts w:ascii="Arial" w:hAnsi="Arial" w:cs="Arial"/>
          <w:sz w:val="20"/>
          <w:szCs w:val="20"/>
          <w:lang w:val="en-US"/>
        </w:rPr>
        <w:t>ED101 (</w:t>
      </w:r>
      <w:r>
        <w:rPr>
          <w:rFonts w:ascii="Arial CYR" w:hAnsi="Arial CYR" w:cs="Arial CYR"/>
          <w:sz w:val="20"/>
          <w:szCs w:val="20"/>
        </w:rPr>
        <w:t>входящие кредитовые документы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в АБ</w:t>
      </w:r>
      <w:r>
        <w:rPr>
          <w:rFonts w:ascii="Arial CYR" w:hAnsi="Arial CYR" w:cs="Arial CYR"/>
          <w:sz w:val="20"/>
          <w:szCs w:val="20"/>
        </w:rPr>
        <w:t>С из РКЦ.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</w:t>
      </w:r>
      <w:r>
        <w:rPr>
          <w:rFonts w:ascii="Arial CYR" w:hAnsi="Arial CYR" w:cs="Arial CYR"/>
          <w:sz w:val="20"/>
          <w:szCs w:val="20"/>
        </w:rPr>
        <w:t>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7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</w:t>
      </w:r>
      <w:r>
        <w:rPr>
          <w:rFonts w:ascii="Arial CYR" w:hAnsi="Arial CYR" w:cs="Arial CYR"/>
          <w:sz w:val="20"/>
          <w:szCs w:val="20"/>
        </w:rPr>
        <w:t>инят новый пакет с входящими кредитовыми документами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успешном  приеме входящих кредитовых документов из РКЦ 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8" type="#_x0000_t75" style="width:485.65pt;height:260.85pt">
            <v:imagedata r:id="rId19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MS Sans Serif" w:hAnsi="MS Sans Serif" w:cs="MS Sans Serif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9" type="#_x0000_t75" style="width:360.7pt;height:229.6pt">
            <v:imagedata r:id="rId19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приме пакета из РКЦ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анализирует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есть ли принимаемом пакете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входящие кредитовые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если есть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то формир</w:t>
      </w:r>
      <w:r>
        <w:rPr>
          <w:rFonts w:ascii="Arial CYR" w:hAnsi="Arial CYR" w:cs="Arial CYR"/>
          <w:sz w:val="20"/>
          <w:szCs w:val="20"/>
        </w:rPr>
        <w:t>ует сообщение и отправляет пользователям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 указанием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общего количества и суммы по всем входящим кредитовым документам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находящихся в принимаемом пакете.  Пример рассылаемого сообщение приводится на рис.4.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0" type="#_x0000_t75" style="width:500.6pt;height:118.2pt">
            <v:imagedata r:id="rId19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Анализ исполнености платежных документов в пакетах ЭПД в режиме on-line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возможность анализировать исполненность пакетов ЭПД (элетронных платежных документов) в режиме </w:t>
      </w:r>
      <w:r>
        <w:rPr>
          <w:rFonts w:ascii="Arial" w:hAnsi="Arial" w:cs="Arial"/>
          <w:sz w:val="20"/>
          <w:szCs w:val="20"/>
          <w:lang w:val="en-US"/>
        </w:rPr>
        <w:t>on-line.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</w:t>
      </w:r>
      <w:r>
        <w:rPr>
          <w:rFonts w:ascii="Arial CYR" w:hAnsi="Arial CYR" w:cs="Arial CYR"/>
          <w:sz w:val="20"/>
          <w:szCs w:val="20"/>
        </w:rPr>
        <w:t>арительно в АБС должно быть присвоено значение 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: OID:1001114 </w:t>
      </w:r>
      <w:r>
        <w:rPr>
          <w:rFonts w:ascii="Arial CYR" w:hAnsi="Arial CYR" w:cs="Arial CYR"/>
          <w:sz w:val="20"/>
          <w:szCs w:val="20"/>
        </w:rPr>
        <w:t xml:space="preserve">Временнной интервал, после которого происходит анализ исполненности пакета ЭПД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УФЭБС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Данной переменной необх</w:t>
      </w:r>
      <w:r>
        <w:rPr>
          <w:rFonts w:ascii="Arial CYR" w:hAnsi="Arial CYR" w:cs="Arial CYR"/>
          <w:sz w:val="20"/>
          <w:szCs w:val="20"/>
        </w:rPr>
        <w:t>одимо присвоить значение в секундах. Это временной  период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через который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 xml:space="preserve">будет анализировать исполненность пакета ЭПД.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</w:t>
      </w:r>
      <w:r>
        <w:rPr>
          <w:rFonts w:ascii="Arial CYR" w:hAnsi="Arial CYR" w:cs="Arial CYR"/>
          <w:sz w:val="20"/>
          <w:szCs w:val="20"/>
        </w:rPr>
        <w:t>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1" type="#_x0000_t75" style="width:575.3pt;height:347.75pt">
            <v:imagedata r:id="rId19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в по</w:t>
      </w:r>
      <w:r>
        <w:rPr>
          <w:rFonts w:ascii="Arial CYR" w:hAnsi="Arial CYR" w:cs="Arial CYR"/>
          <w:sz w:val="20"/>
          <w:szCs w:val="20"/>
        </w:rPr>
        <w:t xml:space="preserve">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 xml:space="preserve">необходимо ввести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1004365.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который отвечает за анализ исполенности пакета ЭПД на основании исполненных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входящих в состав пакета ЭПД.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2" type="#_x0000_t75" style="width:307pt;height:105.3pt">
            <v:imagedata r:id="rId19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</w:t>
      </w:r>
      <w:r>
        <w:rPr>
          <w:rFonts w:ascii="Arial CYR" w:hAnsi="Arial CYR" w:cs="Arial CYR"/>
          <w:sz w:val="20"/>
          <w:szCs w:val="20"/>
        </w:rPr>
        <w:t>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213" type="#_x0000_t75" style="width:527.75pt;height:351.15pt">
            <v:imagedata r:id="rId19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</w:t>
      </w:r>
      <w:r>
        <w:rPr>
          <w:rFonts w:ascii="Arial CYR" w:hAnsi="Arial CYR" w:cs="Arial CYR"/>
          <w:sz w:val="20"/>
          <w:szCs w:val="20"/>
        </w:rPr>
        <w:t>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Постоянный запуск задания в цикле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</w:t>
      </w:r>
      <w:r>
        <w:rPr>
          <w:rFonts w:ascii="Arial CYR" w:hAnsi="Arial CYR" w:cs="Arial CYR"/>
          <w:sz w:val="20"/>
          <w:szCs w:val="20"/>
        </w:rPr>
        <w:t xml:space="preserve">ы или её </w:t>
      </w:r>
      <w:r>
        <w:rPr>
          <w:rFonts w:ascii="Arial" w:hAnsi="Arial" w:cs="Arial"/>
          <w:sz w:val="20"/>
          <w:szCs w:val="20"/>
          <w:lang w:val="en-US"/>
        </w:rPr>
        <w:t xml:space="preserve">IP,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4" type="#_x0000_t75" style="width:247.9pt;height:145.35pt">
            <v:imagedata r:id="rId19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созданное задание для агента автоматической обработки заданий необходимо сохранить и запустить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перезапустить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OmegaAgent.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через временной интервал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указанный в перемен</w:t>
      </w:r>
      <w:r>
        <w:rPr>
          <w:rFonts w:ascii="Arial CYR" w:hAnsi="Arial CYR" w:cs="Arial CYR"/>
          <w:sz w:val="20"/>
          <w:szCs w:val="20"/>
        </w:rPr>
        <w:t xml:space="preserve">ной </w:t>
      </w:r>
      <w:r>
        <w:rPr>
          <w:rFonts w:ascii="Arial" w:hAnsi="Arial" w:cs="Arial"/>
          <w:sz w:val="20"/>
          <w:szCs w:val="20"/>
          <w:lang w:val="en-US"/>
        </w:rPr>
        <w:t xml:space="preserve">OID:1001114 </w:t>
      </w:r>
      <w:r>
        <w:rPr>
          <w:rFonts w:ascii="Arial CYR" w:hAnsi="Arial CYR" w:cs="Arial CYR"/>
          <w:sz w:val="20"/>
          <w:szCs w:val="20"/>
        </w:rPr>
        <w:t>Временнной интервал, после которого происходит анализ исполненности пакета ЭПД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анализирует пакеты ЭПД созданные в интервале (</w:t>
      </w:r>
      <w:r>
        <w:rPr>
          <w:rFonts w:ascii="Arial" w:hAnsi="Arial" w:cs="Arial"/>
          <w:sz w:val="20"/>
          <w:szCs w:val="20"/>
          <w:lang w:val="en-US"/>
        </w:rPr>
        <w:t>DD-1;DD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где </w:t>
      </w:r>
      <w:r>
        <w:rPr>
          <w:rFonts w:ascii="Arial" w:hAnsi="Arial" w:cs="Arial"/>
          <w:sz w:val="20"/>
          <w:szCs w:val="20"/>
          <w:lang w:val="en-US"/>
        </w:rPr>
        <w:t xml:space="preserve">DD- </w:t>
      </w:r>
      <w:r>
        <w:rPr>
          <w:rFonts w:ascii="Arial CYR" w:hAnsi="Arial CYR" w:cs="Arial CYR"/>
          <w:sz w:val="20"/>
          <w:szCs w:val="20"/>
        </w:rPr>
        <w:t>дата текущего операционного 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находящиеся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Исполнен частично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</w:t>
      </w:r>
      <w:r>
        <w:rPr>
          <w:rFonts w:ascii="Arial CYR" w:hAnsi="Arial CYR" w:cs="Arial CYR"/>
          <w:sz w:val="20"/>
          <w:szCs w:val="20"/>
        </w:rPr>
        <w:t>и количество</w:t>
      </w:r>
      <w:r>
        <w:rPr>
          <w:rFonts w:ascii="Arial CYR" w:hAnsi="Arial CYR" w:cs="Arial CYR"/>
          <w:b/>
          <w:bCs/>
          <w:sz w:val="20"/>
          <w:szCs w:val="20"/>
        </w:rPr>
        <w:t xml:space="preserve"> исполненных дебетовых </w:t>
      </w:r>
      <w:r>
        <w:rPr>
          <w:rFonts w:ascii="Arial CYR" w:hAnsi="Arial CYR" w:cs="Arial CYR"/>
          <w:sz w:val="20"/>
          <w:szCs w:val="20"/>
        </w:rPr>
        <w:t>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входящих в состав пакета ЭПД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не совпадает с количеством платежных документов в пакете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пакет ЭПД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Исполнен частично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Если количество</w:t>
      </w:r>
      <w:r>
        <w:rPr>
          <w:rFonts w:ascii="Arial CYR" w:hAnsi="Arial CYR" w:cs="Arial CYR"/>
          <w:b/>
          <w:bCs/>
          <w:sz w:val="20"/>
          <w:szCs w:val="20"/>
        </w:rPr>
        <w:t xml:space="preserve"> исполненных дебетовых </w:t>
      </w:r>
      <w:r>
        <w:rPr>
          <w:rFonts w:ascii="Arial CYR" w:hAnsi="Arial CYR" w:cs="Arial CYR"/>
          <w:sz w:val="20"/>
          <w:szCs w:val="20"/>
        </w:rPr>
        <w:t>платежных докум</w:t>
      </w:r>
      <w:r>
        <w:rPr>
          <w:rFonts w:ascii="Arial CYR" w:hAnsi="Arial CYR" w:cs="Arial CYR"/>
          <w:sz w:val="20"/>
          <w:szCs w:val="20"/>
        </w:rPr>
        <w:t>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входящих в состав пакета ЭПД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совпадает с количеством платежных документов в пакете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пакет ЭПД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Исполнен полностью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ППС (перспективная платежная система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платежных документов дебетовых (OID: 1003302) и кредитовы</w:t>
      </w:r>
      <w:r>
        <w:rPr>
          <w:rFonts w:ascii="Arial CYR" w:hAnsi="Arial CYR" w:cs="Arial CYR"/>
          <w:sz w:val="20"/>
          <w:szCs w:val="20"/>
        </w:rPr>
        <w:t>х (OID: 1003343), для платежного поручения на общую сумму с реестром (OID: 1004840) , для класса «Инкассовые поручения» (OID: 1005633) добавлены новые поля, которые вводятся вместе с вводом системе АС ППС (Перспективная платежная система). Данные поля отоб</w:t>
      </w:r>
      <w:r>
        <w:rPr>
          <w:rFonts w:ascii="Arial CYR" w:hAnsi="Arial CYR" w:cs="Arial CYR"/>
          <w:sz w:val="20"/>
          <w:szCs w:val="20"/>
        </w:rPr>
        <w:t>ражаются на вкладке «Данные для АС ППС». Данная вкладка состоит из 2 вкладок «Список 1» и «Список 2». Заполнение полей на данной вкладке вручную.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5" type="#_x0000_t75" style="width:256.75pt;height:276.45pt">
            <v:imagedata r:id="rId19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6" type="#_x0000_t75" style="width:240.45pt;height:202.4pt">
            <v:imagedata r:id="rId20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Последние реквизиты «Реквизиты,</w:t>
      </w:r>
      <w:r>
        <w:rPr>
          <w:rFonts w:ascii="Arial CYR" w:hAnsi="Arial CYR" w:cs="Arial CYR"/>
          <w:sz w:val="20"/>
          <w:szCs w:val="20"/>
        </w:rPr>
        <w:t xml:space="preserve"> заполняемые АС ППС/РАБИС-НП/БЭСП/САБС после исполнения распоряжения» не доступны для редактирования и загружаются вместе с платежным документом.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Все данные реквизиты с вкладки «Данные для АС ППС» загружаются, если они есть в принимаемом файле.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Реквизиты</w:t>
      </w:r>
      <w:r>
        <w:rPr>
          <w:rFonts w:ascii="Arial CYR" w:hAnsi="Arial CYR" w:cs="Arial CYR"/>
          <w:sz w:val="20"/>
          <w:szCs w:val="20"/>
        </w:rPr>
        <w:t>, которые относятся к АС ПСС выгружаются только, если включена переменная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OID: 1002853 «АС ППС»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(Файл -&gt; Переменные -&gt; Модуль: РКО(ядро проводок, планы счетов) -&gt; Категория: АС ППС)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7" type="#_x0000_t75" style="width:368.15pt;height:84.25pt">
            <v:imagedata r:id="rId20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Внимание!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Данную переменную необход</w:t>
      </w:r>
      <w:r>
        <w:rPr>
          <w:rFonts w:ascii="Arial CYR" w:hAnsi="Arial CYR" w:cs="Arial CYR"/>
          <w:b/>
          <w:bCs/>
          <w:sz w:val="20"/>
          <w:szCs w:val="20"/>
        </w:rPr>
        <w:t>имо будет включить только после ввода в МЦИ системы АС ППС.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совершения кассовых операций с применением заявок на сдачу/получение денежной наличности 0402108 в электронном виде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Внимание: </w:t>
      </w:r>
      <w:r>
        <w:rPr>
          <w:rFonts w:ascii="Arial CYR" w:hAnsi="Arial CYR" w:cs="Arial CYR"/>
          <w:sz w:val="20"/>
          <w:szCs w:val="20"/>
        </w:rPr>
        <w:t>на базе Банка должен быть установлен модуль Касса.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Заявка на выдачу и сдачу наличности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 Документ «Заявка на сдачу/получение денежной наличности».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В Модуле </w:t>
      </w:r>
      <w:r>
        <w:rPr>
          <w:rFonts w:ascii="Arial CYR" w:hAnsi="Arial CYR" w:cs="Arial CYR"/>
          <w:b/>
          <w:bCs/>
          <w:sz w:val="20"/>
          <w:szCs w:val="20"/>
        </w:rPr>
        <w:t>«Касса»</w:t>
      </w:r>
      <w:r>
        <w:rPr>
          <w:rFonts w:ascii="Arial CYR" w:hAnsi="Arial CYR" w:cs="Arial CYR"/>
          <w:sz w:val="20"/>
          <w:szCs w:val="20"/>
        </w:rPr>
        <w:t xml:space="preserve"> документ «Заявка на выдачу и сдачу наличности», класс документа 1005988.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1.1. Описание полей.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DocNo</w:t>
      </w:r>
      <w:r>
        <w:rPr>
          <w:rFonts w:ascii="Arial CYR" w:hAnsi="Arial CYR" w:cs="Arial CYR"/>
          <w:sz w:val="20"/>
          <w:szCs w:val="20"/>
        </w:rPr>
        <w:t xml:space="preserve">  - </w:t>
      </w:r>
      <w:r>
        <w:rPr>
          <w:rFonts w:ascii="Arial CYR" w:hAnsi="Arial CYR" w:cs="Arial CYR"/>
          <w:b/>
          <w:bCs/>
          <w:sz w:val="20"/>
          <w:szCs w:val="20"/>
        </w:rPr>
        <w:t>Номер первичного распор</w:t>
      </w:r>
      <w:r>
        <w:rPr>
          <w:rFonts w:ascii="Arial CYR" w:hAnsi="Arial CYR" w:cs="Arial CYR"/>
          <w:b/>
          <w:bCs/>
          <w:sz w:val="20"/>
          <w:szCs w:val="20"/>
        </w:rPr>
        <w:t>яжения</w:t>
      </w:r>
      <w:r>
        <w:rPr>
          <w:rFonts w:ascii="Arial CYR" w:hAnsi="Arial CYR" w:cs="Arial CYR"/>
          <w:sz w:val="20"/>
          <w:szCs w:val="20"/>
        </w:rPr>
        <w:t>. При заведении нового документа данный реквизит проставляется автоматически по Номератору. Период уникальности  - год.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DocDate</w:t>
      </w:r>
      <w:r>
        <w:rPr>
          <w:rFonts w:ascii="Arial CYR" w:hAnsi="Arial CYR" w:cs="Arial CYR"/>
          <w:sz w:val="16"/>
          <w:szCs w:val="16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 CYR" w:hAnsi="Arial CYR" w:cs="Arial CYR"/>
          <w:sz w:val="16"/>
          <w:szCs w:val="16"/>
        </w:rPr>
        <w:t xml:space="preserve">.  </w:t>
      </w:r>
      <w:r>
        <w:rPr>
          <w:rFonts w:ascii="Arial CYR" w:hAnsi="Arial CYR" w:cs="Arial CYR"/>
          <w:sz w:val="20"/>
          <w:szCs w:val="20"/>
        </w:rPr>
        <w:t>При заведении нового документа дата проставляется автоматически по да</w:t>
      </w:r>
      <w:r>
        <w:rPr>
          <w:rFonts w:ascii="Arial CYR" w:hAnsi="Arial CYR" w:cs="Arial CYR"/>
          <w:sz w:val="20"/>
          <w:szCs w:val="20"/>
        </w:rPr>
        <w:t>те Операционного дня.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OrgBIC 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 xml:space="preserve">БИК банка. </w:t>
      </w:r>
      <w:r>
        <w:rPr>
          <w:rFonts w:ascii="Arial CYR" w:hAnsi="Arial CYR" w:cs="Arial CYR"/>
          <w:sz w:val="20"/>
          <w:szCs w:val="20"/>
        </w:rPr>
        <w:t>При заведении нового документа  данное поле заполняется из настроек по Банку.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NameClient - Наименование клиента отправителя.  </w:t>
      </w:r>
      <w:r>
        <w:rPr>
          <w:rFonts w:ascii="Arial CYR" w:hAnsi="Arial CYR" w:cs="Arial CYR"/>
          <w:sz w:val="20"/>
          <w:szCs w:val="20"/>
        </w:rPr>
        <w:t>При</w:t>
      </w:r>
      <w:r>
        <w:rPr>
          <w:rFonts w:ascii="Arial CYR" w:hAnsi="Arial CYR" w:cs="Arial CYR"/>
          <w:sz w:val="20"/>
          <w:szCs w:val="20"/>
        </w:rPr>
        <w:t xml:space="preserve"> заведении нового документа  данное поле заполняется из настроек по Банку.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BicPBR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 xml:space="preserve">БИК банка. </w:t>
      </w:r>
      <w:r>
        <w:rPr>
          <w:rFonts w:ascii="Arial CYR" w:hAnsi="Arial CYR" w:cs="Arial CYR"/>
          <w:sz w:val="20"/>
          <w:szCs w:val="20"/>
        </w:rPr>
        <w:t>Значения для данного поля выбираются из справочника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“Справочник БИК банков России”. Поле является обязательным к заполн</w:t>
      </w:r>
      <w:r>
        <w:rPr>
          <w:rFonts w:ascii="Arial CYR" w:hAnsi="Arial CYR" w:cs="Arial CYR"/>
          <w:sz w:val="20"/>
          <w:szCs w:val="20"/>
        </w:rPr>
        <w:t>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NamePBR - Наименование получателя. </w:t>
      </w:r>
      <w:r>
        <w:rPr>
          <w:rFonts w:ascii="Arial CYR" w:hAnsi="Arial CYR" w:cs="Arial CYR"/>
          <w:color w:val="000000"/>
          <w:sz w:val="20"/>
          <w:szCs w:val="20"/>
        </w:rPr>
        <w:t>Значение вводится вручную.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OperationType</w:t>
      </w:r>
      <w:r>
        <w:rPr>
          <w:rFonts w:ascii="Arial CYR" w:hAnsi="Arial CYR" w:cs="Arial CYR"/>
          <w:sz w:val="16"/>
          <w:szCs w:val="16"/>
        </w:rPr>
        <w:t xml:space="preserve"> - </w:t>
      </w:r>
      <w:r>
        <w:rPr>
          <w:rFonts w:ascii="Arial CYR" w:hAnsi="Arial CYR" w:cs="Arial CYR"/>
          <w:b/>
          <w:bCs/>
          <w:sz w:val="20"/>
          <w:szCs w:val="20"/>
        </w:rPr>
        <w:t xml:space="preserve">Тип операции. </w:t>
      </w:r>
      <w:r>
        <w:rPr>
          <w:rFonts w:ascii="Arial CYR" w:hAnsi="Arial CYR" w:cs="Arial CYR"/>
          <w:sz w:val="20"/>
          <w:szCs w:val="20"/>
        </w:rPr>
        <w:t>Выбирается из “Cправочника операций“. В “Справочнике операций” предварительно необходимо настроить операции с типом</w:t>
      </w:r>
      <w:r>
        <w:rPr>
          <w:rFonts w:ascii="Arial CYR" w:hAnsi="Arial CYR" w:cs="Arial CYR"/>
          <w:sz w:val="20"/>
          <w:szCs w:val="20"/>
        </w:rPr>
        <w:t xml:space="preserve"> ‘УФЕБС. Заявка на получение ден. нал’ или 'УФЕБС. Заявка на сдачу ден. нал.'. 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OperationDate - Планируемая дата совершения операции. </w:t>
      </w:r>
      <w:r>
        <w:rPr>
          <w:rFonts w:ascii="Arial CYR" w:hAnsi="Arial CYR" w:cs="Arial CYR"/>
          <w:sz w:val="20"/>
          <w:szCs w:val="20"/>
        </w:rPr>
        <w:t>При заведении нового документа дата проставляется автоматически по дате Операцио</w:t>
      </w:r>
      <w:r>
        <w:rPr>
          <w:rFonts w:ascii="Arial CYR" w:hAnsi="Arial CYR" w:cs="Arial CYR"/>
          <w:sz w:val="20"/>
          <w:szCs w:val="20"/>
        </w:rPr>
        <w:t>нного дня.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Acc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 xml:space="preserve">Лицевой счет для зачисления/списания. </w:t>
      </w:r>
      <w:r>
        <w:rPr>
          <w:rFonts w:ascii="Arial CYR" w:hAnsi="Arial CYR" w:cs="Arial CYR"/>
          <w:sz w:val="20"/>
          <w:szCs w:val="20"/>
        </w:rPr>
        <w:t>Реквизит вводится вручную или выбирается из Справочника 'Лицевые счета'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>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Summa - Сумма по документу. </w:t>
      </w:r>
      <w:r>
        <w:rPr>
          <w:rFonts w:ascii="Arial CYR" w:hAnsi="Arial CYR" w:cs="Arial CYR"/>
          <w:sz w:val="20"/>
          <w:szCs w:val="20"/>
        </w:rPr>
        <w:t>Реквизит вводитс</w:t>
      </w:r>
      <w:r>
        <w:rPr>
          <w:rFonts w:ascii="Arial CYR" w:hAnsi="Arial CYR" w:cs="Arial CYR"/>
          <w:sz w:val="20"/>
          <w:szCs w:val="20"/>
        </w:rPr>
        <w:t>я вручную.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CustomerName </w:t>
      </w:r>
      <w:r>
        <w:rPr>
          <w:rFonts w:ascii="Arial CYR" w:hAnsi="Arial CYR" w:cs="Arial CYR"/>
          <w:sz w:val="16"/>
          <w:szCs w:val="16"/>
        </w:rPr>
        <w:t xml:space="preserve"> - </w:t>
      </w:r>
      <w:r>
        <w:rPr>
          <w:rFonts w:ascii="Arial CYR" w:hAnsi="Arial CYR" w:cs="Arial CYR"/>
          <w:b/>
          <w:bCs/>
          <w:sz w:val="20"/>
          <w:szCs w:val="20"/>
        </w:rPr>
        <w:t xml:space="preserve">Сведения о вносителе/получателе. </w:t>
      </w:r>
      <w:r>
        <w:rPr>
          <w:rFonts w:ascii="Arial CYR" w:hAnsi="Arial CYR" w:cs="Arial CYR"/>
          <w:sz w:val="20"/>
          <w:szCs w:val="20"/>
        </w:rPr>
        <w:t>Реквизит вводится вручную или выбирается из Справочника 'Инкассаторы'.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Annotation - Примечание. </w:t>
      </w:r>
      <w:r>
        <w:rPr>
          <w:rFonts w:ascii="Arial CYR" w:hAnsi="Arial CYR" w:cs="Arial CYR"/>
          <w:color w:val="000000"/>
          <w:sz w:val="20"/>
          <w:szCs w:val="20"/>
        </w:rPr>
        <w:t>Заполняется вруч</w:t>
      </w:r>
      <w:r>
        <w:rPr>
          <w:rFonts w:ascii="Arial CYR" w:hAnsi="Arial CYR" w:cs="Arial CYR"/>
          <w:color w:val="000000"/>
          <w:sz w:val="20"/>
          <w:szCs w:val="20"/>
        </w:rPr>
        <w:t>ную, поле не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1.2 Роспись по символам (табличная часть)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CashCode - Символ. </w:t>
      </w:r>
      <w:r>
        <w:rPr>
          <w:rFonts w:ascii="Arial CYR" w:hAnsi="Arial CYR" w:cs="Arial CYR"/>
          <w:sz w:val="20"/>
          <w:szCs w:val="20"/>
        </w:rPr>
        <w:t>Реквизит выбирается из справочника ‘Кассовые символа’.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CashSum -  Сумма</w:t>
      </w:r>
      <w:r>
        <w:rPr>
          <w:rFonts w:ascii="Arial CYR" w:hAnsi="Arial CYR" w:cs="Arial CYR"/>
          <w:sz w:val="20"/>
          <w:szCs w:val="20"/>
        </w:rPr>
        <w:t>. Реквизит проставляется вру</w:t>
      </w:r>
      <w:r>
        <w:rPr>
          <w:rFonts w:ascii="Arial CYR" w:hAnsi="Arial CYR" w:cs="Arial CYR"/>
          <w:sz w:val="20"/>
          <w:szCs w:val="20"/>
        </w:rPr>
        <w:t>чную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>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1.3 Денежная наличность (табличная часть)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CashType - Вид наличности. </w:t>
      </w:r>
      <w:r>
        <w:rPr>
          <w:rFonts w:ascii="Arial CYR" w:hAnsi="Arial CYR" w:cs="Arial CYR"/>
          <w:sz w:val="20"/>
          <w:szCs w:val="20"/>
        </w:rPr>
        <w:t>Реквизит вводится вручную. Значения выбираются из перечисления: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8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</w:t>
      </w:r>
    </w:p>
    <w:tbl>
      <w:tblPr>
        <w:tblW w:w="0" w:type="auto"/>
        <w:tblInd w:w="2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72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Монета Банка России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Банкноты Банка Росс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ии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Nominal  - Номинал ден. наличности. </w:t>
      </w:r>
      <w:r>
        <w:rPr>
          <w:rFonts w:ascii="Arial CYR" w:hAnsi="Arial CYR" w:cs="Arial CYR"/>
          <w:sz w:val="20"/>
          <w:szCs w:val="20"/>
        </w:rPr>
        <w:t>Реквизит выбирается по справочнику ‘Денежные знаки’</w:t>
      </w:r>
      <w:r>
        <w:rPr>
          <w:rFonts w:ascii="Arial CYR" w:hAnsi="Arial CYR" w:cs="Arial CYR"/>
          <w:b/>
          <w:bCs/>
          <w:sz w:val="20"/>
          <w:szCs w:val="20"/>
        </w:rPr>
        <w:t>.</w:t>
      </w:r>
      <w:r>
        <w:rPr>
          <w:rFonts w:ascii="Arial CYR" w:hAnsi="Arial CYR" w:cs="Arial CYR"/>
          <w:sz w:val="20"/>
          <w:szCs w:val="20"/>
        </w:rPr>
        <w:t xml:space="preserve">  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Summa - Сумма. </w:t>
      </w:r>
      <w:r>
        <w:rPr>
          <w:rFonts w:ascii="Arial CYR" w:hAnsi="Arial CYR" w:cs="Arial CYR"/>
          <w:sz w:val="20"/>
          <w:szCs w:val="20"/>
        </w:rPr>
        <w:t>Указывается общая сумма по номиналу</w:t>
      </w:r>
      <w:r>
        <w:rPr>
          <w:rFonts w:ascii="Arial CYR" w:hAnsi="Arial CYR" w:cs="Arial CYR"/>
          <w:b/>
          <w:bCs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>Поле яв</w:t>
      </w:r>
      <w:r>
        <w:rPr>
          <w:rFonts w:ascii="Arial CYR" w:hAnsi="Arial CYR" w:cs="Arial CYR"/>
          <w:sz w:val="20"/>
          <w:szCs w:val="20"/>
        </w:rPr>
        <w:t>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ValsPackType - Тип упаковки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 CYR" w:hAnsi="Arial CYR" w:cs="Arial CYR"/>
          <w:sz w:val="18"/>
          <w:szCs w:val="18"/>
        </w:rPr>
        <w:t>Значения выбираются из перечисления</w:t>
      </w:r>
      <w:r>
        <w:rPr>
          <w:rFonts w:ascii="Arial CYR" w:hAnsi="Arial CYR" w:cs="Arial CYR"/>
          <w:sz w:val="20"/>
          <w:szCs w:val="20"/>
        </w:rPr>
        <w:t xml:space="preserve">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6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52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Кассета для банкнот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Пачка банкнот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Мешок с пачками банкнот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Мешок с монетой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Короб с пачками банкнот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Короб с монетой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Корешок банкнот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Пакет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100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Полиэтиленовый пакет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Короб с полиэтиленовыми пакетами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1.4 Сведения о составителях (табличная часть)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FIO - ФИО составителя.</w:t>
      </w:r>
      <w:r>
        <w:rPr>
          <w:rFonts w:ascii="Arial CYR" w:hAnsi="Arial CYR" w:cs="Arial CYR"/>
          <w:sz w:val="20"/>
          <w:szCs w:val="20"/>
        </w:rPr>
        <w:t xml:space="preserve"> Реквизит заполняется вручную или значение выбирается из Справочника 'Сотрудники'</w:t>
      </w:r>
      <w:r>
        <w:rPr>
          <w:rFonts w:ascii="Arial CYR" w:hAnsi="Arial CYR" w:cs="Arial CYR"/>
          <w:b/>
          <w:bCs/>
          <w:sz w:val="20"/>
          <w:szCs w:val="20"/>
        </w:rPr>
        <w:t xml:space="preserve">.   </w:t>
      </w:r>
      <w:r>
        <w:rPr>
          <w:rFonts w:ascii="Arial CYR" w:hAnsi="Arial CYR" w:cs="Arial CYR"/>
          <w:sz w:val="20"/>
          <w:szCs w:val="20"/>
        </w:rPr>
        <w:t>Поле является обязательны</w:t>
      </w:r>
      <w:r>
        <w:rPr>
          <w:rFonts w:ascii="Arial CYR" w:hAnsi="Arial CYR" w:cs="Arial CYR"/>
          <w:sz w:val="20"/>
          <w:szCs w:val="20"/>
        </w:rPr>
        <w:t>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Position - Должность.  </w:t>
      </w:r>
      <w:r>
        <w:rPr>
          <w:rFonts w:ascii="Arial CYR" w:hAnsi="Arial CYR" w:cs="Arial CYR"/>
          <w:sz w:val="20"/>
          <w:szCs w:val="20"/>
        </w:rPr>
        <w:t>Реквизит заполняется вручную или значение подтягивается из Справочника   'Сотрудники' по введенному полю ФИО</w:t>
      </w:r>
      <w:r>
        <w:rPr>
          <w:rFonts w:ascii="Arial CYR" w:hAnsi="Arial CYR" w:cs="Arial CYR"/>
          <w:b/>
          <w:bCs/>
          <w:sz w:val="20"/>
          <w:szCs w:val="20"/>
        </w:rPr>
        <w:t xml:space="preserve">.   </w:t>
      </w:r>
      <w:r>
        <w:rPr>
          <w:rFonts w:ascii="Arial CYR" w:hAnsi="Arial CYR" w:cs="Arial CYR"/>
          <w:sz w:val="20"/>
          <w:szCs w:val="20"/>
        </w:rPr>
        <w:t>Поле является обязательным к заполнению.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1.5 Дополнительные сведения.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b/>
          <w:bCs/>
          <w:sz w:val="16"/>
          <w:szCs w:val="16"/>
        </w:rPr>
        <w:t>NEED_CORR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- </w:t>
      </w:r>
      <w:r>
        <w:rPr>
          <w:rFonts w:ascii="Arial CYR" w:hAnsi="Arial CYR" w:cs="Arial CYR"/>
          <w:b/>
          <w:bCs/>
          <w:sz w:val="18"/>
          <w:szCs w:val="18"/>
        </w:rPr>
        <w:t>Уровень ошибки</w:t>
      </w:r>
      <w:r>
        <w:rPr>
          <w:rFonts w:ascii="Arial CYR" w:hAnsi="Arial CYR" w:cs="Arial CYR"/>
          <w:sz w:val="16"/>
          <w:szCs w:val="16"/>
        </w:rPr>
        <w:t xml:space="preserve">. </w:t>
      </w:r>
      <w:r>
        <w:rPr>
          <w:rFonts w:ascii="Arial CYR" w:hAnsi="Arial CYR" w:cs="Arial CYR"/>
          <w:sz w:val="18"/>
          <w:szCs w:val="18"/>
        </w:rPr>
        <w:t>Может принимать значение из перечисления</w:t>
      </w:r>
      <w:r>
        <w:rPr>
          <w:rFonts w:ascii="Arial CYR" w:hAnsi="Arial CYR" w:cs="Arial CYR"/>
          <w:sz w:val="16"/>
          <w:szCs w:val="16"/>
        </w:rPr>
        <w:t>.</w:t>
      </w:r>
    </w:p>
    <w:tbl>
      <w:tblPr>
        <w:tblW w:w="0" w:type="auto"/>
        <w:tblInd w:w="2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72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Не требует исправления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Содержит замечания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Требует исправления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18"/>
          <w:szCs w:val="18"/>
        </w:rPr>
        <w:t>Значения заносятся в процессе обработки пакета документов на отправку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CORR_COMMENT- </w:t>
      </w:r>
      <w:r>
        <w:rPr>
          <w:rFonts w:ascii="Arial CYR" w:hAnsi="Arial CYR" w:cs="Arial CYR"/>
          <w:b/>
          <w:bCs/>
          <w:sz w:val="18"/>
          <w:szCs w:val="18"/>
        </w:rPr>
        <w:t>Сообщения контроля</w:t>
      </w:r>
      <w:r>
        <w:rPr>
          <w:rFonts w:ascii="Arial CYR" w:hAnsi="Arial CYR" w:cs="Arial CYR"/>
          <w:b/>
          <w:bCs/>
          <w:sz w:val="16"/>
          <w:szCs w:val="16"/>
        </w:rPr>
        <w:t xml:space="preserve">. </w:t>
      </w:r>
      <w:r>
        <w:rPr>
          <w:rFonts w:ascii="Arial CYR" w:hAnsi="Arial CYR" w:cs="Arial CYR"/>
          <w:color w:val="000000"/>
          <w:sz w:val="18"/>
          <w:szCs w:val="18"/>
        </w:rPr>
        <w:t xml:space="preserve">Значения заносятся в процессе обработки </w:t>
      </w:r>
      <w:r>
        <w:rPr>
          <w:rFonts w:ascii="Arial CYR" w:hAnsi="Arial CYR" w:cs="Arial CYR"/>
          <w:color w:val="000000"/>
          <w:sz w:val="18"/>
          <w:szCs w:val="18"/>
        </w:rPr>
        <w:t>пакета документов на отправку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COMMENT_ARM - </w:t>
      </w:r>
      <w:r>
        <w:rPr>
          <w:rFonts w:ascii="Arial CYR" w:hAnsi="Arial CYR" w:cs="Arial CYR"/>
          <w:b/>
          <w:bCs/>
          <w:sz w:val="18"/>
          <w:szCs w:val="18"/>
        </w:rPr>
        <w:t xml:space="preserve">Сообщения контроля АРМ.  </w:t>
      </w:r>
      <w:r>
        <w:rPr>
          <w:rFonts w:ascii="Arial CYR" w:hAnsi="Arial CYR" w:cs="Arial CYR"/>
          <w:sz w:val="18"/>
          <w:szCs w:val="18"/>
        </w:rPr>
        <w:t>Сюда заносятся комментарии к отбраковке при приеме ответа на отправленную заявку.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6"/>
          <w:szCs w:val="16"/>
        </w:rPr>
        <w:t xml:space="preserve">PROC_OUT -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обработки</w:t>
      </w:r>
      <w:r>
        <w:rPr>
          <w:rFonts w:ascii="Arial CYR" w:hAnsi="Arial CYR" w:cs="Arial CYR"/>
          <w:color w:val="000000"/>
          <w:sz w:val="18"/>
          <w:szCs w:val="18"/>
        </w:rPr>
        <w:t>.  Значение выбирается из “Справочника способов обработки”.</w:t>
      </w:r>
      <w:r>
        <w:rPr>
          <w:rFonts w:ascii="Arial CYR" w:hAnsi="Arial CYR" w:cs="Arial CYR"/>
          <w:color w:val="000000"/>
          <w:sz w:val="16"/>
          <w:szCs w:val="16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По умолчанию про</w:t>
      </w:r>
      <w:r>
        <w:rPr>
          <w:rFonts w:ascii="Arial CYR" w:hAnsi="Arial CYR" w:cs="Arial CYR"/>
          <w:color w:val="000000"/>
          <w:sz w:val="18"/>
          <w:szCs w:val="18"/>
        </w:rPr>
        <w:t xml:space="preserve">ставляется значение такое, как для исходящего дебетового документа. </w:t>
      </w:r>
      <w:r>
        <w:rPr>
          <w:rFonts w:ascii="Arial CYR" w:hAnsi="Arial CYR" w:cs="Arial CYR"/>
          <w:color w:val="000000"/>
          <w:sz w:val="20"/>
          <w:szCs w:val="20"/>
        </w:rPr>
        <w:t>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16"/>
          <w:szCs w:val="16"/>
        </w:rPr>
        <w:t xml:space="preserve">AKORRLS -  </w:t>
      </w:r>
      <w:r>
        <w:rPr>
          <w:rFonts w:ascii="Arial CYR" w:hAnsi="Arial CYR" w:cs="Arial CYR"/>
          <w:b/>
          <w:bCs/>
          <w:sz w:val="18"/>
          <w:szCs w:val="18"/>
        </w:rPr>
        <w:t>Корр. Счет</w:t>
      </w:r>
      <w:r>
        <w:rPr>
          <w:rFonts w:ascii="Arial CYR" w:hAnsi="Arial CYR" w:cs="Arial CYR"/>
          <w:b/>
          <w:bCs/>
          <w:sz w:val="16"/>
          <w:szCs w:val="16"/>
        </w:rPr>
        <w:t xml:space="preserve">. </w:t>
      </w:r>
      <w:r>
        <w:rPr>
          <w:rFonts w:ascii="Arial CYR" w:hAnsi="Arial CYR" w:cs="Arial CYR"/>
          <w:sz w:val="18"/>
          <w:szCs w:val="18"/>
        </w:rPr>
        <w:t>Значение содержит ссылку на 'Справочник корр. Cчетов’. При выборе способа обработки автоматически подтягивается значение ко</w:t>
      </w:r>
      <w:r>
        <w:rPr>
          <w:rFonts w:ascii="Arial CYR" w:hAnsi="Arial CYR" w:cs="Arial CYR"/>
          <w:sz w:val="18"/>
          <w:szCs w:val="18"/>
        </w:rPr>
        <w:t xml:space="preserve">рр.счета. </w:t>
      </w:r>
      <w:r>
        <w:rPr>
          <w:rFonts w:ascii="Arial CYR" w:hAnsi="Arial CYR" w:cs="Arial CYR"/>
          <w:sz w:val="20"/>
          <w:szCs w:val="20"/>
        </w:rPr>
        <w:t>Поле является обязательным к заполнению.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1.6 Обработка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заведении документа выполняется контроль на обязательность полей по Заявке. Настройка контроля выполняется в разделе 'Настройки по операциям' на вкладке ‘Проверки по операц</w:t>
      </w:r>
      <w:r>
        <w:rPr>
          <w:rFonts w:ascii="Arial CYR" w:hAnsi="Arial CYR" w:cs="Arial CYR"/>
          <w:sz w:val="20"/>
          <w:szCs w:val="20"/>
        </w:rPr>
        <w:t>иям’. Ниже приведены коды проверок.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296" w:type="dxa"/>
          <w:right w:w="296" w:type="dxa"/>
        </w:tblCellMar>
        <w:tblLook w:val="0000" w:firstRow="0" w:lastRow="0" w:firstColumn="0" w:lastColumn="0" w:noHBand="0" w:noVBand="0"/>
      </w:tblPr>
      <w:tblGrid>
        <w:gridCol w:w="80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971001   Не указан БИК банка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971002   Не указан БИК банка получателя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971003   Не указано Наименование клиента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971004   Не указано Наименование получателя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971005   Не указана Планируемая дата совершения операции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971006   Не указан Лицевой счет для зачисления/списания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971007   Не указана сумма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971008   Общая сумма по т.ч. «Роспись по символам» не равна сумме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971009   Вид наличности не соответствует типу упаковки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9710010 Сумма по виду наличн</w:t>
            </w: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ости не кратна номиналу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9710011  Общая сумма по т.ч. «Денежная наличность» не равна сумме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9710012 Не указана роспись по символам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9710013 Не указаны данные вносителя/получателя средств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9710014 Не указан ни один составитель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8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9710015 Вид наличн</w:t>
            </w: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ости не соотносится с номиналом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обработке Заявки на Получение/Сдачу ден. наличности документ может переходить в следующие состояния: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72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Создан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Подготовлен к отправке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Отправлен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Подтвержден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Отбракован АРМ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Отбракован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Аннулирован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Аннулирован АРМ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П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роверен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Замечания контроля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Исполнен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49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Отложен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РКО реализовано добавление в класс документа «Пакеты на отправку (ЭСИД)» механизма обработки Заявок на выдачу и сдачу ден. наличности. Обработка Заявок заключается в подборе кассовых документов в </w:t>
      </w:r>
      <w:r>
        <w:rPr>
          <w:rFonts w:ascii="Arial CYR" w:hAnsi="Arial CYR" w:cs="Arial CYR"/>
          <w:sz w:val="18"/>
          <w:szCs w:val="18"/>
        </w:rPr>
        <w:t xml:space="preserve">состоянии «Подготовлен к отправке», дальнейшей проверке заявок методом «Проверить» и переводом Заявок в состояние «Проверен».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имеются ошибки, то ошибочный документ переходит в состояние «Замечание контроля».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выполняется выгрузка сообщения (ED46</w:t>
      </w:r>
      <w:r>
        <w:rPr>
          <w:rFonts w:ascii="Arial CYR" w:hAnsi="Arial CYR" w:cs="Arial CYR"/>
          <w:sz w:val="18"/>
          <w:szCs w:val="18"/>
        </w:rPr>
        <w:t>2) при помощи соответствующего метода 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заявки переходят в состояние «Отправлен».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процессе обработки Заявок в Модуле РКО организован следующий документооборот по отправленной заявке: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ED201 документ переходит в состояние «Отбракован АРМ»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</w:t>
      </w:r>
      <w:r>
        <w:rPr>
          <w:rFonts w:ascii="Arial CYR" w:hAnsi="Arial CYR" w:cs="Arial CYR"/>
          <w:sz w:val="18"/>
          <w:szCs w:val="18"/>
        </w:rPr>
        <w:t>приеме ED280 документ переходит в состояние «Подтвержден»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ED463 только с отрицательным результатом документ «Аннулирован АРМ»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ED222 документ переходит в состояние «Исполнен»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приеме ED465 документ переходит в состояние «Аннулирован</w:t>
      </w:r>
      <w:r>
        <w:rPr>
          <w:rFonts w:ascii="Arial CYR" w:hAnsi="Arial CYR" w:cs="Arial CYR"/>
          <w:sz w:val="18"/>
          <w:szCs w:val="18"/>
        </w:rPr>
        <w:t xml:space="preserve">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того, реализовано действие по подбору отправленной ранее Заявки в состоянии «Отправлен» для формирования сообщения об аннулировании заявки -  «(ED464)».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невозможности аннулирования и других ошибках в протоколе приема на пакетах принятых докум</w:t>
      </w:r>
      <w:r>
        <w:rPr>
          <w:rFonts w:ascii="Arial CYR" w:hAnsi="Arial CYR" w:cs="Arial CYR"/>
          <w:sz w:val="18"/>
          <w:szCs w:val="18"/>
        </w:rPr>
        <w:t>ентов будут отображаться соответствующие ошибки.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1.7. Печатная форма заявки.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Реализована печатная форма Заявки в формате Кода формы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 CYR" w:hAnsi="Arial CYR" w:cs="Arial CYR"/>
          <w:b/>
          <w:bCs/>
          <w:sz w:val="20"/>
          <w:szCs w:val="20"/>
        </w:rPr>
        <w:t xml:space="preserve"> ОКУД 0402108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("Приложение 3 к Указанию Банка России от 27 августа 2008 года N 2060-У "О кассовом обслуживании в учреж</w:t>
      </w:r>
      <w:r>
        <w:rPr>
          <w:rFonts w:ascii="Arial CYR" w:hAnsi="Arial CYR" w:cs="Arial CYR"/>
          <w:sz w:val="20"/>
          <w:szCs w:val="20"/>
        </w:rPr>
        <w:t>дениях Банка России кредитных организаций и иных юридических лиц").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Документооборот и квитовка заявок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Отправка кассовых операций с применением заявок на сдачу/получение денежной наличности 0402108 в электронном виде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2.1. Документ пакета документ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ов на отправку PacketCash.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 документ OID: 1005989 «Пакеты документов на отправку  (PacketCash)» в модуле РКО.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(Администратор -&gt; Конфигурация системы -&gt; Категория: РКО -&gt; Модуль РКО (ядро проводок, планы счетов) -&gt; Классы документов. При помощи да</w:t>
      </w:r>
      <w:r>
        <w:rPr>
          <w:rFonts w:ascii="Arial CYR" w:hAnsi="Arial CYR" w:cs="Arial CYR"/>
          <w:color w:val="000000"/>
          <w:sz w:val="20"/>
          <w:szCs w:val="20"/>
        </w:rPr>
        <w:t>нного документа можно отправлять кассовые заявки на получение и сдачу наличности и отправлять запросы на аннулирование (Рис. 1).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данный документ вынескен в интерфейс РКО - Документы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Платежи.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8" type="#_x0000_t75" style="width:465.95pt;height:107.3pt">
            <v:imagedata r:id="rId20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Необходимо указать способ обработки, для которого указан формат транспортной системы «УФЕБС». Также необходимо указать БИК банка получателя заявки или аннулирования заявки.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</w:t>
      </w:r>
      <w:r>
        <w:rPr>
          <w:rFonts w:ascii="Arial CYR" w:hAnsi="Arial CYR" w:cs="Arial CYR"/>
          <w:color w:val="000000"/>
          <w:sz w:val="20"/>
          <w:szCs w:val="20"/>
        </w:rPr>
        <w:t>сли БИК не указан, то при подборе заявок в пакет АБС выдаст соответствующее сообщение.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 данным этих полей при выполнения действия подобрать заявку для отправки или для аннулирования отображаются только заявки с данным БИК получателя и способом обработк</w:t>
      </w:r>
      <w:r>
        <w:rPr>
          <w:rFonts w:ascii="Arial CYR" w:hAnsi="Arial CYR" w:cs="Arial CYR"/>
          <w:color w:val="000000"/>
          <w:sz w:val="20"/>
          <w:szCs w:val="20"/>
        </w:rPr>
        <w:t>и. Также если заявка была ранее подобрана в другом пакете, который не был аннулирован или отклонен, то данная заявка не будет отображаться в списке для подбора.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Замечание: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в пакет на отправку можно подобрать только одну заявку на сдачу/получение наличност</w:t>
      </w:r>
      <w:r>
        <w:rPr>
          <w:rFonts w:ascii="Arial CYR" w:hAnsi="Arial CYR" w:cs="Arial CYR"/>
          <w:color w:val="000000"/>
          <w:sz w:val="20"/>
          <w:szCs w:val="20"/>
        </w:rPr>
        <w:t>и для отправки или аннулирования.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табличной части «Документы к отправке» отображаются данные по подобранным кассовым документа - тип электронного сообщения, которым будет отправлен кассовый документ, номер EdNo эл. сообщения, и основные данные кассового</w:t>
      </w:r>
      <w:r>
        <w:rPr>
          <w:rFonts w:ascii="Arial CYR" w:hAnsi="Arial CYR" w:cs="Arial CYR"/>
          <w:color w:val="000000"/>
          <w:sz w:val="20"/>
          <w:szCs w:val="20"/>
        </w:rPr>
        <w:t xml:space="preserve"> документа - номер, дата, статус контроля (требуются ли исправления в документе), тип - получение или сдача денежной наличности и список возникших предупреждений и ошибок при проверке пакета документов.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Проверить подобранные в пакет документы можно с помо</w:t>
      </w:r>
      <w:r>
        <w:rPr>
          <w:rFonts w:ascii="Arial CYR" w:hAnsi="Arial CYR" w:cs="Arial CYR"/>
          <w:color w:val="000000"/>
          <w:sz w:val="20"/>
          <w:szCs w:val="20"/>
        </w:rPr>
        <w:t>щью метода «Проверка Cash». Если в проверяемом документе есть ошибки, то пакет перейдет в состояние «Содержит замечания», а сам кассовый документ перейдет в состояние «Замечания контроля». После исправления ошибок в кассовом документе его (кассовый докумен</w:t>
      </w:r>
      <w:r>
        <w:rPr>
          <w:rFonts w:ascii="Arial CYR" w:hAnsi="Arial CYR" w:cs="Arial CYR"/>
          <w:color w:val="000000"/>
          <w:sz w:val="20"/>
          <w:szCs w:val="20"/>
        </w:rPr>
        <w:t>т) необходимо перевести в состояние «Подготовлен к отправке», а в пакете PacketCash еще раз выполнить метод «Проверить».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ошибок нет, то подобранный кассовый документ и пакет PacketCash перейдут в состояние «Проверен».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отмены проверки пакета необх</w:t>
      </w:r>
      <w:r>
        <w:rPr>
          <w:rFonts w:ascii="Arial CYR" w:hAnsi="Arial CYR" w:cs="Arial CYR"/>
          <w:color w:val="000000"/>
          <w:sz w:val="20"/>
          <w:szCs w:val="20"/>
        </w:rPr>
        <w:t>одимо воспользоваться методом «Отменить». Подобранный в пакет кассовый документ вернется в состояние «Подготовлен к отправке».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Из данного состояния можно выгрузить подобранный документ с помощью метода «Сформировать файл». Подробнее о выгрузке заявки и в</w:t>
      </w:r>
      <w:r>
        <w:rPr>
          <w:rFonts w:ascii="Arial CYR" w:hAnsi="Arial CYR" w:cs="Arial CYR"/>
          <w:color w:val="000000"/>
          <w:sz w:val="20"/>
          <w:szCs w:val="20"/>
        </w:rPr>
        <w:t>ыгрузке сообщения об аннулировании заявки см. в соответствующем подпункте данного пункта.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корректной работы выгрузки кассовых документов необходимо чтобы были включены следующие сценарии: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(Администратор -&gt; Конфигурация системы -&gt; Категория: РКО -&gt; Мо</w:t>
      </w:r>
      <w:r>
        <w:rPr>
          <w:rFonts w:ascii="Arial CYR" w:hAnsi="Arial CYR" w:cs="Arial CYR"/>
          <w:color w:val="000000"/>
          <w:sz w:val="20"/>
          <w:szCs w:val="20"/>
        </w:rPr>
        <w:t>дуль РКО(ядро проводок, планы счетов) -&gt; Сценарии обработки -&gt; Сценарий привязан к классу: Пакеты документов на отправку  (PacketCash))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Категории сценариев: Исходящие РКЦ,  ВСЕ.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1) OID: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1003044  «Установка номера сообщения в пакете»;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Устанавливаются н</w:t>
      </w:r>
      <w:r>
        <w:rPr>
          <w:rFonts w:ascii="Arial CYR" w:hAnsi="Arial CYR" w:cs="Arial CYR"/>
          <w:color w:val="000000"/>
          <w:sz w:val="20"/>
          <w:szCs w:val="20"/>
        </w:rPr>
        <w:t>омера EdNo для пакета и сообщения.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2) OID: 1003045 «Проверка документов в пакете PacketCash»;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Проверяются все подобранные в пакет документы по проверкам из справочника проверок для кассовых документов OID: 1004202 «Справочник проверок по кассовым операц</w:t>
      </w:r>
      <w:r>
        <w:rPr>
          <w:rFonts w:ascii="Arial CYR" w:hAnsi="Arial CYR" w:cs="Arial CYR"/>
          <w:color w:val="000000"/>
          <w:sz w:val="20"/>
          <w:szCs w:val="20"/>
        </w:rPr>
        <w:t>иям»  раздела «УФЭБС. Заявка на сдачу/получение денежной нал.».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3) OID: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1003046  «Проверка док. в пакете PacketCash из замеч. в пров»;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Аналогичный сценарию OID: 1003045 «Проверка документов в пакете PacketCash», но при выполнении метода проверить из сос</w:t>
      </w:r>
      <w:r>
        <w:rPr>
          <w:rFonts w:ascii="Arial CYR" w:hAnsi="Arial CYR" w:cs="Arial CYR"/>
          <w:color w:val="000000"/>
          <w:sz w:val="20"/>
          <w:szCs w:val="20"/>
        </w:rPr>
        <w:t>тояния «Содержит замечания».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4) OID: 1003047 «Откат Cash док в сост "Подготовлен к отправке"»;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Отменяется проверка подобранных документов и они переходят в состояние «Подготовлен к отправке».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в данном сценарии проверяется имеется ли созданный пакет</w:t>
      </w:r>
      <w:r>
        <w:rPr>
          <w:rFonts w:ascii="Arial CYR" w:hAnsi="Arial CYR" w:cs="Arial CYR"/>
          <w:color w:val="000000"/>
          <w:sz w:val="20"/>
          <w:szCs w:val="20"/>
        </w:rPr>
        <w:t xml:space="preserve"> на отправку с сообщением об аннулировании данной заявки (ED464) и не приходили ли по данному отправленному сообщению ответы ED201, ED280, ED463, ED465, «ED222» (подробнее см. ниже)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5) OID: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1003048 «Откат Cashдок в сост. Подго.к отправке из Исполнен»;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Ан</w:t>
      </w:r>
      <w:r>
        <w:rPr>
          <w:rFonts w:ascii="Arial CYR" w:hAnsi="Arial CYR" w:cs="Arial CYR"/>
          <w:color w:val="000000"/>
          <w:sz w:val="20"/>
          <w:szCs w:val="20"/>
        </w:rPr>
        <w:t xml:space="preserve">алогичный сценарию OID: 1003047.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6) OID: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1003049  «Откат Cashдок в сост. Подго.к отправке из замеч.»;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Аналогичный сценарию OID: 1003047.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7) OID:</w:t>
      </w:r>
      <w:r>
        <w:rPr>
          <w:rFonts w:ascii="Arial CYR" w:hAnsi="Arial CYR" w:cs="Arial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1003050  «Перевод Cash док в состояние "Отправлен"»;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Выполняется после формирования выгруженного файла пр</w:t>
      </w:r>
      <w:r>
        <w:rPr>
          <w:rFonts w:ascii="Arial CYR" w:hAnsi="Arial CYR" w:cs="Arial CYR"/>
          <w:color w:val="000000"/>
          <w:sz w:val="20"/>
          <w:szCs w:val="20"/>
        </w:rPr>
        <w:t>и выгрузке заявки сообщения ED462.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792" w:firstLine="708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ED462 (Отправка заявки на получение/сдачу наличности)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2.2. Отправка заявки на получение/сдачу наличности.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 заявки на получение/сдачу наличности необходимо создать новый пакет на отправку «Пак</w:t>
      </w:r>
      <w:r>
        <w:rPr>
          <w:rFonts w:ascii="Arial CYR" w:hAnsi="Arial CYR" w:cs="Arial CYR"/>
          <w:color w:val="000000"/>
          <w:sz w:val="20"/>
          <w:szCs w:val="20"/>
        </w:rPr>
        <w:t>еты документов на отправку  (PacketCash)» указав способ обработки и БИК банка получателя и при помощи действия «Подобрать кассовые документы по приему/выдаче наличности (ED462)» на табличной части «Документы к отправке». При выполнении данного действия ото</w:t>
      </w:r>
      <w:r>
        <w:rPr>
          <w:rFonts w:ascii="Arial CYR" w:hAnsi="Arial CYR" w:cs="Arial CYR"/>
          <w:color w:val="000000"/>
          <w:sz w:val="20"/>
          <w:szCs w:val="20"/>
        </w:rPr>
        <w:t>бразиться список документов заявок в состоянии «Подготовлен к отправке» и не были подобраны ранее в другие пакеты PacketCash.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После подбора заявки необходимо выполнить метод «Проверка Cash» на пакете Cash. После того как все проверки пройдены и не возникл</w:t>
      </w:r>
      <w:r>
        <w:rPr>
          <w:rFonts w:ascii="Arial CYR" w:hAnsi="Arial CYR" w:cs="Arial CYR"/>
          <w:color w:val="000000"/>
          <w:sz w:val="20"/>
          <w:szCs w:val="20"/>
        </w:rPr>
        <w:t>о ошибок можно выгрузить файл с данным подобранным кассовым документом.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Замечание для метода «Проверка Cash»:</w:t>
      </w:r>
      <w:r>
        <w:rPr>
          <w:rFonts w:ascii="Arial CYR" w:hAnsi="Arial CYR" w:cs="Arial CYR"/>
          <w:color w:val="000000"/>
          <w:sz w:val="20"/>
          <w:szCs w:val="20"/>
        </w:rPr>
        <w:t xml:space="preserve"> для подбора и отправки кассовых документов необходимо, чтобы был установлен модуль «Касса».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 самой заявки (ED462) необходимо чтобы ка</w:t>
      </w:r>
      <w:r>
        <w:rPr>
          <w:rFonts w:ascii="Arial CYR" w:hAnsi="Arial CYR" w:cs="Arial CYR"/>
          <w:color w:val="000000"/>
          <w:sz w:val="20"/>
          <w:szCs w:val="20"/>
        </w:rPr>
        <w:t>ссовый документ заявки находится в состоянии «Подготовлен к отправке», «Подтвержден».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необходимо чтобы был подобран документ на отправку - иначе АБС при выполнении данного метода выдаст соответствующее сообщение.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того чтобы выгрузить сообщение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«ED462» необходимо воспользоваться методом «Сформировать файл».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Соответствие атрибутов и элементов файла и атрибутов документа, из которых берутся данные указаны в таблицах 1 и 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PacketCash - данные по пакету Cash -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Пакет ЭС для операции с наличными д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еньгами»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1</w:t>
      </w: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9924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Файл</w:t>
            </w:r>
          </w:p>
        </w:tc>
        <w:tc>
          <w:tcPr>
            <w:tcW w:w="9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20"/>
                <w:szCs w:val="20"/>
              </w:rPr>
              <w:t>Документ к отправке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9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пакета сценарием 1003044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9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«Дата»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9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EDReceiver</w:t>
            </w:r>
          </w:p>
        </w:tc>
        <w:tc>
          <w:tcPr>
            <w:tcW w:w="9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«УИС получателя» пакета Cash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Внутри пакета находится сообщение ED462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Заявка на получение или сдачу денежной наличности</w:t>
      </w:r>
      <w:r>
        <w:rPr>
          <w:rFonts w:ascii="Arial CYR" w:hAnsi="Arial CYR" w:cs="Arial CYR"/>
          <w:color w:val="000000"/>
          <w:sz w:val="20"/>
          <w:szCs w:val="20"/>
        </w:rPr>
        <w:t>» (таблица 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Условные обозначения в таблице 2</w:t>
      </w:r>
      <w:r>
        <w:rPr>
          <w:rFonts w:ascii="Arial CYR" w:hAnsi="Arial CYR" w:cs="Arial CYR"/>
          <w:color w:val="000000"/>
          <w:sz w:val="20"/>
          <w:szCs w:val="20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  <w:u w:val="single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[1] - элемент 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>обязательный;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[0..1] - элемент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НЕ</w:t>
      </w:r>
      <w:r>
        <w:rPr>
          <w:rFonts w:ascii="Arial CYR" w:hAnsi="Arial CYR" w:cs="Arial CYR"/>
          <w:color w:val="000000"/>
          <w:sz w:val="20"/>
          <w:szCs w:val="20"/>
        </w:rPr>
        <w:t>обязательный;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i/>
          <w:i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[1..n] - элемент 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>обязательный</w:t>
      </w:r>
      <w:r>
        <w:rPr>
          <w:rFonts w:ascii="Arial CYR" w:hAnsi="Arial CYR" w:cs="Arial CYR"/>
          <w:color w:val="000000"/>
          <w:sz w:val="20"/>
          <w:szCs w:val="20"/>
        </w:rPr>
        <w:t xml:space="preserve">,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множественный;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[0..n] - элемент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НЕ</w:t>
      </w:r>
      <w:r>
        <w:rPr>
          <w:rFonts w:ascii="Arial CYR" w:hAnsi="Arial CYR" w:cs="Arial CYR"/>
          <w:color w:val="000000"/>
          <w:sz w:val="20"/>
          <w:szCs w:val="20"/>
        </w:rPr>
        <w:t xml:space="preserve">обязательный,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множественный;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не обязательное к заполнению поле не заполнено, то оно не выгружается в файл.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2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сообщения сценарием 1003044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оля «Дата»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Request  Заявка на получен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ие или сдачу денежной наличности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DocNo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ЭЗ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«Номер»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DocDate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ЭЗ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OrgBIC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Банковский идентификацион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ный код клиента - отправителя ЭЗ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«БИК банка»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NameClient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Наименование клиента - отправителя ЭЗ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«Наименование»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BicPBR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Банковский идентификационный код получателя ЭЗ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«БИК банка получателя»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NamePBR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Наименование получателя ЭЗ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«Наименование получателя» кассового документа на вкла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OperationType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Тип операции: сдача/получение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«Тип операции» кассового документа. Данное поле не отображается в документе, но проставляется необходимым значением в зависимости от выбранной операции - заявка на получ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ение, заявка на сдачу ден. наличности.  Возможные значения поля:  1 -  Сдача денежной наличности   2 -  Получение денежной наличности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OperationDate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Планируемая дата совершения операции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 совершения операции» кассового док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Лицевой счет для зачисления/списания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«Лиц. счет»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Sum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документа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«Лиц. счет»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Cash Денежная наличность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[0..n]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CashType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Вид наличности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«Вид наличности» табличной части «Денежная наличность»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Nominal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Номинал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«Номинал» табличной части «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Денежная наличность» кассового документа на вкладке «Общее»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: выгружается в копейках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Sum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«Сумма» табличной части «Денежная наличность» кассового документа на вкладке «Общее»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: выгружается в копейках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ValsPackType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Тип упаковки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«Тип упаковки» табличной части «Денежная наличность»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CashInfo В том числе по символам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[1..n]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CashCode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Символ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«Символ» 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абличной части «Роспись по символам»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CashSum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«Сумма» табличной части «Роспись по символам»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CustomerData Вноситель/получатель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CustomerName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Фамилия, имя, отчество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«ФИО»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Annotation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Примечание [0..1]   Данные берутся из поля «Примечание» кассового документа на вкладке «Общее»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CreatorInfo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Составите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ли [1..n]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Position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Должность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«Должность» табличной части «Сведения о составителях»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FIO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Фамилия, имя, отчество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«ФИО» табличной части «Сведения о составителях»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кассового документа на вкладке «Общее»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После выгрузки файла АБС выдает протокол по данному пакету Cash (рис. 2). Также данный протокол можно получить с помощью контекстного отчета «Перечень передаваемых документов» на пакете документов PacketCash. В дан</w:t>
      </w:r>
      <w:r>
        <w:rPr>
          <w:rFonts w:ascii="Arial CYR" w:hAnsi="Arial CYR" w:cs="Arial CYR"/>
          <w:color w:val="000000"/>
          <w:sz w:val="20"/>
          <w:szCs w:val="20"/>
        </w:rPr>
        <w:t>ном отчете выводятся основные данные по отправляемому кассовому документу. Также можно погрузиться в кассовый документ по полю «Номер и дата заявки».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После выгрузки документ заявки переходит в состояние «Отправлен».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9" type="#_x0000_t75" style="width:404.15pt;height:230.25pt">
            <v:imagedata r:id="rId20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Документооборот по отправленной заявке представлен в 2.2.1.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2.2.1. Порядок совершения кассовых операций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2.2.1. Порядок совершения кассовых операций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Ответы, которые могут приходи</w:t>
      </w:r>
      <w:r>
        <w:rPr>
          <w:rFonts w:ascii="Arial CYR" w:hAnsi="Arial CYR" w:cs="Arial CYR"/>
          <w:color w:val="000000"/>
          <w:sz w:val="20"/>
          <w:szCs w:val="20"/>
        </w:rPr>
        <w:t>ть на отправленный запрос заявки (ED462) и варианты возможных сообщений приведены в таблице 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3</w:t>
      </w:r>
    </w:p>
    <w:tbl>
      <w:tblPr>
        <w:tblW w:w="0" w:type="auto"/>
        <w:tblInd w:w="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216"/>
        <w:gridCol w:w="848"/>
        <w:gridCol w:w="1080"/>
        <w:gridCol w:w="900"/>
        <w:gridCol w:w="900"/>
        <w:gridCol w:w="2340"/>
        <w:gridCol w:w="324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Принятое EDxxx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Наименование ED</w:t>
            </w:r>
          </w:p>
        </w:tc>
        <w:tc>
          <w:tcPr>
            <w:tcW w:w="192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документа заявки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отправленного пакета PacketCash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Поиск отправленного пакета по полям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8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ема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ED201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результатах контроля ЭС (пакета ЭС)</w:t>
            </w:r>
          </w:p>
        </w:tc>
        <w:tc>
          <w:tcPr>
            <w:tcW w:w="8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Поиск осуществляется по атрибутам элемента EDRefID - EDNo и EDDate либо по аналогичным атрибутам отправленной 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заявки, либо по аналогичным атрибутам отправленного пакета PacketCash c данной заявкой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В случае, если контроль не пройден, ПБР (ВЦ) направляет в адрес участника «Извещение о результатах контроля ЭС» (ED201).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ED280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получении ЭС</w:t>
            </w:r>
          </w:p>
        </w:tc>
        <w:tc>
          <w:tcPr>
            <w:tcW w:w="8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Подтве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ржден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InitialED - EDNo и EDDate по аналогичным атрибутам отправленной заявки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 результатам успешной обработки ЭС ED462 ПБР (ВЦ) направляет ЭС ED280 (в составе пакета PacketCash) в адрес участник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ED463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результатах промежуточного контроля ЭС (пакета ЭС)</w:t>
            </w:r>
          </w:p>
        </w:tc>
        <w:tc>
          <w:tcPr>
            <w:tcW w:w="8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 Подтвержден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Аннулирован АРМ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Отклонен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Поиск осуществляется по атрибутам элемента EDRefID - EDNo и EDDate либо по аналогичным атрибутам отправленной заявки, либо по 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аналогичным атрибутам отправленного пакета PacketCash c данной заявкой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2"/>
                <w:szCs w:val="12"/>
              </w:rPr>
              <w:t>Примечание: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 при отмене пакета с ED463 документ заявки вернется в состояние «Подтверждён», если по нему был принят ED280; иначе вернется в состояние «Отправлен»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1)</w:t>
            </w:r>
            <w:r w:rsidRPr="00B66B03">
              <w:rPr>
                <w:rFonts w:ascii="Arial CYR" w:hAnsi="Arial CYR" w:cs="Arial CYR"/>
                <w:color w:val="000000"/>
                <w:sz w:val="24"/>
                <w:szCs w:val="24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В случае наличия рас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хождений ПБР(ВЦ)  направляет в адрес участника  «Извещение о результатах  предварительной  обработки ЭС (пакета ЭС)» (ED463) с текстом «Расхождения в паспортных данных представителя Клиента, между документом, удостоверяющем личность, и заявкой в электронно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м виде». Дальнейшая обработка ЭС ED462 прекращается.  2) При выдаче - в случае недостаточности средств на  счете клиента, ПБР(ВЦ) направляет в адрес участника ED463 с текстом «Недостаточно средств на  счете клиента». Дальнейшая обработка ЭС/пакета ЭС с ED4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62 прекращается.   3) При приеме наличности - в случае выявления при приеме денежной наличности несоответствия фактической суммы, сдаваемой представителем участника, сумме, указанной в заявке 0402108 и приходном кассовом ордере 0402008, кассовый работник 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тменяет осуществление кассовой операции. Операционный работник переоформляет приходный кассовый ордер 0402008 на фактически вносимую сумму. При этом ПБР(ВЦ) направляет в адрес участника «Извещение о результатах обработки ЭС (пакета ЭС)»  (ED463) с текстом 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«Величина вносимых средств не соответствует сумме, указанной в заявке»). В кассовом журнале приходный кассовый ордер перечеркивается, операция выполняется повторно с формирования приходного кассового ордера.     4) В случае если заявка на сдачу/получение д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енежной наличности 0402108 аннулирована по инициативе ПБР(ВЦ), ПБР(ВЦ) направляет в адрес участника «Извещение о результатах обработки ЭС (пакета ЭС)» (ED463) с текстом «Аннулирование заявки на сдачу/получение денежной наличности 0402108 по инициативе подр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азделения Банка России». ED463 содержит ссылки на реквизиты ED462.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 ED222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дебете/кредите для кассовых документов</w:t>
            </w:r>
          </w:p>
        </w:tc>
        <w:tc>
          <w:tcPr>
            <w:tcW w:w="8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 Подтвержден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2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CashDocNo и CashDocDate по аналогичным атрибут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ам отправленной заявки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2"/>
                <w:szCs w:val="12"/>
              </w:rPr>
              <w:t>Примечание: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 при отмене пакета с ED222 документ заявки вернется в состояние «Подтверждён», если по нему был принят ED280; иначе вернется в состояние «Отправлен»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1) При выдаче - в случае если контроль достаточности средств пройден,  П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БР(ВЦ)  направляет в адрес  участника ЭС «Извещение о дебете/кредите для кассовых документов» (ED222), кассовый работник  производит фактическую выдачу денежной наличности.  2) При приеме наличности - при отсутствии расхождений операционным работником форм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ируется «Приходный  \кассовый ордер» (ПКО). Затем операционный работник передает  ПКО  кассовому работнику.  Кассовый работник передает  ПКО  для подписания  представителю участника. После приема  денежной наличности и подписания представителем участника 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рдера ПБР(ВЦ) зачисляет средства на счет участника. ПБР(ВЦ) направляет в адрес участника ЭС «Извещение о дебете/кредите для кассовых документов» (ED222)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ED464 (Аннулирование по инициативе участника заявки на сдачу/получение денежной наличн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ости)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2.3. Аннулирование по инициативе участника заявки на сдачу/получение денежной наличности 0402108 в электронном виде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 аннулирования заявки на получение/сдачу наличности необходимо создать новый пакет на отправку «Пакеты документов на отпр</w:t>
      </w:r>
      <w:r>
        <w:rPr>
          <w:rFonts w:ascii="Arial CYR" w:hAnsi="Arial CYR" w:cs="Arial CYR"/>
          <w:color w:val="000000"/>
          <w:sz w:val="20"/>
          <w:szCs w:val="20"/>
        </w:rPr>
        <w:t xml:space="preserve">авку  (PacketCash)» указав способ обработки и БИК банка получателя и при помощи действия «Аннулировать заявку на сдачу/получение наличности (ED464)» на табличной части «Документы к отправке».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Подобрать можно только заявку в состояниях «Отправлен» и «Подтв</w:t>
      </w:r>
      <w:r>
        <w:rPr>
          <w:rFonts w:ascii="Arial CYR" w:hAnsi="Arial CYR" w:cs="Arial CYR"/>
          <w:color w:val="000000"/>
          <w:sz w:val="20"/>
          <w:szCs w:val="20"/>
        </w:rPr>
        <w:t xml:space="preserve">ержден».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Все необходимые методы для проверки и выгрузки аннулирования заявки аналогичны выгрузке заявки.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Сообщение ED464 также выгружается в составе PacketCash.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Соответствие атрибутов и элементов файла и атрибутов документа, из которых берутся данные ука</w:t>
      </w:r>
      <w:r>
        <w:rPr>
          <w:rFonts w:ascii="Arial CYR" w:hAnsi="Arial CYR" w:cs="Arial CYR"/>
          <w:color w:val="000000"/>
          <w:sz w:val="20"/>
          <w:szCs w:val="20"/>
        </w:rPr>
        <w:t xml:space="preserve">заны в таблице 4. Условные обозначения аналогичны как в таблице 2.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4 ED464 Запрос об отзыве/аннулировании ЭСИС (пакета ЭСИС)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рированный номер сообщения сценарием 1003044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рутся из переменной OID: 1000151 «Уникальный идентификатор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OrgBIC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Банковский идентификационный код клиента - отправителя ЭЗ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«БИК банка»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BicPBR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Банковский идентификационный код получателя ЭЗ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«БИК банка получателя» кассового документа на вкладке «Общее»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Элемент EDRefID Идентификаторы исходного ЭС (пакета ЭС) [0..1]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Соответств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ующие данные берутся из отправленного документа заявки, т.е. из сообщения ED462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после выгрузки ED464 АБС выдаст протокол по пакету PacketCash (Рис. 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0" type="#_x0000_t75" style="width:364.1pt;height:168.45pt">
            <v:imagedata r:id="rId20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         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Документооборот по отправленной заявке представлен в 2.3.1.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2.3.1. Порядок совершения кассовых операций (аннулирование)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2.3.1. Порядо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к совершения кассовых операций (аннулирование)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Ответы, которые могут приходить на отправленный запрос заявки (ED464) и варианты возможных сообщений приведены в таблице 5.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5</w:t>
      </w:r>
    </w:p>
    <w:tbl>
      <w:tblPr>
        <w:tblW w:w="0" w:type="auto"/>
        <w:tblInd w:w="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216"/>
        <w:gridCol w:w="1023"/>
        <w:gridCol w:w="956"/>
        <w:gridCol w:w="129"/>
        <w:gridCol w:w="720"/>
        <w:gridCol w:w="180"/>
        <w:gridCol w:w="1080"/>
        <w:gridCol w:w="1620"/>
        <w:gridCol w:w="36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Принятое EDxxx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Наименование ED</w:t>
            </w:r>
          </w:p>
        </w:tc>
        <w:tc>
          <w:tcPr>
            <w:tcW w:w="19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документа заявки</w:t>
            </w:r>
          </w:p>
        </w:tc>
        <w:tc>
          <w:tcPr>
            <w:tcW w:w="210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отправленно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го пакета PacketCash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Поиск отправленного пакета по полям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84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12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ED201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результатах контроля ЭС (пакета ЭС)</w:t>
            </w: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84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2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ента EDRefID - EDNo и EDDate либо по аналогичным атрибутам отправленного аннулирования заявки, либо по аналогичным атрибутам отправленного пакета PacketCash c данной заявкой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В случае, если контроль не пройден, ПБР (ВЦ) направляет в адрес участника «Извещен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ие о результатах контроля ЭС» (ED201).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" w:hAnsi="Arial" w:cs="Arial"/>
                <w:color w:val="000000"/>
                <w:sz w:val="12"/>
                <w:szCs w:val="12"/>
                <w:lang w:val="en-US"/>
              </w:rPr>
              <w:t>ED463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Извещение о результатах промежуточного контроля ЭС (пакета ЭС) </w:t>
            </w: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9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84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2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вленного аннулирования заявки,  либо по аналогичным атрибутам отправленного аннулирования заявки, либо по аналогичным атрибутам отправленного пакета PacketCash c данной заявкой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При отрицательных результатах обработки ЭС ED464 ПС БР направляет в адрес участ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ника ЭС ED463 с соответствующим кодом ошибки.</w:t>
            </w:r>
            <w:r w:rsidRPr="00B66B03">
              <w:rPr>
                <w:rFonts w:ascii="Arial CYR" w:hAnsi="Arial CYR" w:cs="Arial CYR"/>
                <w:color w:val="000000"/>
                <w:sz w:val="20"/>
                <w:szCs w:val="20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ED465</w:t>
            </w:r>
          </w:p>
        </w:tc>
        <w:tc>
          <w:tcPr>
            <w:tcW w:w="430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состоянии ЭCИС (пакета ЭСИС)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отправленного аннулирования заявки, либо по аналогичным атрибута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м отправленного пакета PacketCash c данным аннулированием заявки  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 результатам успешной обработки ЭС ED464 ПБР (ВЦ) направляет ЭС ED465 (в составе  пакета PacketCash) в адрес участника.   Код StatusStateCode «Код статуса  (состояния) ЭСИС  (пакета ЭСИС)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» проставляется на отправленном пакете в соответствующем поле.  В зависимости от значения данного кода в принимаемом сообщении ED465 будет происходить аннулирования заявки или не будет аннулирования заявки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2"/>
                <w:szCs w:val="12"/>
              </w:rPr>
              <w:t>Далее в примечании приведены значения кода Status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2"/>
                <w:szCs w:val="12"/>
              </w:rPr>
              <w:t xml:space="preserve">StateCode «Код статуса  (состояния) ЭСИС (пакета ЭСИС)»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Аннулирован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01 «ЭСИС аннулировано»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Аннулирован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Аннулирован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21 «Пакет ЭСИС аннулирован»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Отклонен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02 «ЭСИС не может быть отозвано/ аннулировано»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Отклонен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22 «Пакет ЭСИС не может быть отозван/аннулирован»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03 «ЭСИС не найден»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23 «Пакет ЭСИС не найден»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04 «ЭСИС не прошел контроль»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24 «Пакет ЭСИС не прошел контроль»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Отправлен Подтвержден</w:t>
            </w:r>
          </w:p>
        </w:tc>
        <w:tc>
          <w:tcPr>
            <w:tcW w:w="108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Отложен</w:t>
            </w:r>
          </w:p>
        </w:tc>
        <w:tc>
          <w:tcPr>
            <w:tcW w:w="9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sz w:val="12"/>
                <w:szCs w:val="12"/>
              </w:rPr>
              <w:t>Исполнен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41 «Документ отложен для контроля реквизитов ПБР»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ED280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Загрузка сообщения ED280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Реализована загрузка со</w:t>
      </w:r>
      <w:r>
        <w:rPr>
          <w:rFonts w:ascii="Arial CYR" w:hAnsi="Arial CYR" w:cs="Arial CYR"/>
          <w:color w:val="000000"/>
          <w:sz w:val="20"/>
          <w:szCs w:val="20"/>
        </w:rPr>
        <w:t>общения ED280 «Извещение о получении ЭС».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сообщения представлены в таблице 6, отчет по пакету принятых документов представлен на рис. 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6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в пакете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Номер ЭС в т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Уникальный идентификатор составителя ЭС - УИ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EDReceiver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получателя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EDCreationTime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Врем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я составления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«Время составления ЭС»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OrgBIC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Банковский идентификационный код кредитной организации, распорядителя денежной наличности Банка России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«БИК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КО распорядителя ден. нал. БР»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BICPBR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Банковский идентификационный код подразделения Банка России, владельца денежной наличности Банка России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«БИК ПБР владельца ден. нал БР» табличной час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со значением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NameClient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Наименование клиента - отправителя Строка, до 300 символов.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Загружается в поле «Наименование клиента - отправителя (ED280)»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InitialED Идентификаторы исходного ЭСИС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ЭС исх к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Загружается в поле «Дата исходного док к EDXXX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>Загружается в поле «УИС исх. к EDXXX CASH» табличной части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1" type="#_x0000_t75" style="width:352.55pt;height:110.05pt">
            <v:imagedata r:id="rId20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ED463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Загрузка сообщения ED463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Реализована загрузка сообщения ED463 «Извещение о результатах промежуточного контроля ЭС (пакета ЭС)».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</w:t>
      </w:r>
      <w:r>
        <w:rPr>
          <w:rFonts w:ascii="Arial CYR" w:hAnsi="Arial CYR" w:cs="Arial CYR"/>
          <w:color w:val="000000"/>
          <w:sz w:val="20"/>
          <w:szCs w:val="20"/>
        </w:rPr>
        <w:t>ные сообщения представлены в таблице 7, отчет по пакету принятых документов представлен на рис. 5.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7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в пакете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«УИС» табличной ч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EDReceiver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получателя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CtrlCode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Код результата контроля ЭС (пакета ЭС)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я в поле «Код результата контроля»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CtrlTime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и время проведения контроля ЭС (пакета ЭС)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Загружается в поле «Время проведения контроля» табличной части пакета принятых документов  </w:t>
            </w:r>
            <w:r w:rsidRPr="00B66B03">
              <w:rPr>
                <w:rFonts w:ascii="Arial CYR" w:hAnsi="Arial CYR" w:cs="Arial CYR"/>
                <w:b/>
                <w:bCs/>
                <w:sz w:val="14"/>
                <w:szCs w:val="14"/>
              </w:rPr>
              <w:t>Формат:</w:t>
            </w: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14"/>
                <w:szCs w:val="14"/>
                <w:lang w:val="en-US"/>
              </w:rPr>
              <w:t xml:space="preserve">YYYY-MM-DDThh:mm:ssZ. </w:t>
            </w:r>
            <w:r w:rsidRPr="00B66B03">
              <w:rPr>
                <w:rFonts w:ascii="Arial" w:hAnsi="Arial" w:cs="Arial"/>
                <w:color w:val="000000"/>
                <w:sz w:val="24"/>
                <w:szCs w:val="24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OrgBIC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Банковский идентификационный код клиента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>Загружается в поле «БИК КО распорядителя ден. нал. БР»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BICPBR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Банковский идентификационный код подразделения Банка России, вла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дельца денежной наличности Банка России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>Загружается в поле «БИК ПБР владельца ден. нал БР»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Annotation Текст пояснения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   Загружается в поле «Текст пояснения» табличной части пакета принятых докумен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ErrorDiagnostic Детальная диагностика ошибки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[0..1]   Загружается в поле «Диагностика ошибки»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MsgID Транспортный идентификатор сообщения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[0..1]  Загружается в поле «Транспортный идентификат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ор сообщения»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NameClient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Наименование клиента - отправителя Строка, до 300 символов.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[0..1]  Загружается в поле «Наименование клиента - отправителя (ED280)»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Эл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EDRefID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Идентификаторы исходного ЭС (пакета ЭС)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ЭС исх к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 исх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одного док к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 исх. к EDXXX CASH» табличной части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2" type="#_x0000_t75" style="width:411.6pt;height:140.6pt">
            <v:imagedata r:id="rId20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ED465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Загрузка сообщения ED465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Реализована загрузка сообщения ED465 «</w:t>
      </w:r>
      <w:r>
        <w:rPr>
          <w:rFonts w:ascii="Arial CYR" w:hAnsi="Arial CYR" w:cs="Arial CYR"/>
          <w:color w:val="000000"/>
          <w:sz w:val="16"/>
          <w:szCs w:val="16"/>
        </w:rPr>
        <w:t>Извещение о состоянии ЭCИС (пакета ЭСИС)».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сообщения представлены в таблице 8, отчет по паке</w:t>
      </w:r>
      <w:r>
        <w:rPr>
          <w:rFonts w:ascii="Arial CYR" w:hAnsi="Arial CYR" w:cs="Arial CYR"/>
          <w:color w:val="000000"/>
          <w:sz w:val="20"/>
          <w:szCs w:val="20"/>
        </w:rPr>
        <w:t>ту принятых документов представлен на рис. 6.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8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  <w:gridCol w:w="720"/>
        <w:gridCol w:w="720"/>
      </w:tblGrid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в пакете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EDReceiver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Уника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льный идентификатор получателя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StatusStateCode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Код статуса (состояния) ЭСИС (пакета ЭСИС)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«Код статуса ЭСИС (пакет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а ЭСИС)»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CtrlCode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Код результата контроля ЭС (пакета ЭС)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«Код результата контроля»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CtrlTime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Дата и время проведения контроля ЭС (пакет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а ЭС)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Загружается в поле «Время проведения контроля» табличной части пакета принятых документов  </w:t>
            </w:r>
            <w:r w:rsidRPr="00B66B03">
              <w:rPr>
                <w:rFonts w:ascii="Arial CYR" w:hAnsi="Arial CYR" w:cs="Arial CYR"/>
                <w:b/>
                <w:bCs/>
                <w:sz w:val="14"/>
                <w:szCs w:val="14"/>
              </w:rPr>
              <w:t>Формат:</w:t>
            </w: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 </w:t>
            </w:r>
            <w:r w:rsidRPr="00B66B03">
              <w:rPr>
                <w:rFonts w:ascii="Arial" w:hAnsi="Arial" w:cs="Arial"/>
                <w:color w:val="000000"/>
                <w:sz w:val="14"/>
                <w:szCs w:val="14"/>
                <w:lang w:val="en-US"/>
              </w:rPr>
              <w:t xml:space="preserve">YYYY-MM-DDThh:mm:ssZ.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OrgBIC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Банковский идентификационный код клиента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>Загружается в поле «БИК КО распорядителя ден. нал. БР»</w:t>
            </w:r>
            <w:r w:rsidRPr="00B66B03">
              <w:rPr>
                <w:rFonts w:ascii="Arial CYR" w:hAnsi="Arial CYR" w:cs="Arial CYR"/>
                <w:sz w:val="14"/>
                <w:szCs w:val="14"/>
              </w:rPr>
              <w:t xml:space="preserve">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BICPBR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Банковский идентификационный код подразделения Банка России, владельца денежной наличности Банка России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sz w:val="14"/>
                <w:szCs w:val="14"/>
              </w:rPr>
              <w:t>Загружается в поле «БИК ПБР владельца ден. нал БР» табличной части пакета принятых докумен</w:t>
            </w:r>
            <w:r w:rsidRPr="00B66B03">
              <w:rPr>
                <w:rFonts w:ascii="Arial CYR" w:hAnsi="Arial CYR" w:cs="Arial CYR"/>
                <w:sz w:val="14"/>
                <w:szCs w:val="14"/>
              </w:rPr>
              <w:t>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Annotation Текст пояснения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[0..1]  Загружается в поле «Текст пояснения»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ErrorDiagnostic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Детальная диагностика ошибки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[0..1]  Загружается в поле «Диагностика ошибки» табличной части пакета пр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NameClient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Наименование клиента - отправителя Строка, до 300 символов.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[0..1]  Загружается в поле «Наименование клиента - отправителя (ED280)»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>InitialED Идентификаторы исходног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о ЭСИС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[0..1]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ЭС исх к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 исходного док к EDXXX CASH» табличной части пакета п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 исх. к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4"/>
                <w:szCs w:val="14"/>
              </w:rPr>
              <w:t xml:space="preserve">EDRefID Идентификаторы исходного ЭПС (пакета ЭПС) 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4"/>
                <w:szCs w:val="14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Номер ЭС в т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«Номер ЭС  ЭСП(пакета)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«Дата исх. ЭСП(пакета) EDXXX CASH»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2"/>
          <w:wAfter w:w="1440" w:type="dxa"/>
        </w:trPr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EDAut</w:t>
            </w: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4"/>
                <w:szCs w:val="14"/>
              </w:rPr>
            </w:pPr>
            <w:r w:rsidRPr="00B66B03">
              <w:rPr>
                <w:rFonts w:ascii="Arial CYR" w:hAnsi="Arial CYR" w:cs="Arial CYR"/>
                <w:color w:val="000000"/>
                <w:sz w:val="14"/>
                <w:szCs w:val="14"/>
              </w:rPr>
              <w:t>Загружается в поле «УИС исх. ЭПС (пакета) EDXXX CASH» табличной части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3" type="#_x0000_t75" style="width:415pt;height:139.9pt">
            <v:imagedata r:id="rId20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Обмен между КО и Департаментом операций на финансовых рынках Банка России (ДОФР)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Документ Кредитная заявка Банка России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модуле РКО (ядро проводок, планы счетов) документ </w:t>
      </w:r>
      <w:r>
        <w:rPr>
          <w:rFonts w:ascii="Arial" w:hAnsi="Arial" w:cs="Arial"/>
          <w:sz w:val="20"/>
          <w:szCs w:val="20"/>
          <w:lang w:val="en-US"/>
        </w:rPr>
        <w:t xml:space="preserve">OID: 1006076 </w:t>
      </w:r>
      <w:r>
        <w:rPr>
          <w:rFonts w:ascii="Arial CYR" w:hAnsi="Arial CYR" w:cs="Arial CYR"/>
          <w:sz w:val="20"/>
          <w:szCs w:val="20"/>
        </w:rPr>
        <w:t>"Кредитная заявка Банка России"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Документ вынесен в интерфейс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 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Документы бывают входящие и исходящие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исходящих документов две вкладки - "Общее" и "Сообщения" (рис. 1, 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4" type="#_x0000_t75" style="width:370.2pt;height:432.7pt">
            <v:imagedata r:id="rId20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вкладке общее вводятся следующие поля: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</w:t>
      </w:r>
      <w:r>
        <w:rPr>
          <w:rFonts w:ascii="Arial CYR" w:hAnsi="Arial CYR" w:cs="Arial CYR"/>
          <w:sz w:val="20"/>
          <w:szCs w:val="20"/>
        </w:rPr>
        <w:t xml:space="preserve"> - дата документа, для нового доку</w:t>
      </w:r>
      <w:r>
        <w:rPr>
          <w:rFonts w:ascii="Arial CYR" w:hAnsi="Arial CYR" w:cs="Arial CYR"/>
          <w:sz w:val="20"/>
          <w:szCs w:val="20"/>
        </w:rPr>
        <w:t xml:space="preserve">мента проставляется датой ОД.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 и время составления</w:t>
      </w:r>
      <w:r>
        <w:rPr>
          <w:rFonts w:ascii="Arial CYR" w:hAnsi="Arial CYR" w:cs="Arial CYR"/>
          <w:sz w:val="20"/>
          <w:szCs w:val="20"/>
        </w:rPr>
        <w:t xml:space="preserve"> - дата и время составления для нового документа заполняются датой ОД и текущим временем.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</w:t>
      </w:r>
      <w:r>
        <w:rPr>
          <w:rFonts w:ascii="Arial CYR" w:hAnsi="Arial CYR" w:cs="Arial CYR"/>
          <w:sz w:val="20"/>
          <w:szCs w:val="20"/>
        </w:rPr>
        <w:t xml:space="preserve"> -номер заявки. Имеется автонумератор заявки, уникален всегда.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секции </w:t>
      </w:r>
      <w:r>
        <w:rPr>
          <w:rFonts w:ascii="Arial CYR" w:hAnsi="Arial CYR" w:cs="Arial CYR"/>
          <w:b/>
          <w:bCs/>
          <w:sz w:val="20"/>
          <w:szCs w:val="20"/>
        </w:rPr>
        <w:t>"Сведения о генеральном креди</w:t>
      </w:r>
      <w:r>
        <w:rPr>
          <w:rFonts w:ascii="Arial CYR" w:hAnsi="Arial CYR" w:cs="Arial CYR"/>
          <w:b/>
          <w:bCs/>
          <w:sz w:val="20"/>
          <w:szCs w:val="20"/>
        </w:rPr>
        <w:t xml:space="preserve">тном договоре" </w:t>
      </w:r>
      <w:r>
        <w:rPr>
          <w:rFonts w:ascii="Arial CYR" w:hAnsi="Arial CYR" w:cs="Arial CYR"/>
          <w:sz w:val="20"/>
          <w:szCs w:val="20"/>
        </w:rPr>
        <w:t>указываются дата и номер договора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секции </w:t>
      </w:r>
      <w:r>
        <w:rPr>
          <w:rFonts w:ascii="Arial CYR" w:hAnsi="Arial CYR" w:cs="Arial CYR"/>
          <w:b/>
          <w:bCs/>
          <w:sz w:val="20"/>
          <w:szCs w:val="20"/>
        </w:rPr>
        <w:t xml:space="preserve">"Сведения о кредитном аукционе или кредитной операции по фиксированной процентной ставке"  </w:t>
      </w:r>
      <w:r>
        <w:rPr>
          <w:rFonts w:ascii="Arial CYR" w:hAnsi="Arial CYR" w:cs="Arial CYR"/>
          <w:sz w:val="20"/>
          <w:szCs w:val="20"/>
        </w:rPr>
        <w:t>указываются: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Дата</w:t>
      </w:r>
      <w:r>
        <w:rPr>
          <w:rFonts w:ascii="Arial CYR" w:hAnsi="Arial CYR" w:cs="Arial CYR"/>
          <w:color w:val="000000"/>
          <w:sz w:val="20"/>
          <w:szCs w:val="20"/>
        </w:rPr>
        <w:t xml:space="preserve"> - дата проведения кредитного аукциона или кредитной операции по фиксированной процентн</w:t>
      </w:r>
      <w:r>
        <w:rPr>
          <w:rFonts w:ascii="Arial CYR" w:hAnsi="Arial CYR" w:cs="Arial CYR"/>
          <w:color w:val="000000"/>
          <w:sz w:val="20"/>
          <w:szCs w:val="20"/>
        </w:rPr>
        <w:t xml:space="preserve">ой ставке,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Способ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способ проведения кредитной операции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Возможные значения поля: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0 - Кредитная операция на аукционной основе, способ проведения - американский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1 - Кредитная операция на аукционной основе, способ проведения - голландский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2 - Кредитная операция на аукционной основе, объемный кредитный аукцион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3 - Кредитная операция по фиксированной процентной ставке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Дата предоставления </w:t>
      </w:r>
      <w:r>
        <w:rPr>
          <w:rFonts w:ascii="Arial CYR" w:hAnsi="Arial CYR" w:cs="Arial CYR"/>
          <w:color w:val="000000"/>
          <w:sz w:val="20"/>
          <w:szCs w:val="20"/>
        </w:rPr>
        <w:t xml:space="preserve">- дата предоставления кредита Банка России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Срок</w:t>
      </w:r>
      <w:r>
        <w:rPr>
          <w:rFonts w:ascii="Arial CYR" w:hAnsi="Arial CYR" w:cs="Arial CYR"/>
          <w:color w:val="000000"/>
          <w:sz w:val="20"/>
          <w:szCs w:val="20"/>
        </w:rPr>
        <w:t xml:space="preserve"> - срок, на который предоставляется кредит в кален</w:t>
      </w:r>
      <w:r>
        <w:rPr>
          <w:rFonts w:ascii="Arial CYR" w:hAnsi="Arial CYR" w:cs="Arial CYR"/>
          <w:color w:val="000000"/>
          <w:sz w:val="20"/>
          <w:szCs w:val="20"/>
        </w:rPr>
        <w:t xml:space="preserve">дарных днях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Сумма кредита </w:t>
      </w:r>
      <w:r>
        <w:rPr>
          <w:rFonts w:ascii="Arial CYR" w:hAnsi="Arial CYR" w:cs="Arial CYR"/>
          <w:color w:val="000000"/>
          <w:sz w:val="20"/>
          <w:szCs w:val="20"/>
        </w:rPr>
        <w:t xml:space="preserve">- в данном поле указывается сумма кредита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Процентная ставка </w:t>
      </w:r>
      <w:r>
        <w:rPr>
          <w:rFonts w:ascii="Arial CYR" w:hAnsi="Arial CYR" w:cs="Arial CYR"/>
          <w:color w:val="000000"/>
          <w:sz w:val="20"/>
          <w:szCs w:val="20"/>
        </w:rPr>
        <w:t>- процентная ставка по кредиту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Согласие на частичное удовлетворение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возможные значения: Да / Нет -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необязательное для заполнения поле.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Согласие на удовлетворение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 ставке отсечения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- возможные значения: Да / Нет -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необязательное для заполнения поле.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Сокращенное фирменное наименование кредитной организации </w:t>
      </w:r>
      <w:r>
        <w:rPr>
          <w:rFonts w:ascii="Arial CYR" w:hAnsi="Arial CYR" w:cs="Arial CYR"/>
          <w:color w:val="000000"/>
          <w:sz w:val="20"/>
          <w:szCs w:val="20"/>
        </w:rPr>
        <w:t xml:space="preserve">- для нового документа данные берутся из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1000002 </w:t>
      </w:r>
      <w:r>
        <w:rPr>
          <w:rFonts w:ascii="Arial CYR" w:hAnsi="Arial CYR" w:cs="Arial CYR"/>
          <w:color w:val="000000"/>
          <w:sz w:val="20"/>
          <w:szCs w:val="20"/>
        </w:rPr>
        <w:t>"Короткое наименование" на дату ОД 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Переменные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Модуль Общий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Реквизиты организации)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БИК ПБР </w:t>
      </w:r>
      <w:r>
        <w:rPr>
          <w:rFonts w:ascii="Arial CYR" w:hAnsi="Arial CYR" w:cs="Arial CYR"/>
          <w:color w:val="000000"/>
          <w:sz w:val="20"/>
          <w:szCs w:val="20"/>
        </w:rPr>
        <w:t xml:space="preserve">- БИК подразделения Банка России (уполномоченной РНКО), в котором(ой) открыт основной счет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Корр. счет </w:t>
      </w:r>
      <w:r>
        <w:rPr>
          <w:rFonts w:ascii="Arial CYR" w:hAnsi="Arial CYR" w:cs="Arial CYR"/>
          <w:color w:val="000000"/>
          <w:sz w:val="20"/>
          <w:szCs w:val="20"/>
        </w:rPr>
        <w:t>- номер корреспондентского счета кредитной организации, открытого в подразделен</w:t>
      </w:r>
      <w:r>
        <w:rPr>
          <w:rFonts w:ascii="Arial CYR" w:hAnsi="Arial CYR" w:cs="Arial CYR"/>
          <w:color w:val="000000"/>
          <w:sz w:val="20"/>
          <w:szCs w:val="20"/>
        </w:rPr>
        <w:t xml:space="preserve">ии Банка России (в уполномоченной РНКО)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Регистрационный номер КО </w:t>
      </w:r>
      <w:r>
        <w:rPr>
          <w:rFonts w:ascii="Arial CYR" w:hAnsi="Arial CYR" w:cs="Arial CYR"/>
          <w:color w:val="000000"/>
          <w:sz w:val="20"/>
          <w:szCs w:val="20"/>
        </w:rPr>
        <w:t xml:space="preserve">- Регистрационный номер кредитной организации.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Тип используемого обеспечения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Возможные значения поля: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1 - Кредиты под залог (блокировку) ценных бумаг из Ломбардного списка Банка Рос</w:t>
      </w:r>
      <w:r>
        <w:rPr>
          <w:rFonts w:ascii="Arial CYR" w:hAnsi="Arial CYR" w:cs="Arial CYR"/>
          <w:color w:val="000000"/>
          <w:sz w:val="20"/>
          <w:szCs w:val="20"/>
        </w:rPr>
        <w:t xml:space="preserve">сии / облигаций, размещенных в целях финансирования инвестиционных проектов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2 - Кредиты, обеспеченные нерыночными активами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3 - Кредиты, обеспеченные поручительствами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4 - Кредиты, обеспеченные золотом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5 - Кредиты, обеспеченные закладными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6 - Кредиты, обеспеченные залогом прав требования по кредитным договорам, обеспеченным договорами страхования ОАО «ЭКСАР»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7 - Кредиты, обеспеченные залогом прав требования по кредитам, предоставленным в рамках реализации инвестиционных проектов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8- Кредиты, обеспеченные залогом прав требования по кредитам, предоставленным на цели кредитования хозяйствующих Республики Крым или города федерального значения Севастополя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9 -Кредиты, обеспеченные облигациями с ипотечным покрытием БР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Вид обе</w:t>
      </w:r>
      <w:r>
        <w:rPr>
          <w:rFonts w:ascii="Arial CYR" w:hAnsi="Arial CYR" w:cs="Arial CYR"/>
          <w:b/>
          <w:bCs/>
          <w:sz w:val="20"/>
          <w:szCs w:val="20"/>
        </w:rPr>
        <w:t>спечения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зависимости от указанного в данном поле значения необходимо указывать либо данные по активам в залоге (рис. 2), либо данные ценных бумаг (данные депозитария) (рис. 1), либо данные по поручителям (рис. 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Возможные значения:</w:t>
      </w: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1 - "Использовани</w:t>
      </w:r>
      <w:r>
        <w:rPr>
          <w:rFonts w:ascii="Arial CYR" w:hAnsi="Arial CYR" w:cs="Arial CYR"/>
          <w:sz w:val="20"/>
          <w:szCs w:val="20"/>
        </w:rPr>
        <w:t>е активов, находящихся в залоге по кредиту"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2 - "Использования в качестве обеспечения кредита ценных бумаг"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3 - "Использование в качестве обеспечения кредита поручительств кредитных организаций"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Поля </w:t>
      </w:r>
      <w:r>
        <w:rPr>
          <w:rFonts w:ascii="Arial CYR" w:hAnsi="Arial CYR" w:cs="Arial CYR"/>
          <w:b/>
          <w:bCs/>
          <w:sz w:val="20"/>
          <w:szCs w:val="20"/>
        </w:rPr>
        <w:t>способ обработки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 CYR" w:hAnsi="Arial CYR" w:cs="Arial CYR"/>
          <w:b/>
          <w:bCs/>
          <w:sz w:val="20"/>
          <w:szCs w:val="20"/>
        </w:rPr>
        <w:t>корр. счет</w:t>
      </w:r>
      <w:r>
        <w:rPr>
          <w:rFonts w:ascii="Arial CYR" w:hAnsi="Arial CYR" w:cs="Arial CYR"/>
          <w:sz w:val="20"/>
          <w:szCs w:val="20"/>
        </w:rPr>
        <w:t xml:space="preserve"> проставляются по </w:t>
      </w:r>
      <w:r>
        <w:rPr>
          <w:rFonts w:ascii="Arial CYR" w:hAnsi="Arial CYR" w:cs="Arial CYR"/>
          <w:sz w:val="20"/>
          <w:szCs w:val="20"/>
        </w:rPr>
        <w:t>умолчанию в новом документе аналогично как в исходящих дебетовых документах.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Поля для вида обеспечения "Использования в качестве обеспечения кредита ценных бумаг":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Код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Код депозитария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№ счета ДЕПО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№ счета депо в депозитарии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№ раздела счета ДЕПО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№</w:t>
      </w:r>
      <w:r>
        <w:rPr>
          <w:rFonts w:ascii="Arial CYR" w:hAnsi="Arial CYR" w:cs="Arial CYR"/>
          <w:color w:val="000000"/>
          <w:sz w:val="20"/>
          <w:szCs w:val="20"/>
        </w:rPr>
        <w:t xml:space="preserve"> раздела счета депо кредитной организации, предназначенный для возврата ценных бумаг после погашения кредита Банка России и процентов по нему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Наименование депозитария </w:t>
      </w:r>
      <w:r>
        <w:rPr>
          <w:rFonts w:ascii="Arial CYR" w:hAnsi="Arial CYR" w:cs="Arial CYR"/>
          <w:sz w:val="20"/>
          <w:szCs w:val="20"/>
        </w:rPr>
        <w:t>- наименование депозитария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5" type="#_x0000_t75" style="width:346.4pt;height:135.85pt">
            <v:imagedata r:id="rId20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Номер кредита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 xml:space="preserve">номер кредита (номер Извещения о предоставлении кредита) Банка России, в залоге по которому находятся активы, используемые для формирования состава обеспечения по новому кредиту.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 предоставления кре</w:t>
      </w:r>
      <w:r>
        <w:rPr>
          <w:rFonts w:ascii="Arial CYR" w:hAnsi="Arial CYR" w:cs="Arial CYR"/>
          <w:b/>
          <w:bCs/>
          <w:sz w:val="20"/>
          <w:szCs w:val="20"/>
        </w:rPr>
        <w:t>дита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 xml:space="preserve">дата предоставления кредита Банка России, в залоге по которому находятся активы, используемые для формирования состава обеспечения по новому кредиту.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6" type="#_x0000_t75" style="width:520.3pt;height:155.55pt">
            <v:imagedata r:id="rId21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Номе</w:t>
      </w:r>
      <w:r>
        <w:rPr>
          <w:rFonts w:ascii="Arial CYR" w:hAnsi="Arial CYR" w:cs="Arial CYR"/>
          <w:b/>
          <w:bCs/>
          <w:sz w:val="20"/>
          <w:szCs w:val="20"/>
        </w:rPr>
        <w:t>р соглашения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 xml:space="preserve">Номер Соглашения об обеспечении кредитов Банка России поручительствами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Дата соглашения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 xml:space="preserve">Дата Соглашения об обеспечении кредитов Банка России поручительствами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Полное фирменное наименование кредитной организации</w:t>
      </w:r>
      <w:r>
        <w:rPr>
          <w:rFonts w:ascii="Arial CYR" w:hAnsi="Arial CYR" w:cs="Arial CYR"/>
          <w:sz w:val="20"/>
          <w:szCs w:val="20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Полное фирменное наимено</w:t>
      </w:r>
      <w:r>
        <w:rPr>
          <w:rFonts w:ascii="Arial CYR" w:hAnsi="Arial CYR" w:cs="Arial CYR"/>
          <w:color w:val="000000"/>
          <w:sz w:val="20"/>
          <w:szCs w:val="20"/>
        </w:rPr>
        <w:t xml:space="preserve">вание кредитной организации-поручителя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вкладке "Сообщения" в поле "Сообщения контроля" указываются предупреждения, возникшие при проверке заявки при сохранении и отправке через пакет ДОФР.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7" type="#_x0000_t75" style="width:366.1pt;height:150.1pt">
            <v:imagedata r:id="rId21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</w:t>
      </w:r>
      <w:r>
        <w:rPr>
          <w:rFonts w:ascii="Arial CYR" w:hAnsi="Arial CYR" w:cs="Arial CYR"/>
          <w:sz w:val="20"/>
          <w:szCs w:val="20"/>
        </w:rPr>
        <w:t xml:space="preserve">                 </w:t>
      </w:r>
      <w:r>
        <w:rPr>
          <w:rFonts w:ascii="Arial CYR" w:hAnsi="Arial CYR" w:cs="Arial CYR"/>
          <w:b/>
          <w:bCs/>
          <w:sz w:val="20"/>
          <w:szCs w:val="20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отправить заявку через пакет ДОРФ необходимо выполнить метод "Подготовить к отправке". При этом также как и при сохранении документа заявка проходит проверки при сохранении, которые настроены в справочнике проверок</w:t>
      </w:r>
      <w:r>
        <w:rPr>
          <w:rFonts w:ascii="Arial CYR" w:hAnsi="Arial CYR" w:cs="Arial CYR"/>
          <w:sz w:val="20"/>
          <w:szCs w:val="20"/>
        </w:rPr>
        <w:t xml:space="preserve"> ДОФР (см. соответствующий подраздел). По отправке заявки см. раздел документооборота.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того чтобы аннулировать созданную заявку необходимо выполнить метод "Аннулировать" и документ перейдет в состояние "Аннулирован".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корректного проведения провер</w:t>
      </w:r>
      <w:r>
        <w:rPr>
          <w:rFonts w:ascii="Arial CYR" w:hAnsi="Arial CYR" w:cs="Arial CYR"/>
          <w:sz w:val="20"/>
          <w:szCs w:val="20"/>
        </w:rPr>
        <w:t>ок по документу заявки при сохранении необходимо чтобы был включен следующий сценарий: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OID: 1003143</w:t>
      </w:r>
      <w:r>
        <w:rPr>
          <w:rFonts w:ascii="Arial CYR" w:hAnsi="Arial CYR" w:cs="Arial CYR"/>
          <w:sz w:val="20"/>
          <w:szCs w:val="20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Проверки при сохранении документа"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(Администратор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 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Сценарии обрабо</w:t>
      </w:r>
      <w:r>
        <w:rPr>
          <w:rFonts w:ascii="Arial CYR" w:hAnsi="Arial CYR" w:cs="Arial CYR"/>
          <w:sz w:val="20"/>
          <w:szCs w:val="20"/>
        </w:rPr>
        <w:t>тки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Сценарий привязан к классу: Кредитная заявка Банка России.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умолчанию, на Основной конфигурации данный сценарий включен.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документов ДОФР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В данном справочнике (пункт 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Справочники-&gt;Справочники платежн</w:t>
      </w:r>
      <w:r>
        <w:rPr>
          <w:rFonts w:ascii="Arial CYR" w:hAnsi="Arial CYR" w:cs="Arial CYR"/>
          <w:i/>
          <w:iCs/>
          <w:spacing w:val="20"/>
          <w:sz w:val="20"/>
          <w:szCs w:val="20"/>
        </w:rPr>
        <w:t>ой системы -&gt; Проверки документов ДОФР</w:t>
      </w:r>
      <w:r>
        <w:rPr>
          <w:rFonts w:ascii="Arial CYR" w:hAnsi="Arial CYR" w:cs="Arial CYR"/>
          <w:sz w:val="20"/>
          <w:szCs w:val="20"/>
        </w:rPr>
        <w:t>) представлены проверки, которым подвергаются документы ДОФР.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Каждую проверку можно настроить: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·</w:t>
      </w:r>
      <w:r>
        <w:rPr>
          <w:rFonts w:ascii="Arial" w:hAnsi="Arial" w:cs="Arial"/>
          <w:color w:val="000000"/>
          <w:sz w:val="20"/>
          <w:szCs w:val="20"/>
          <w:lang w:val="en-US"/>
        </w:rPr>
        <w:tab/>
      </w:r>
      <w:r>
        <w:rPr>
          <w:rFonts w:ascii="Arial CYR" w:hAnsi="Arial CYR" w:cs="Arial CYR"/>
          <w:color w:val="000000"/>
          <w:sz w:val="20"/>
          <w:szCs w:val="20"/>
        </w:rPr>
        <w:t>при сохранении документа;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·</w:t>
      </w:r>
      <w:r>
        <w:rPr>
          <w:rFonts w:ascii="Arial" w:hAnsi="Arial" w:cs="Arial"/>
          <w:color w:val="000000"/>
          <w:sz w:val="20"/>
          <w:szCs w:val="20"/>
          <w:lang w:val="en-US"/>
        </w:rPr>
        <w:tab/>
      </w:r>
      <w:r>
        <w:rPr>
          <w:rFonts w:ascii="Arial CYR" w:hAnsi="Arial CYR" w:cs="Arial CYR"/>
          <w:color w:val="000000"/>
          <w:sz w:val="20"/>
          <w:szCs w:val="20"/>
        </w:rPr>
        <w:t>при отправке в МЦИ (РКЦ);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 умолчанию, если не оговорено в таблице 1 ниже, проверки настроен</w:t>
      </w:r>
      <w:r>
        <w:rPr>
          <w:rFonts w:ascii="Arial CYR" w:hAnsi="Arial CYR" w:cs="Arial CYR"/>
          <w:color w:val="000000"/>
          <w:sz w:val="20"/>
          <w:szCs w:val="20"/>
        </w:rPr>
        <w:t>ы на предупреждение при сохранении и ошибку при отправке.</w:t>
      </w:r>
    </w:p>
    <w:p w:rsidR="00000000" w:rsidRDefault="00B66B03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Примечание: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 тексте ошибки/предупреждения также выводится код проверки.</w:t>
      </w:r>
    </w:p>
    <w:p w:rsidR="00000000" w:rsidRDefault="00B66B03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Группа проверок: ED421 - Заявка на участие в кредитном аукционе Банка России / Заявление на получение кредита Банка России по</w:t>
      </w:r>
      <w:r>
        <w:rPr>
          <w:rFonts w:ascii="Arial CYR" w:hAnsi="Arial CYR" w:cs="Arial CYR"/>
          <w:i/>
          <w:iCs/>
          <w:sz w:val="20"/>
          <w:szCs w:val="20"/>
        </w:rPr>
        <w:t xml:space="preserve"> фиксированной процентной ставке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</w:t>
      </w:r>
    </w:p>
    <w:tbl>
      <w:tblPr>
        <w:tblW w:w="0" w:type="auto"/>
        <w:tblInd w:w="75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0"/>
        <w:gridCol w:w="4500"/>
        <w:gridCol w:w="72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Код проверки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>Описание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15001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введена дата генерального кредитного договора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заполнена дата в секции сведения о генеральном кредитном договоре на вкладке "Общее", то выдается ошибка/предупреж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15002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введен номер генерального кредитного договора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заполнена номер в секции сведения о генеральном кредитном договоре на вкладке "Общее", то выдается ошибка/предупреждение в зависимости от статуса  про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15003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введена дата проведения кредитного аукциона или кредитной операции по фиксированной процентной ставке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заполнена дата в секции Сведения о кредитном аукционе или кредитной операции по фиксированной процентной ставке на вкладке "Общее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15004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способ проведения кредитной операции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способ в секции Сведения о кредитном аукционе или кредитной операции по фиксированной процентной ставке на вклад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15005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указана дата предоставления кредита Банка России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заполнена дата предоставления в секции Сведения о кредитном аукционе или кредитной операции по фиксированно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15006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срок, на который предоставляется кредит в календарных днях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срок в секции Сведения о кредитном аукционе или креди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тной операции по 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15007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указана сумма кредита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Если не заполнена сумма кредита в секции Сведения о кредитном аукционе или кредитной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операции по 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15008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указана процентная ставка по кредиту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Если не заполнена процентная ставка в секции Сведения о кредитном аукционе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или кредитной операции по 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15009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номер кредита (номер Извещения о предоставлении кредита) Банка России, в залоге по которому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находятся активы, используемые для формирования состава обеспечения по новому кредиту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номер кредита в секции "Активы в залоге" на вкладке "Общее", и вид обеспечения "Использование активов, находящихся в залоге по кредиту", то выдается оши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15010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указана дата предоставления кредита Банка России, в залоге по которому находятся активы, используемые для формирования состава обеспечения по новому кредиту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дата кредита в се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кции "Активы в залоге" на вкладке "Общее", и вид обеспечения "Использование активов, находящихся в залоге по кредиту",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15011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БИК подразделения Банка России (уполномоченной РНК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О), в котором(ой) открыт основной счет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Если не заполнен БИК ПБР в секции Сведения о кредитном аукционе или кредитной операции по 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2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номер корреспондентского счета кредитной организации, открытого в подразделении Банка России (в уполномоченной РНКО)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корр. счет в секции Сведения о кредитном аукционе или кредитной операции по фиксированной процентной ставке на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15013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регистрационный номер кредитной организации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Если не заполнен регистрационный номер КО в секции Сведения о кредитном аукционе или кредитной операции по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15014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код депозитария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код в секции "Ценные бумаги" на вкладке "Общее" и вид обеспечения "Использования в к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ачестве обеспечения кредита ценных бумаг",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15015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№ счета депо в депозитарии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№ счета ДЕПО в секции "Ценные бумаги" на вкладке "Общее" и вид обеспечения "Исполь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зования в качестве обеспечения кредита ценных бумаг",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15016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№ раздела счета депо кредитной организации, предназначенный для возврата ценных бумаг после погашения кредита Банка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России и процентов по нему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№ раздела счета ДЕПО в секции "Ценные бумаги" на вкладке "Общее" и вид обеспечения "Использования в качестве обеспечения кредита ценных бумаг", то выдается ошибка/предупреждение в зависимости от статуса  проверк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15017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 тип используемого обеспечения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тип используемого обеспечения в секции Сведения о кредитном аукционе или кредитной операции по фиксированной процентной ставке на вкладке "Общее", то выдается ошибка/предупреждение в зависи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15018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указано наименование депозитария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 наименование депозитария в секции "Ценные бумаги" на вкладке "Общее" и вид обеспечения "Использования в качестве обеспечения кредита ценных бумаг", то выдается ошибка/п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15019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указано сокращенное фирменное наименование кредитной организации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заполнено сокращенное фирменное наименование кредитной организации в секции Сведения о кредитном аукционе или кредитной опе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рации по фиксированной процентной ставке на вкладке "Общее", то выдается ошибка/предупреждение в зависимости от статуса  проверки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15020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Не указано ни одно поручительство</w:t>
            </w:r>
          </w:p>
        </w:tc>
        <w:tc>
          <w:tcPr>
            <w:tcW w:w="72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Если не ни одной записи в табличной части "Поручительства" в секции Поручительства н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а вкладке "Общее" и вид обеспечения "Использование в качестве обеспечения кредита поручительств кредитных организаций", то выдается ошибка/предупреждение в зависимости от статуса  проверки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Документооборот по кредитной заявке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Пакет документов на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отправку ДОФР.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 документ OID: 1006086 «Пакеты документов на отправку (ДОФР)» в модуле РКО.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(Администратор -&gt; Конфигурация системы -&gt; Категория: РКО -&gt; Модуль РКО (ядро проводок, планы счетов) -&gt; Классы документов. При помощи данного документа мо</w:t>
      </w:r>
      <w:r>
        <w:rPr>
          <w:rFonts w:ascii="Arial CYR" w:hAnsi="Arial CYR" w:cs="Arial CYR"/>
          <w:color w:val="000000"/>
          <w:sz w:val="20"/>
          <w:szCs w:val="20"/>
        </w:rPr>
        <w:t xml:space="preserve">жно отправлять ДОФР документы, например,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ED421 </w:t>
      </w:r>
      <w:r>
        <w:rPr>
          <w:rFonts w:ascii="Arial CYR" w:hAnsi="Arial CYR" w:cs="Arial CYR"/>
          <w:color w:val="000000"/>
          <w:sz w:val="20"/>
          <w:szCs w:val="20"/>
        </w:rPr>
        <w:t>Заявку на участие в кредитном аукционе (Рис. 1).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8" type="#_x0000_t75" style="width:444.9pt;height:362.05pt">
            <v:imagedata r:id="rId21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данный документ вынесен в интерфейс РКО - Документы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Платежи.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Необходимо указать способ обработки, для которого</w:t>
      </w:r>
      <w:r>
        <w:rPr>
          <w:rFonts w:ascii="Arial CYR" w:hAnsi="Arial CYR" w:cs="Arial CYR"/>
          <w:color w:val="000000"/>
          <w:sz w:val="20"/>
          <w:szCs w:val="20"/>
        </w:rPr>
        <w:t xml:space="preserve"> указан формат транспортной системы «УФЕБС». Также необходимо указать БИК банка получателя заявки или документа ДОФР.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БИК не указан, то при подборе заявок в пакет АБС выдаст соответствующее сообщение.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Далее необходимо указать тип отправляемого соо</w:t>
      </w:r>
      <w:r>
        <w:rPr>
          <w:rFonts w:ascii="Arial CYR" w:hAnsi="Arial CYR" w:cs="Arial CYR"/>
          <w:color w:val="000000"/>
          <w:sz w:val="20"/>
          <w:szCs w:val="20"/>
        </w:rPr>
        <w:t>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Возможные варианты: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ED421 - Заявка на участие в кредитном аукционе Банка России / Заявление на получение кредита Банка России по фиксированной процентной ставке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ED425 - Обращение КО о снятии заявки на участие в кредитном аукционе/ заявлени</w:t>
      </w:r>
      <w:r>
        <w:rPr>
          <w:rFonts w:ascii="Arial CYR" w:hAnsi="Arial CYR" w:cs="Arial CYR"/>
          <w:color w:val="000000"/>
          <w:sz w:val="20"/>
          <w:szCs w:val="20"/>
        </w:rPr>
        <w:t>я на получение кредита Банка России по фиксированной процентной ставке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ED499 - Запрос-зонд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ED408 - Информация о результатах приема/обработки ЭС (для ED422)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 w:rsidP="009E7928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1000" w:hanging="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ED408 - Информация о результатах приема/обработки ЭС (для ED425)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выборе типа сообще</w:t>
      </w:r>
      <w:r>
        <w:rPr>
          <w:rFonts w:ascii="Arial CYR" w:hAnsi="Arial CYR" w:cs="Arial CYR"/>
          <w:color w:val="000000"/>
          <w:sz w:val="20"/>
          <w:szCs w:val="20"/>
        </w:rPr>
        <w:t xml:space="preserve">ния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E421, ED425, ED408 </w:t>
      </w:r>
      <w:r>
        <w:rPr>
          <w:rFonts w:ascii="Arial CYR" w:hAnsi="Arial CYR" w:cs="Arial CYR"/>
          <w:color w:val="000000"/>
          <w:sz w:val="20"/>
          <w:szCs w:val="20"/>
        </w:rPr>
        <w:t>для пользователя открывается список документов кредитных заявок с необходимым состоянием и заполняются поля для соответствующего сообщения.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Подробнее по каждому из приведенных сообщений см. соответствующий подраздел.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Примечание: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е</w:t>
      </w:r>
      <w:r>
        <w:rPr>
          <w:rFonts w:ascii="Arial CYR" w:hAnsi="Arial CYR" w:cs="Arial CYR"/>
          <w:color w:val="000000"/>
          <w:sz w:val="20"/>
          <w:szCs w:val="20"/>
        </w:rPr>
        <w:t>сли заявка была ранее подобрана в другом пакете, который не был аннулирован или отклонен, то данная заявка не будет отображаться в списке для подбора.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Замечание:</w:t>
      </w:r>
      <w:r>
        <w:rPr>
          <w:rFonts w:ascii="Arial CYR" w:hAnsi="Arial CYR" w:cs="Arial CYR"/>
          <w:color w:val="000000"/>
          <w:sz w:val="20"/>
          <w:szCs w:val="20"/>
        </w:rPr>
        <w:t xml:space="preserve"> в пакет на отправку можно подобрать только один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Загрузка сообщени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я ED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408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Реализована загрузка сообщения ED408 «</w:t>
      </w:r>
      <w:r>
        <w:rPr>
          <w:rFonts w:ascii="Arial CYR" w:hAnsi="Arial CYR" w:cs="Arial CYR"/>
          <w:sz w:val="20"/>
          <w:szCs w:val="20"/>
        </w:rPr>
        <w:t>Информация о результатах приема/обработки ЭС</w:t>
      </w:r>
      <w:r>
        <w:rPr>
          <w:rFonts w:ascii="Arial CYR" w:hAnsi="Arial CYR" w:cs="Arial CYR"/>
          <w:color w:val="000000"/>
          <w:sz w:val="20"/>
          <w:szCs w:val="20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сообщения представлены в таблице 1, отчет по пакету принятых документов представлен на рис.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Таблица 1 Структура сообщения </w:t>
      </w:r>
      <w:r>
        <w:rPr>
          <w:rFonts w:ascii="Arial" w:hAnsi="Arial" w:cs="Arial"/>
          <w:b/>
          <w:bCs/>
          <w:sz w:val="20"/>
          <w:szCs w:val="20"/>
          <w:lang w:val="en-US"/>
        </w:rPr>
        <w:t>ED408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0"/>
        <w:gridCol w:w="2160"/>
        <w:gridCol w:w="2160"/>
        <w:gridCol w:w="1980"/>
        <w:gridCol w:w="54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№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Наименование по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ля в файле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Обязательность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Данные в пакете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Номер ЭС в течение опердня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2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составления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«Номер ЭД» табличной част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3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составителя ЭС - УИС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4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EDReceiver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получателя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«Уникальный иден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5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EDTime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Время составления ЭС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«Дата и время проведения контроля»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6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ReceiptDate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Дата (по Московскому времени) получен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«Загружается в поле «Дата (по Московскому времени) получения ЭС» табличной части пакета принятых документов»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7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ReceiptTime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Время (Московское) получения ЭС.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«В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ремя (Московское) получения ЭС»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8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ResultCode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Код результата обработки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«Код результата обработки ЭС» табличной части пакета принятых документов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 Возможные значения: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1 - ЭС принято 2 - Э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 отбраковано 3 - ЭС обработано 5 - Отказано в приеме сообщения к исполнению / заявка не допущена к аукциону  6 - Отклонение заявления / заявки после приема к исполнению / допуска к аукциону  7 - Заявка удовлетворена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9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CtrlCode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Код результата контроля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ЭС (пакета ЭС).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«Код результата контроля»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10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OperationType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Код вида операции.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sz w:val="18"/>
                <w:szCs w:val="18"/>
              </w:rPr>
              <w:t>[0..1]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«Код вида операции (408)» табличной части пакета принятых документов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Возможны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е значения: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0 -</w:t>
            </w:r>
            <w:r w:rsidRPr="00B66B03">
              <w:rPr>
                <w:rFonts w:ascii="Arial CYR" w:hAnsi="Arial CYR" w:cs="Arial CYR"/>
                <w:sz w:val="24"/>
                <w:szCs w:val="24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Вид операции не может быть определен 1- Кредитная операция Банка России под залог ценных бумаг из Ломбардного списка Банка России либо под залог закладных 2 - Кредитная операция Банка России обеспеченная залогом нерыночных активов, поручит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ельств, золота, залогом прав требования по кредитным договорам, обеспеченным договорами страхования ОАО «ЭКСАР», залогом прав требования по кредитам, предоставленным в рамках  3 - Депозитная операция Банка России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11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Annotation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Текст пояснения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агружается в поле «Текст пояснения»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12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DetailInfo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Детальная информация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«Детальная информация (408)»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13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EDRefID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Идентификаторы исходного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ЭС 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13.1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Номер ЭС в течение опердня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«Номер исх. к EDxxx ДОФР»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13.2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составления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«Дата исх. к EDxxx ДОФР» табличной части пакета прин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6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13.3</w:t>
            </w:r>
          </w:p>
        </w:tc>
        <w:tc>
          <w:tcPr>
            <w:tcW w:w="21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составителя ЭС - УИС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Загружается в поле «УИС исх. к EDxxx ДОФР» табличной части пакета принятых документов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9" type="#_x0000_t75" style="width:584.85pt;height:205.15pt">
            <v:imagedata r:id="rId21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Отправка сообщения ED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408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Данное сообщение отправляется в ответ на принятое сообщение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ED422 </w:t>
      </w:r>
      <w:r>
        <w:rPr>
          <w:rFonts w:ascii="Arial CYR" w:hAnsi="Arial CYR" w:cs="Arial CYR"/>
          <w:color w:val="000000"/>
          <w:sz w:val="20"/>
          <w:szCs w:val="20"/>
        </w:rPr>
        <w:t>"Встречная заявка/заявление Бан</w:t>
      </w:r>
      <w:r>
        <w:rPr>
          <w:rFonts w:ascii="Arial CYR" w:hAnsi="Arial CYR" w:cs="Arial CYR"/>
          <w:color w:val="000000"/>
          <w:sz w:val="20"/>
          <w:szCs w:val="20"/>
        </w:rPr>
        <w:t>ка России на предоставление кредита Банка России".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См. соответствующий подраздел по </w:t>
      </w:r>
      <w:r>
        <w:rPr>
          <w:rFonts w:ascii="Arial" w:hAnsi="Arial" w:cs="Arial"/>
          <w:color w:val="000000"/>
          <w:sz w:val="20"/>
          <w:szCs w:val="20"/>
          <w:lang w:val="en-US"/>
        </w:rPr>
        <w:t>ED422.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Также данное сообщение отправляется в ответ на принятое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ED408 </w:t>
      </w:r>
      <w:r>
        <w:rPr>
          <w:rFonts w:ascii="Arial CYR" w:hAnsi="Arial CYR" w:cs="Arial CYR"/>
          <w:color w:val="000000"/>
          <w:sz w:val="20"/>
          <w:szCs w:val="20"/>
        </w:rPr>
        <w:t xml:space="preserve">по отправленному сообщению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ED425 </w:t>
      </w:r>
      <w:r>
        <w:rPr>
          <w:rFonts w:ascii="Arial CYR" w:hAnsi="Arial CYR" w:cs="Arial CYR"/>
          <w:color w:val="000000"/>
          <w:sz w:val="20"/>
          <w:szCs w:val="20"/>
        </w:rPr>
        <w:t>"Обращение КО о снятии заявки на участие в кредитном аукционе/ заявле</w:t>
      </w:r>
      <w:r>
        <w:rPr>
          <w:rFonts w:ascii="Arial CYR" w:hAnsi="Arial CYR" w:cs="Arial CYR"/>
          <w:color w:val="000000"/>
          <w:sz w:val="20"/>
          <w:szCs w:val="20"/>
        </w:rPr>
        <w:t>ния на получение кредита  Банка России по фиксированной процентной ставке"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См. соответствующий подраздел по </w:t>
      </w:r>
      <w:r>
        <w:rPr>
          <w:rFonts w:ascii="Arial" w:hAnsi="Arial" w:cs="Arial"/>
          <w:color w:val="000000"/>
          <w:sz w:val="20"/>
          <w:szCs w:val="20"/>
          <w:lang w:val="en-US"/>
        </w:rPr>
        <w:t>ED425.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ED421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Отправка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Кредитной заявки 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 кредитной заявки необходимо создать новый пакет на отправку «П</w:t>
      </w:r>
      <w:r>
        <w:rPr>
          <w:rFonts w:ascii="Arial CYR" w:hAnsi="Arial CYR" w:cs="Arial CYR"/>
          <w:color w:val="000000"/>
          <w:sz w:val="20"/>
          <w:szCs w:val="20"/>
        </w:rPr>
        <w:t>акеты документов на отправку (ДОФР)» указав способ обработки и БИК банка получателя и тип сообщения "ED421 - Заявка на участие в кредитном аукционе Банка России / Заявление на получение кредита Банка России по фиксированной процентной ставке" и выбрать нео</w:t>
      </w:r>
      <w:r>
        <w:rPr>
          <w:rFonts w:ascii="Arial CYR" w:hAnsi="Arial CYR" w:cs="Arial CYR"/>
          <w:color w:val="000000"/>
          <w:sz w:val="20"/>
          <w:szCs w:val="20"/>
        </w:rPr>
        <w:t>бходимую заявку для отправки из списка заявок, которые были поставлены на позицию.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После подбора заявки необходимо выполнить метод «Проверка ДОФР» на пакете. После того как все проверки пройдены и не возникло ошибок можно выгрузить файл с данным подобран</w:t>
      </w:r>
      <w:r>
        <w:rPr>
          <w:rFonts w:ascii="Arial CYR" w:hAnsi="Arial CYR" w:cs="Arial CYR"/>
          <w:color w:val="000000"/>
          <w:sz w:val="20"/>
          <w:szCs w:val="20"/>
        </w:rPr>
        <w:t>ным документом.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 самой заявки (ED421) необходимо чтобы  документ заявки находился в состоянии «На позиции».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 необходимо чтобы был подобран документ на отправку - иначе АБС при выполнении данного метода выдаст соответствующее сообщение.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</w:t>
      </w:r>
      <w:r>
        <w:rPr>
          <w:rFonts w:ascii="Arial CYR" w:hAnsi="Arial CYR" w:cs="Arial CYR"/>
          <w:color w:val="000000"/>
          <w:sz w:val="20"/>
          <w:szCs w:val="20"/>
        </w:rPr>
        <w:t xml:space="preserve">ри выполнении данного метода проверки пакета также устанавливается номер эл. сообщения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сообщения - это дата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берется из соответствующей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1000151 </w:t>
      </w:r>
      <w:r>
        <w:rPr>
          <w:rFonts w:ascii="Arial CYR" w:hAnsi="Arial CYR" w:cs="Arial CYR"/>
          <w:color w:val="000000"/>
          <w:sz w:val="20"/>
          <w:szCs w:val="20"/>
        </w:rPr>
        <w:t>"Уникальный идентификатор составителя ЭД (УИС)" на дату пакета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Перемен</w:t>
      </w:r>
      <w:r>
        <w:rPr>
          <w:rFonts w:ascii="Arial CYR" w:hAnsi="Arial CYR" w:cs="Arial CYR"/>
          <w:color w:val="000000"/>
          <w:sz w:val="20"/>
          <w:szCs w:val="20"/>
        </w:rPr>
        <w:t>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УФЕБС)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Примечание: </w:t>
      </w:r>
      <w:r>
        <w:rPr>
          <w:rFonts w:ascii="Arial CYR" w:hAnsi="Arial CYR" w:cs="Arial CYR"/>
          <w:color w:val="000000"/>
          <w:sz w:val="20"/>
          <w:szCs w:val="20"/>
        </w:rPr>
        <w:t xml:space="preserve">при выполнении метода проверки на пакете документ заявки проходит проверки со статусом "При отправке". Если документ не проходит хотя бы одну из проверок, то пакет переходит </w:t>
      </w:r>
      <w:r>
        <w:rPr>
          <w:rFonts w:ascii="Arial CYR" w:hAnsi="Arial CYR" w:cs="Arial CYR"/>
          <w:color w:val="000000"/>
          <w:sz w:val="20"/>
          <w:szCs w:val="20"/>
        </w:rPr>
        <w:t>в состоянии "Содержит замечания", а кредитовая заявка перейдет в состоянии "Замечания контроля". При этом в пакете в поле "Сообщения контроля" отобразятся все возникшие ошибки.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После исправления ошибок в заявке необходимо выполнить проверку пакета еще раз </w:t>
      </w:r>
      <w:r>
        <w:rPr>
          <w:rFonts w:ascii="Arial CYR" w:hAnsi="Arial CYR" w:cs="Arial CYR"/>
          <w:color w:val="000000"/>
          <w:sz w:val="20"/>
          <w:szCs w:val="20"/>
        </w:rPr>
        <w:t>и если ошибок не возникло, то заявка перейдет в состояние "Проверен".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Замечание: </w:t>
      </w:r>
      <w:r>
        <w:rPr>
          <w:rFonts w:ascii="Arial CYR" w:hAnsi="Arial CYR" w:cs="Arial CYR"/>
          <w:color w:val="000000"/>
          <w:sz w:val="20"/>
          <w:szCs w:val="20"/>
        </w:rPr>
        <w:t>ошибки в поле "Сообщения контроля" помечаются как "О-", предупреждения как "П-"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0" type="#_x0000_t75" style="width:6in;height:350.5pt">
            <v:imagedata r:id="rId21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                           </w:t>
      </w:r>
      <w:r>
        <w:rPr>
          <w:rFonts w:ascii="Arial" w:hAnsi="Arial" w:cs="Arial"/>
          <w:sz w:val="20"/>
          <w:szCs w:val="20"/>
          <w:lang w:val="en-US"/>
        </w:rPr>
        <w:t xml:space="preserve">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того чтобы выгрузить сообщение «ED421» необходимо воспользоваться методом «Сформировать файл». После выполнения данного метода сообщение будет выгружено, документ заявки перейдет в состояние "Отправлен", а пакет ДОФР в "Исполнен".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выгрузки сообщения выводится протокол (рис. 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1" type="#_x0000_t75" style="width:410.95pt;height:237.05pt">
            <v:imagedata r:id="rId21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Структура сообщения представлена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tbl>
      <w:tblPr>
        <w:tblW w:w="0" w:type="auto"/>
        <w:tblInd w:w="1100" w:type="dxa"/>
        <w:tblLayout w:type="fixed"/>
        <w:tblLook w:val="0000" w:firstRow="0" w:lastRow="0" w:firstColumn="0" w:lastColumn="0" w:noHBand="0" w:noVBand="0"/>
      </w:tblPr>
      <w:tblGrid>
        <w:gridCol w:w="216"/>
        <w:gridCol w:w="1204"/>
        <w:gridCol w:w="1800"/>
        <w:gridCol w:w="2160"/>
        <w:gridCol w:w="720"/>
        <w:gridCol w:w="2756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№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Реквизит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Название реквизита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Тип реквизита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Кратность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Пр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EDNo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Номер ЭС в течение опердня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Число. Номер электронного сообщения. Целое, до 9 разрядов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EDDate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составления ЭС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Дата. [ГОСТ ИСО 8601-2001]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. Формат YYYY-MM-DD.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          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EDAuthor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составителя ЭС - УИС.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EDDrawerIDType: Идентификатор. Уникальный идентификатор составител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я ЭС; УИС. [УИС]. Цифровой, 10 знаков.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Данные берутся из соответствующего поля "УИС"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EDReceiver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получателя ЭС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EDDrawerIDType: Идентификатор. Уникальный идентификатор составителя ЭС; УИС. [УИС]. Цифровой, 10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знаков.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Данные берутся из соответствующего поля "УИС получателя"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EDTime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Время составления ЭС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TimeType: Время. [ГОСТ ИСО 8601-2001]. Формат hh:mm:ss.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Выгружается текущее время в формате  час:минута:секунда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ed:CreditOpTe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rms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Сведения о кредитной операции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CreditOpTerms: Сведения о кредитной операции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ReqNum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Номер заявки/заявления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Max20TextType: Текст. Строка, до 20 символов.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Данные берутся из поля "Номер"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6.2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ReqDateTime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и время составления заявки/заявления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DateTimeType: ДатаВремя. [ГОСТ ИСО 8601-2001]. Формат YYYY-MM-DDThh:mm:ssZ.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 Данные берутся из полей даты и времени составления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6.3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CreditConsDate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Дата ген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ерального кредитного договора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DateType: Дата. [ГОСТ ИСО 8601-2001]. Формат YYYY-MM-DD.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Данные берутся из поля даты секции "Сведения о генеральном кредитном договоре"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CreditConsNo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Номер генерального кредитно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го договора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Max10TextType: Текст. Строка, до 10 символов.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Данные берутся из поля номер секции "Сведения о генеральном кредитном договоре"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6.5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CreditOpDate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Дата проведения кредитного аукциона или кредитной опера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ции по фиксированной процентной ставке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DateType: Дата. [ГОСТ ИСО 8601-2001]. Формат YYYY-MM-DD.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дата секции "Сведения о кредитном аукционе или кредитной операции по фиксированной процентной ставке" с вкладки "Общее" документа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6.6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CreditOpMethod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Способ проведения кредитной операции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способ секции "Сведения о кредитном аукционе ил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 кредитной операции по фиксированной процентой ставке" с вкладки "Общее" документа заявки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8"/>
                <w:szCs w:val="18"/>
              </w:rPr>
              <w:t xml:space="preserve">Возможные значения: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0 -  Кредитная операция на аукционной основе, способ проведения - американский   1 -  Кредитная операция на аукционной основе, способ проведен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ия - голландский   2 -  Кредитная операция на аукционной основе, объемный кредитный аукцион   3 -  Кредитная операция по фиксированной процентной ставке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6.7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GrantDate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предоставления кредита Банка России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DateType: Дата. [ГОСТ ИСО 8601-2001]. Фор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мат YYYY-MM-DD.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дата предоставления секции "Сведения о кредитном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6.8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ReqCredTerm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Срок, на который предоставляется кредит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в календарных днях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Max6DayQuantityType: Количество. Количество дней. Целое, до 6 разрядов.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срок секции "Сведения о кредитном аукционе или кредитной операции по фиксированной процентной ставке" с вкладки "Общее" документа зая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6.9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ApplicationSum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Сумма кредита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сумма кредита секции "Сведения о кредитном аукционе или кредитной операции по фиксированной процентной ст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авке" с вкладки "Общее" документа заявки  Данные выгружаются в копейках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6.10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WideApplicationRate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Процентная ставка по кредиту.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PercentRateTextType: Текст. Строка, до 10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Значение указывается в процентах годовых, с разделителем целой и д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робной частей "." (точка). Для неконкурентных заявок указывается "WA".    Данные берутся из поля процентная ставка секции "Сведения о кредитном аукционе или кредитной операции по фиксированной процентной ставке" с вкладки "Общее" документа заявки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6.11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CreditNum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Номер кредита (номер Извещения о предоставлении кредита) Банка России, в залоге по которому находятся активы, используемые для формирования состава обеспечения по новому кредиту.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Max10TextType: Текст. Строка, до 10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Данные бе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рутся из поля номер кредита секции "Активы в залоге" с вкладки "Общее" документа заявки  Выгружается если указан вид обеспечения "Использование активов, находящихся в залоге по кредиту"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6.12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CreditDate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предоставления кредита Банка России, в залоге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по которому находятся активы, используемые для формирования состава обеспечения по новому кредиту.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DateType: Дата. [ГОСТ ИСО 8601-2001]. Формат YYYY-MM-DD.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Данные берутся из поля дата предоставления кредита секции "Активы в залоге" с вкладки "Общ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ее" документа заявки  Выгружается если указан вид обеспечения "Использование активов, находящихся в залоге по кредиту"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6.13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IsPartable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Согласие на частичное удовлетворение.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OneDigitCodeType: Код. Однозначный код значения реквизита. [Кодовые значения ре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квизитов]. Цифровой, 1 значный.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 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Не выгружается для метода "Кредитная операция по фиксированной процентной ставке " 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8"/>
                <w:szCs w:val="18"/>
              </w:rPr>
              <w:t xml:space="preserve">Возможные значения: </w:t>
            </w:r>
            <w:r w:rsidRPr="00B66B03">
              <w:rPr>
                <w:rFonts w:ascii="Arial CYR" w:hAnsi="Arial CYR" w:cs="Arial CYR"/>
                <w:color w:val="FF0000"/>
                <w:sz w:val="18"/>
                <w:szCs w:val="18"/>
              </w:rPr>
              <w:t xml:space="preserve"> </w:t>
            </w: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0 - Нет  1 - да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Данные берутся из поля согласие на частичное удовлетворение секции "Сведения о кредитном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аукционе или кредитной операции по фиксированной процентой ставке" с вкладки "Общее" документа заявки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6.14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IsTrancCut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Согласие на удовлетворение по ставке отсечения.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OneDigitCodeType: Код. Однозначный код значения реквизита. [Кодовые значения реквизи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тов]. Цифровой, 1 значный.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 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Не выгружается для метода "Кредитная операция по фиксированной процентной ставке " ".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8"/>
                <w:szCs w:val="18"/>
              </w:rPr>
              <w:t xml:space="preserve">Возможные значения: </w:t>
            </w: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0 - Нет  1 - да  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Данные берутся из поля согласие на  удовлетворение по ставке отсечения секции "Сведения о кр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едитном аукционе или кредитной операции по фиксированной процентной ставке" с вкладки "Общее" документа заявки</w:t>
            </w:r>
            <w:r w:rsidRPr="00B66B03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6.15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BIC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БИК подразделения Банка России (уполномоченной РНКО), в котором(ой) открыт основной счет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BICRUIDType: Идентификатор. Банковский иде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нтификационный код; БИК. [БИК РФ]. Цифровой, 9 значный.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БИК ПБР секции "Сведения о кредитном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6.16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CorrAcc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Номер корреспо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ндентского счета кредитной организации, открытого в подразделении Банка России (в уполномоченной РНКО)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Корр. счет секции "Сведения о к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редитном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6.17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OrgRegNum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Регистрационный номер кредитной организации.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BankDKOIDType: Идентификатор. Регистрационный номер КО. Текстовый, до 20 символо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 случае подачи документа филиалом от лица кредитной организации указывается регистрационный номер кредитной организации и после знака "/" - порядковый номер филиала.    Данные берутся из поля регистрационный номер КО "Сведения о кредитном аукцион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 или кредитной операции по фиксированной процентной ставке"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6.18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DepoCode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Код депозитария.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DepoIDType: Идентификатор. Код депозитария. Текстовый, до 20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Данные берутся из поля Код секции "Ценные бу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маги" с вкладки "Общее" документа заявки  Выгружается если указан вид обеспечения "Использования в качестве обеспечения кредита ценных бумаг"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6.19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DepoAccount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№ счета депо в депозитарии.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DepoAccount32IDType: Идентификатор. Номер счета депо в депозитари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и. Текстовый, до 32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Данные берутся из поля № счета ДЕПО секции "Ценные бумаги" с вкладки "Общее" документа заявки  Выгружается если указан вид обеспечения "Использования в качестве обеспечения кредита ценных бумаг"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6.20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DepoPartition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№ раздела счета депо кредитной организации, предназначенный для возврата ценных бумаг после погашения кредита Банка России и процентов по нему.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DepoPartition32IDType: Идентификатор. Номер раздела счета депо. Текстовый, до 32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Данные беру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тся из поля № раздела счета ДЕПО секции "Ценные бумаги" с вкладки "Общее" документа заявки  Выгружается если указан вид обеспечения "Использования в качестве обеспечения кредита ценных бумаг"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6.21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AssetType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Тип используемого обеспечения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OneDigitCodeTyp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8"/>
                <w:szCs w:val="18"/>
              </w:rPr>
              <w:t xml:space="preserve">Возможные значения: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1 -  Кредиты под залог (блокировку) ценных бумаг из Ломбардного списка Банка России / облигаций, размещенных в целях финансирования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инвестиционных проектов   2 -  Кредиты, обеспеченные нерыночными активами    3 -  Кредиты, обеспеченные поручительствами   4 -  Кредиты, обеспеченные золотом   5 -  Кредиты, обеспеченные закладными   6 -  Кредиты, обеспеченные залогом прав требования по кр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едитным договорам, обеспеченным договорами страхования ОАО «ЭКСАР»   7 -  Кредиты, обеспеченные залогом прав требования по кредитам, предоставленным в рамках реализации инвестиционных  проектов   8-  Кредиты, обеспеченные залогом прав требования по кредита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м, предоставленным на цели кредитования хозяйствующих Республики Крым или города федерального значения Севастополя  9 - Кредиты, обеспеченные облигациями с ипотечным покрытием БР     Данные берутся из поля регистрационный Тип используемого обеспечения секц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ии "Сведения о кредитном аукционе или кредитной операции по фиксированной процентной ставке" с вкладки "Общее" документа заявки 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6.22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ed:DepoName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Наименование депозитария.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Max512TextContentType: ТекстПроизвольный. Строка, до 512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анные берутся из поля наименование депозитария секции "Ценные бумаги" с вкладки "Общее" документа заявки  Выгружается если указан вид обеспечения "Использования в качестве обеспечения кредита ценных бумаг"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6.23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ed:OrgName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Сокращенное фирменное наименов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ание кредитной организации.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Max160TextType: Текст. Строка, до 160 символов.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 случае подачи документа филиалом от лица кредитной организации указывается сокращенное фирменное название филиала.    Данные берутся из поля регистрационный сокрщенное фир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менное наименование кредитной организации секции "Сведения о кредитном аукционе или кредитной операции по фиксированной процентной ставке" с вкладки "Общее" документа заявки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6.24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ed:Guarantee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Поручительства.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Guarantee: Поручительства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[0..n]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Выгружа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ется если указан вид обеспечения "Использование в качестве обеспечения кредита поручительств кредитных организаций"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6.24.1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AgreementNumber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Номер Соглашения об обеспечении кредитов Банка России поручительствами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Max20TextType: Текст. Строка, до 20 симво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лов.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 Данные берутся из поля номер соглашения табличной части "Поручительства" секции "Поручительства"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6.24.2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AgreementDate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Соглашения об обеспечении кредитов Банка России поручительствами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DateType: Дата. 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[ГОСТ ИСО 8601-2001]. Формат YYYY-MM-DD.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[1]   Данные берутся из поля номер соглашения табличной части "Поручительства" секции "Поручительства"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6.24.3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ed:GuarantorName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Полное фирменное наименование кредитной организа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ции-поручителя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Max512TextContentType: ТекстПроизвольный. Строка, до 512 символов.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Данные берутся из поля полное фирменное наименование кредитной организации-поручителя соглашения табличной части "Поручительства" секции "Поручительства" с вкладки "О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бщее" документа заявки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обмена электронными сообщениями между кредитной организацией и ДОФР в случае необходимости участия кредитной организации в кредитной операции Банка России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участия в кредитной операции Банка России КО формиру</w:t>
      </w:r>
      <w:r>
        <w:rPr>
          <w:rFonts w:ascii="Arial CYR" w:hAnsi="Arial CYR" w:cs="Arial CYR"/>
          <w:color w:val="000000"/>
          <w:sz w:val="20"/>
          <w:szCs w:val="20"/>
        </w:rPr>
        <w:t>ет ЭС ED421, содержащее Заявку на участие в кредитном аукционе Банка России / Заявление на получение кредита Банка России по фиксированной процентной ставке и направляет его в адрес ДОФР.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ДОФР проводит регламентные контрольные процедуры поступившего сообщ</w:t>
      </w:r>
      <w:r>
        <w:rPr>
          <w:rFonts w:ascii="Arial CYR" w:hAnsi="Arial CYR" w:cs="Arial CYR"/>
          <w:color w:val="000000"/>
          <w:sz w:val="20"/>
          <w:szCs w:val="20"/>
        </w:rPr>
        <w:t>ения и его реквизитов.</w:t>
      </w:r>
      <w:r>
        <w:rPr>
          <w:rFonts w:ascii="Arial CYR" w:hAnsi="Arial CYR" w:cs="Arial CYR"/>
          <w:color w:val="000000"/>
          <w:sz w:val="10"/>
          <w:szCs w:val="1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В заявке/заявлении в зависимости от вида обеспечения по кредиту должны быть заполнены следующие реквизиты и элементы: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960" w:hanging="36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>1.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ab/>
        <w:t xml:space="preserve">CreditNum </w:t>
      </w:r>
      <w:r>
        <w:rPr>
          <w:rFonts w:ascii="Arial CYR" w:hAnsi="Arial CYR" w:cs="Arial CYR"/>
          <w:color w:val="000000"/>
          <w:sz w:val="20"/>
          <w:szCs w:val="20"/>
        </w:rPr>
        <w:t xml:space="preserve">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CreditDate </w:t>
      </w:r>
      <w:r>
        <w:rPr>
          <w:rFonts w:ascii="Arial CYR" w:hAnsi="Arial CYR" w:cs="Arial CYR"/>
          <w:color w:val="000000"/>
          <w:sz w:val="20"/>
          <w:szCs w:val="20"/>
        </w:rPr>
        <w:t>- в случае намерения кредитной организации использовать в качестве обеспечения по заявке</w:t>
      </w:r>
      <w:r>
        <w:rPr>
          <w:rFonts w:ascii="Arial CYR" w:hAnsi="Arial CYR" w:cs="Arial CYR"/>
          <w:color w:val="000000"/>
          <w:sz w:val="20"/>
          <w:szCs w:val="20"/>
        </w:rPr>
        <w:t xml:space="preserve">/заявлению активы, находящиеся в залоге по кредиту, условия предоставления которого приведены в Извещении о предоставлении указанного кредита; </w:t>
      </w:r>
    </w:p>
    <w:p w:rsidR="00000000" w:rsidRDefault="00B66B03">
      <w:pPr>
        <w:widowControl w:val="0"/>
        <w:autoSpaceDE w:val="0"/>
        <w:autoSpaceDN w:val="0"/>
        <w:adjustRightInd w:val="0"/>
        <w:spacing w:after="52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2. DepoCode, DepoAccount, DepoPartition, DepoName </w:t>
      </w:r>
      <w:r>
        <w:rPr>
          <w:rFonts w:ascii="Arial CYR" w:hAnsi="Arial CYR" w:cs="Arial CYR"/>
          <w:color w:val="000000"/>
          <w:sz w:val="20"/>
          <w:szCs w:val="20"/>
        </w:rPr>
        <w:t>- в случае использования в качестве обеспечения кредита ценных</w:t>
      </w:r>
      <w:r>
        <w:rPr>
          <w:rFonts w:ascii="Arial CYR" w:hAnsi="Arial CYR" w:cs="Arial CYR"/>
          <w:color w:val="000000"/>
          <w:sz w:val="20"/>
          <w:szCs w:val="20"/>
        </w:rPr>
        <w:t xml:space="preserve"> бумаг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3. Guarantee </w:t>
      </w:r>
      <w:r>
        <w:rPr>
          <w:rFonts w:ascii="Arial CYR" w:hAnsi="Arial CYR" w:cs="Arial CYR"/>
          <w:color w:val="000000"/>
          <w:sz w:val="20"/>
          <w:szCs w:val="20"/>
        </w:rPr>
        <w:t xml:space="preserve">- в случае использования в качестве обеспечения кредита поручительств кредитных организаций.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 w:firstLine="72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Максимальное количество экземпляров одного элемента и возможные сочетания реквизитов определяются соответствующими положениями и указаниями </w:t>
      </w:r>
      <w:r>
        <w:rPr>
          <w:rFonts w:ascii="Arial CYR" w:hAnsi="Arial CYR" w:cs="Arial CYR"/>
          <w:color w:val="000000"/>
          <w:sz w:val="20"/>
          <w:szCs w:val="20"/>
        </w:rPr>
        <w:t xml:space="preserve">Банка России. 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 w:firstLine="72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 успешного прохождения контроля в адрес КО посылается ЭС ED408 с кодом ResultCode =1 с подтверждением приема.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неуспешном результате любого из контролей в адрес КО направляется ЭС ED408 с кодом ResultCode =2 и с заполненными рекв</w:t>
      </w:r>
      <w:r>
        <w:rPr>
          <w:rFonts w:ascii="Arial CYR" w:hAnsi="Arial CYR" w:cs="Arial CYR"/>
          <w:color w:val="000000"/>
          <w:sz w:val="20"/>
          <w:szCs w:val="20"/>
        </w:rPr>
        <w:t xml:space="preserve">изитами «Код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(CtrlCode)</w:t>
      </w:r>
      <w:r>
        <w:rPr>
          <w:rFonts w:ascii="Arial CYR" w:hAnsi="Arial CYR" w:cs="Arial CYR"/>
          <w:color w:val="000000"/>
          <w:sz w:val="20"/>
          <w:szCs w:val="20"/>
        </w:rPr>
        <w:t>» и «Текст пояснения (Annotation)», и документооборот по данному ЭС прекращается.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ДОФР принимает в обработку ЭС ED421. 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отрицательном результате контроля в ходе обработки и по итогам обработки ЭС ED421, в то</w:t>
      </w:r>
      <w:r>
        <w:rPr>
          <w:rFonts w:ascii="Arial CYR" w:hAnsi="Arial CYR" w:cs="Arial CYR"/>
          <w:color w:val="000000"/>
          <w:sz w:val="20"/>
          <w:szCs w:val="20"/>
        </w:rPr>
        <w:t>м числе на различных этапах обработки, ДОФР отправляет в адрес КО ЭС ED408 с кодом ResultCode, равным 5 (в случае появления отрицательного результата обработки заявки на участие в кредитном аукционе до момента проведения аукциона) или 6 (в остальных случая</w:t>
      </w:r>
      <w:r>
        <w:rPr>
          <w:rFonts w:ascii="Arial CYR" w:hAnsi="Arial CYR" w:cs="Arial CYR"/>
          <w:color w:val="000000"/>
          <w:sz w:val="20"/>
          <w:szCs w:val="20"/>
        </w:rPr>
        <w:t xml:space="preserve">х, в том числе и в случае отказа в удовлетворении заявления КО на получение кредита Банка России по фиксированной процентной ставке) с заполненным реквизитом «Детальная информация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(DetailInfo)</w:t>
      </w:r>
      <w:r>
        <w:rPr>
          <w:rFonts w:ascii="Arial CYR" w:hAnsi="Arial CYR" w:cs="Arial CYR"/>
          <w:color w:val="000000"/>
          <w:sz w:val="20"/>
          <w:szCs w:val="20"/>
        </w:rPr>
        <w:t xml:space="preserve">», и документооборот по данному ЭС прекращается. 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успешном р</w:t>
      </w:r>
      <w:r>
        <w:rPr>
          <w:rFonts w:ascii="Arial CYR" w:hAnsi="Arial CYR" w:cs="Arial CYR"/>
          <w:color w:val="000000"/>
          <w:sz w:val="20"/>
          <w:szCs w:val="20"/>
        </w:rPr>
        <w:t xml:space="preserve">езультате обработки ЭС ED421 дальнейший обмен ЭС между ДОФР и КО осуществляется с учетом следующего: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Вариант 1. В случае, если направление встречной заявки/заявления на предоставление кредита Банка России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предусмотрено </w:t>
      </w:r>
      <w:r>
        <w:rPr>
          <w:rFonts w:ascii="Arial CYR" w:hAnsi="Arial CYR" w:cs="Arial CYR"/>
          <w:color w:val="000000"/>
          <w:sz w:val="20"/>
          <w:szCs w:val="20"/>
        </w:rPr>
        <w:t>договором (соглашением), в рамках к</w:t>
      </w:r>
      <w:r>
        <w:rPr>
          <w:rFonts w:ascii="Arial CYR" w:hAnsi="Arial CYR" w:cs="Arial CYR"/>
          <w:color w:val="000000"/>
          <w:sz w:val="20"/>
          <w:szCs w:val="20"/>
        </w:rPr>
        <w:t>оторого осуществляется операция, ДОФР направляет в КО ЭС ED422 со встречной заявкой/заявлением на предоставление кредита Банка России. По получении ЭС ED422 КО посылает в адрес ДОФР ЭС ED408 с кодом ResultCode =1 с подтверждением приема, по получении котор</w:t>
      </w:r>
      <w:r>
        <w:rPr>
          <w:rFonts w:ascii="Arial CYR" w:hAnsi="Arial CYR" w:cs="Arial CYR"/>
          <w:color w:val="000000"/>
          <w:sz w:val="20"/>
          <w:szCs w:val="20"/>
        </w:rPr>
        <w:t>ого в ДОФР может быть запущена процедура предоставления кредита Банка России.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Вариант 2. В случае, если направление встречной заявки/заявления на предоставление кредита Банка России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не предусмотрено </w:t>
      </w:r>
      <w:r>
        <w:rPr>
          <w:rFonts w:ascii="Arial CYR" w:hAnsi="Arial CYR" w:cs="Arial CYR"/>
          <w:color w:val="000000"/>
          <w:sz w:val="20"/>
          <w:szCs w:val="20"/>
        </w:rPr>
        <w:t>договором (соглашением), в рамках которого осуществляетс</w:t>
      </w:r>
      <w:r>
        <w:rPr>
          <w:rFonts w:ascii="Arial CYR" w:hAnsi="Arial CYR" w:cs="Arial CYR"/>
          <w:color w:val="000000"/>
          <w:sz w:val="20"/>
          <w:szCs w:val="20"/>
        </w:rPr>
        <w:t xml:space="preserve">я операция, направление в адрес КО ЭС ED422 не осуществляется. 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jc w:val="both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необходимости направления в адрес КО отказа в предоставлении КО кредита Банка России по основаниям, возникшим после успешного результата обработки ЭС ED421, в т.ч. после получения по</w:t>
      </w:r>
      <w:r>
        <w:rPr>
          <w:rFonts w:ascii="Arial CYR" w:hAnsi="Arial CYR" w:cs="Arial CYR"/>
          <w:color w:val="000000"/>
          <w:sz w:val="20"/>
          <w:szCs w:val="20"/>
        </w:rPr>
        <w:t xml:space="preserve">дтверждения приема встречной заявки/заявления на предоставление кредита Банка России (например, при несоответствии кредитной организации установленным Банком России требованиям на день выдачи кредита) ДОФР направляет в адрес КО ЭС ED408, содержащим ссылку </w:t>
      </w:r>
      <w:r>
        <w:rPr>
          <w:rFonts w:ascii="Arial CYR" w:hAnsi="Arial CYR" w:cs="Arial CYR"/>
          <w:color w:val="000000"/>
          <w:sz w:val="20"/>
          <w:szCs w:val="20"/>
        </w:rPr>
        <w:t xml:space="preserve">на ЭС ED421, с кодом ResultCode =6 с заполненным реквизитом «Детальная информация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(DetailInfo)</w:t>
      </w:r>
      <w:r>
        <w:rPr>
          <w:rFonts w:ascii="Arial CYR" w:hAnsi="Arial CYR" w:cs="Arial CYR"/>
          <w:color w:val="000000"/>
          <w:sz w:val="20"/>
          <w:szCs w:val="20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Документооборот по ЭС ED421 прекращается после фактической выдачи КО кредита Банка России, либо направления в адрес КО отказа в предоставлении КО кредита Банк</w:t>
      </w:r>
      <w:r>
        <w:rPr>
          <w:rFonts w:ascii="Arial CYR" w:hAnsi="Arial CYR" w:cs="Arial CYR"/>
          <w:color w:val="000000"/>
          <w:sz w:val="20"/>
          <w:szCs w:val="20"/>
        </w:rPr>
        <w:t>а России.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Квитовка по сообщению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Ответы, которые могут приходить на отправленный запрос заявки (ED421) и варианты возможных сообщений приведены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1</w:t>
      </w:r>
    </w:p>
    <w:tbl>
      <w:tblPr>
        <w:tblW w:w="0" w:type="auto"/>
        <w:tblInd w:w="1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216"/>
        <w:gridCol w:w="1039"/>
        <w:gridCol w:w="1182"/>
        <w:gridCol w:w="992"/>
        <w:gridCol w:w="891"/>
        <w:gridCol w:w="1620"/>
        <w:gridCol w:w="36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Принятое EDxxx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Наименование ED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документа заявки</w:t>
            </w:r>
          </w:p>
        </w:tc>
        <w:tc>
          <w:tcPr>
            <w:tcW w:w="1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отправленного пакета ДОФ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Р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Поиск отправленного пакета по полям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приема/обработки ЭС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Подтвержден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 EDDate либо по аналогичным атрибутам отправленного сообщения ED421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1 - ЭС принято  В пакет проставляется соответствующее значение кода в поле «Код статуса ЭСИС (пакета ЭСИС)»  (ED421)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работки ЭС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отправленного сообщения ED421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 2 - ЭС отбраковано,  5 - 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тказано в приеме сообщения к исполнению / заявка не допущена к аукциону,   6 - Отклонение заявления / заявки после приема к исполнению / допуска к аукциону  В пакет проставляется соответствующее значение кода в поле «Код статуса ЭСИС (пакета ЭСИС)»  (ED421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приема/обработки ЭС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отправленного сообщения ED421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тки  7 - Заявка удовлетворена  В пакет проставляется соответствующее значение кода в поле «Код статуса ЭСИС (пакета ЭСИС)»  (ED421)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ED422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Загрузка сообщения ED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4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22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Реализована загрузка сообщения ED422 «</w:t>
      </w:r>
      <w:r>
        <w:rPr>
          <w:rFonts w:ascii="Arial CYR" w:hAnsi="Arial CYR" w:cs="Arial CYR"/>
          <w:sz w:val="20"/>
          <w:szCs w:val="20"/>
        </w:rPr>
        <w:t>Встречная заявка/заявление Банка России</w:t>
      </w:r>
      <w:r>
        <w:rPr>
          <w:rFonts w:ascii="Arial CYR" w:hAnsi="Arial CYR" w:cs="Arial CYR"/>
          <w:sz w:val="20"/>
          <w:szCs w:val="20"/>
        </w:rPr>
        <w:t xml:space="preserve"> на предоставление кредита Банка России</w:t>
      </w:r>
      <w:r>
        <w:rPr>
          <w:rFonts w:ascii="Arial CYR" w:hAnsi="Arial CYR" w:cs="Arial CYR"/>
          <w:color w:val="000000"/>
          <w:sz w:val="20"/>
          <w:szCs w:val="20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Данные сообщения представлены в таблице 1, отчет по пакету принятых документов представлен на рис.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загрузке данного сообщения создается входящая кредитная заявка в состоянии "Принят". Для данной заявки на в</w:t>
      </w:r>
      <w:r>
        <w:rPr>
          <w:rFonts w:ascii="Arial CYR" w:hAnsi="Arial CYR" w:cs="Arial CYR"/>
          <w:sz w:val="20"/>
          <w:szCs w:val="20"/>
        </w:rPr>
        <w:t>кладке ""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Таблица 1 Структура сообщения </w:t>
      </w:r>
      <w:r>
        <w:rPr>
          <w:rFonts w:ascii="Arial" w:hAnsi="Arial" w:cs="Arial"/>
          <w:b/>
          <w:bCs/>
          <w:sz w:val="20"/>
          <w:szCs w:val="20"/>
          <w:lang w:val="en-US"/>
        </w:rPr>
        <w:t>ED4</w:t>
      </w:r>
      <w:r>
        <w:rPr>
          <w:rFonts w:ascii="Arial CYR" w:hAnsi="Arial CYR" w:cs="Arial CYR"/>
          <w:b/>
          <w:bCs/>
          <w:sz w:val="20"/>
          <w:szCs w:val="20"/>
        </w:rPr>
        <w:t>22</w:t>
      </w:r>
    </w:p>
    <w:tbl>
      <w:tblPr>
        <w:tblW w:w="0" w:type="auto"/>
        <w:tblInd w:w="17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2557"/>
        <w:gridCol w:w="2160"/>
        <w:gridCol w:w="1980"/>
        <w:gridCol w:w="54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в пакете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1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2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та составления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3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4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EDReceiver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идентификатор получателя ЭС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5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EDTime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Время составления ЭС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и время проведения контроля» табличной части пакета приня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OppReqNum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встречной заявки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"Номер встречной заявки" на вкладке "Встречная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OpRC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участия в операции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участия в операции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на вкладке "Встречная заявка" документа "Кредитная заявка Банка России"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Возможные значения: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1 - З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аявка подлежит удовлетворению в полной сумме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2 - З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аявка подлежит удовлетворению частично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ed:CreditTerms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Сведения о кредите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CreditOpDate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проведения кредитного аукциона или кредитной операции по фиксированной процентной ставке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"Дата проведения" на вкладке "Встречная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8.2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ApplicationSum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кредита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ется в поле "Сумма кредита" на вкладке "Встречная заявка" документа "Кредитная заявка Банка России" (грузится в копейках)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8.3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GrantDate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предоставления кредита Банка России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"Дата предоставления" на вкладке "Встречная заявка"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8.4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ReqCredTerm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Срок, на который предоставляется кредит в календарных днях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"Срок" на вкладке "Встречная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8.5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ApplicationRate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Процентная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ставка по кредиту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"Процентная ставка" на вкладке "Встречная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8.6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OrgRegNum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Регистрационный номер кредитной организации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"Рег. номер КО" на вкладке "Встречн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8.7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CorrAcc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корреспондентского счета кредитной организации, открытого в подразделении Банка России (в уполномоченной РНКО)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"Корр. счет" на вкладке "Встречная заявка" доку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8.8 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подразделения Банка России (уполномоченной РНКО), в котором(ой) открыт основной счет 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52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"БИК ПБР" на вкладке "Встречная заявка" документа "Кредитная заявка Банка России"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EDRefID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дентификаторы исходного ЭС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9.1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опердня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«Номер исх. к EDxxx ДОФР»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9.2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составления ЭС.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«Дата исх. к EDxxx ДОФР» табличной част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9.3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 составителя ЭС - УИС.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Загружается в поле «УИС исх. к EDxxx ДОФР»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ED421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Заявка на участие в кредитном  аукционе Банка России /  Заявление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 на получение  кредита Банка России по  фиксированной процентной  ставке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[1]</w:t>
            </w: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Представляет собой структуру сообщения ED421. Данные загружаются в соответствующие поля кредитной заявки.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55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54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232" type="#_x0000_t75" style="width:503.3pt;height:216.7pt">
            <v:imagedata r:id="rId21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Из данного протокола можно погрузиться в соответствующем поле в созданный документ встречной заявки и исходной заявки, которая была отправлена в МЦ</w:t>
      </w:r>
      <w:r>
        <w:rPr>
          <w:rFonts w:ascii="Arial CYR" w:hAnsi="Arial CYR" w:cs="Arial CYR"/>
          <w:sz w:val="20"/>
          <w:szCs w:val="20"/>
        </w:rPr>
        <w:t>И.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На вкладке документа кредитной заявки "Встречная заявка" (рис. 2) указываются данные встречной заявки. Поля из которых грузятся данные для встречной заявки указаны выше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3" type="#_x0000_t75" style="width:230.25pt;height:282.55pt">
            <v:imagedata r:id="rId21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 CYR" w:hAnsi="Arial CYR" w:cs="Arial CYR"/>
          <w:b/>
          <w:bCs/>
          <w:sz w:val="20"/>
          <w:szCs w:val="20"/>
        </w:rPr>
        <w:t>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Примечание:</w:t>
      </w:r>
      <w:r>
        <w:rPr>
          <w:rFonts w:ascii="Arial CYR" w:hAnsi="Arial CYR" w:cs="Arial CYR"/>
          <w:sz w:val="20"/>
          <w:szCs w:val="20"/>
        </w:rPr>
        <w:t xml:space="preserve"> исходная заявка ищется по совпадению идентификаторов отправленного 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ED421 </w:t>
      </w:r>
      <w:r>
        <w:rPr>
          <w:rFonts w:ascii="Arial CYR" w:hAnsi="Arial CYR" w:cs="Arial CYR"/>
          <w:sz w:val="20"/>
          <w:szCs w:val="20"/>
        </w:rPr>
        <w:t xml:space="preserve">и идентификаторов внутри элемента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EDRefID </w:t>
      </w:r>
      <w:r>
        <w:rPr>
          <w:rFonts w:ascii="Arial CYR" w:hAnsi="Arial CYR" w:cs="Arial CYR"/>
          <w:color w:val="000000"/>
          <w:sz w:val="20"/>
          <w:szCs w:val="20"/>
        </w:rPr>
        <w:t xml:space="preserve">загружаемого </w:t>
      </w:r>
      <w:r>
        <w:rPr>
          <w:rFonts w:ascii="Arial" w:hAnsi="Arial" w:cs="Arial"/>
          <w:color w:val="000000"/>
          <w:sz w:val="20"/>
          <w:szCs w:val="20"/>
          <w:lang w:val="en-US"/>
        </w:rPr>
        <w:t>ED422.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загрузки данного сообщения необходимо создать пакет на отправку ДОФР с сообщением </w:t>
      </w:r>
      <w:r>
        <w:rPr>
          <w:rFonts w:ascii="Arial" w:hAnsi="Arial" w:cs="Arial"/>
          <w:sz w:val="20"/>
          <w:szCs w:val="20"/>
          <w:lang w:val="en-US"/>
        </w:rPr>
        <w:t>ED408.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ED408 </w:t>
      </w:r>
      <w:r>
        <w:rPr>
          <w:rFonts w:ascii="Arial CYR" w:hAnsi="Arial CYR" w:cs="Arial CYR"/>
          <w:color w:val="000000"/>
          <w:sz w:val="20"/>
          <w:szCs w:val="20"/>
        </w:rPr>
        <w:t>необходимо создать новый пакет на отправку «Пакеты документов на отправку (ДОФР)» указав способ обработки и БИК банка получателя, который указан в полученной встречной заявке на вкладке "Общее" в поле "БИК ПБР" и тип сообщения "E</w:t>
      </w:r>
      <w:r>
        <w:rPr>
          <w:rFonts w:ascii="Arial CYR" w:hAnsi="Arial CYR" w:cs="Arial CYR"/>
          <w:color w:val="000000"/>
          <w:sz w:val="20"/>
          <w:szCs w:val="20"/>
        </w:rPr>
        <w:t xml:space="preserve">D408 - Информация о результатах приема/обработки ЭС (для ED422)". При этом из списка документов кредитных заявок необходимо выбрать ту, по которой будет выгружено </w:t>
      </w:r>
      <w:r>
        <w:rPr>
          <w:rFonts w:ascii="Arial" w:hAnsi="Arial" w:cs="Arial"/>
          <w:color w:val="000000"/>
          <w:sz w:val="20"/>
          <w:szCs w:val="20"/>
          <w:lang w:val="en-US"/>
        </w:rPr>
        <w:t>ED408.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Необходимо заполнить поля дата и время получения (МСК) и указать код результата обраб</w:t>
      </w:r>
      <w:r>
        <w:rPr>
          <w:rFonts w:ascii="Arial CYR" w:hAnsi="Arial CYR" w:cs="Arial CYR"/>
          <w:color w:val="000000"/>
          <w:sz w:val="20"/>
          <w:szCs w:val="20"/>
        </w:rPr>
        <w:t>отки ЭС.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4" type="#_x0000_t75" style="width:461.9pt;height:415pt">
            <v:imagedata r:id="rId21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Рис.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Затем необходимо выполнить метод «Проверка ДОФР» на пакете. После того как все проверки пройдены и не возникло ошибок можно выгрузить файл, воспользовавшис</w:t>
      </w:r>
      <w:r>
        <w:rPr>
          <w:rFonts w:ascii="Arial CYR" w:hAnsi="Arial CYR" w:cs="Arial CYR"/>
          <w:color w:val="000000"/>
          <w:sz w:val="20"/>
          <w:szCs w:val="20"/>
        </w:rPr>
        <w:t>ь соответствующим методом для пакета, который в состоянии "Проверен".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выполнении данного метода проверки пакета также устанавливается номер эл. сообщения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сообщения - это дата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берется из соответствующей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1000151 </w:t>
      </w:r>
      <w:r>
        <w:rPr>
          <w:rFonts w:ascii="Arial CYR" w:hAnsi="Arial CYR" w:cs="Arial CYR"/>
          <w:color w:val="000000"/>
          <w:sz w:val="20"/>
          <w:szCs w:val="20"/>
        </w:rPr>
        <w:t>"Ун</w:t>
      </w:r>
      <w:r>
        <w:rPr>
          <w:rFonts w:ascii="Arial CYR" w:hAnsi="Arial CYR" w:cs="Arial CYR"/>
          <w:color w:val="000000"/>
          <w:sz w:val="20"/>
          <w:szCs w:val="20"/>
        </w:rPr>
        <w:t>икальный идентификатор составителя ЭД (УИС)" на дату пакета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Переменные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УФЕБС)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выгрузки сообщения выводится протокол (рис. 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5" type="#_x0000_t75" style="width:404.15pt;height:233pt">
            <v:imagedata r:id="rId21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CC0000"/>
          <w:sz w:val="20"/>
          <w:szCs w:val="20"/>
        </w:rPr>
        <w:t xml:space="preserve">Примечание: </w:t>
      </w:r>
      <w:r>
        <w:rPr>
          <w:rFonts w:ascii="Arial CYR" w:hAnsi="Arial CYR" w:cs="Arial CYR"/>
          <w:sz w:val="20"/>
          <w:szCs w:val="20"/>
        </w:rPr>
        <w:t xml:space="preserve">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EDRefID </w:t>
      </w:r>
      <w:r>
        <w:rPr>
          <w:rFonts w:ascii="Arial CYR" w:hAnsi="Arial CYR" w:cs="Arial CYR"/>
          <w:color w:val="000000"/>
          <w:sz w:val="18"/>
          <w:szCs w:val="18"/>
        </w:rPr>
        <w:t xml:space="preserve">сообщения 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ED408 </w:t>
      </w:r>
      <w:r>
        <w:rPr>
          <w:rFonts w:ascii="Arial CYR" w:hAnsi="Arial CYR" w:cs="Arial CYR"/>
          <w:color w:val="000000"/>
          <w:sz w:val="18"/>
          <w:szCs w:val="18"/>
        </w:rPr>
        <w:t xml:space="preserve">указываются данные сообщения </w:t>
      </w:r>
      <w:r>
        <w:rPr>
          <w:rFonts w:ascii="Arial" w:hAnsi="Arial" w:cs="Arial"/>
          <w:color w:val="000000"/>
          <w:sz w:val="18"/>
          <w:szCs w:val="18"/>
          <w:lang w:val="en-US"/>
        </w:rPr>
        <w:t>ED422.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ED425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ED425 </w:t>
      </w:r>
      <w:r>
        <w:rPr>
          <w:rFonts w:ascii="Arial CYR" w:hAnsi="Arial CYR" w:cs="Arial CYR"/>
          <w:color w:val="000000"/>
          <w:sz w:val="20"/>
          <w:szCs w:val="20"/>
        </w:rPr>
        <w:t>необходимо создать новый пакет на отправку «Пакеты документов на отправку (ДОФР)» указав способ обрабо</w:t>
      </w:r>
      <w:r>
        <w:rPr>
          <w:rFonts w:ascii="Arial CYR" w:hAnsi="Arial CYR" w:cs="Arial CYR"/>
          <w:color w:val="000000"/>
          <w:sz w:val="20"/>
          <w:szCs w:val="20"/>
        </w:rPr>
        <w:t>тки и БИК банка получателя и тип сообщения "ED425 - Обращение КО о снятии заявки на участие в кредитном аукционе/ заявления на получение кредита Банка России по фиксированной процентной ставке". Далее из появившегося списка необходимо выбрать кредитную зая</w:t>
      </w:r>
      <w:r>
        <w:rPr>
          <w:rFonts w:ascii="Arial CYR" w:hAnsi="Arial CYR" w:cs="Arial CYR"/>
          <w:color w:val="000000"/>
          <w:sz w:val="20"/>
          <w:szCs w:val="20"/>
        </w:rPr>
        <w:t>вку для отмены.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Примечание: </w:t>
      </w:r>
      <w:r>
        <w:rPr>
          <w:rFonts w:ascii="Arial CYR" w:hAnsi="Arial CYR" w:cs="Arial CYR"/>
          <w:color w:val="000000"/>
          <w:sz w:val="20"/>
          <w:szCs w:val="20"/>
        </w:rPr>
        <w:t>кредитная заявка должна находится в состоянии "Отправлен" или "Подтвержден".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Далее необходимо указать дату и время составления обращения и номер обращения в соответствующих полях.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6" type="#_x0000_t75" style="width:6in;height:283.9pt">
            <v:imagedata r:id="rId22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</w:t>
      </w: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Затем необходимо выполнить метод «Проверка ДОФР» на пакете. После того как все проверки пройдены и не возникло ошибок можно выгрузить файл.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выполнении данного метода проверки пакета также устанавливается </w:t>
      </w:r>
      <w:r>
        <w:rPr>
          <w:rFonts w:ascii="Arial CYR" w:hAnsi="Arial CYR" w:cs="Arial CYR"/>
          <w:color w:val="000000"/>
          <w:sz w:val="20"/>
          <w:szCs w:val="20"/>
        </w:rPr>
        <w:t xml:space="preserve">номер эл. сообщения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сообщения - это дата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берется из соответствующей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1000151 </w:t>
      </w:r>
      <w:r>
        <w:rPr>
          <w:rFonts w:ascii="Arial CYR" w:hAnsi="Arial CYR" w:cs="Arial CYR"/>
          <w:color w:val="000000"/>
          <w:sz w:val="20"/>
          <w:szCs w:val="20"/>
        </w:rPr>
        <w:t>"Уникальный идентификатор составителя ЭД (УИС)" на дату пакета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Переменные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УФЕБ</w:t>
      </w:r>
      <w:r>
        <w:rPr>
          <w:rFonts w:ascii="Arial CYR" w:hAnsi="Arial CYR" w:cs="Arial CYR"/>
          <w:color w:val="000000"/>
          <w:sz w:val="20"/>
          <w:szCs w:val="20"/>
        </w:rPr>
        <w:t>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выгрузки сообщения выводится протокол (рис. 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7" type="#_x0000_t75" style="width:411.6pt;height:220.75pt">
            <v:imagedata r:id="rId22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                                                             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Структура сообщения представлена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</w:p>
    <w:tbl>
      <w:tblPr>
        <w:tblW w:w="0" w:type="auto"/>
        <w:tblInd w:w="10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1209"/>
        <w:gridCol w:w="1800"/>
        <w:gridCol w:w="2160"/>
        <w:gridCol w:w="720"/>
        <w:gridCol w:w="2756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Тип рек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визита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2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Число. Номер электронного сообщения. Целое, до 9 разрядов 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[ГОСТ ИСО 8601-2001]. Формат YYYY-MM-DD. 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          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ентификатор составителя ЭС; УИС. [УИС]. Цифровой, 10 знаков. 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Данные берутся из соответствующего поля "УИС"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ЭС; УИ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С. [УИС]. Цифровой, 10 знаков. 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Данные берутся из соответствующего поля "УИС получателя"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EDTime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Время составления ЭС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TimeType: Время. [ГОСТ ИСО 8601-2001]. Формат hh:mm:ss. 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Выгружается текущее время в формате  час:минута:секу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нда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UndoReqDateTime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и время составления  обращения о снятии  заявки/заявления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DateTimeType:   ДатаВремя. [ГОСТ ИСО 8601- 2001]. Формат YYYY-MM- DDThh:mm:ssZ.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Данные берутся из соответствующих полей дата и время составления обращения пакета ДО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UndoReqNum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обращения о снятии  заявки/заявления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Max20TextType:  Текст. Строка, до 20 символов.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 Данные берутся из соответствующего поля номер обращения о снятии заявки/заявления пакета ДОФР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ed:CreditRequestInfo 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Сведения о ранее напр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авленной Заявке / Заявлении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CreditRequestInfo:   Сведения о ранее направленной заявке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ReqNum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заявки/заявления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Max20TextType: Текст. Строка, до 20 символов.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Данные берутся из поля "Номер"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8.2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Re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qDateTime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и время составления заявки/заявления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DateTimeType: ДатаВремя. [ГОСТ ИСО 8601-2001]. Формат YYYY-MM-DDThh:mm:ssZ.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 Данные берутся из полей даты и времени составления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8.3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CreditConsDate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генер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ального кредитного договора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Данные берутся из поля даты секции "Сведения о генеральном кредитном договоре"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8.4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CreditConsNo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генерального кредитного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договора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Max10TextType: Текст. Строка, до 10 символов.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Данные берутся из поля номер секции "Сведения о генеральном кредитном договоре"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8.5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CreditOpDate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проведения кредитного аукциона или кредитной операци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 по фиксированной процентной ставке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дата секции "Сведения о кредитном аукционе или кредитной операции по фиксированной процентной ставке" с вкладки "Общее" документа з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8.6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CreditOpMethod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Способ проведения кредитной операции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 Данные берутся из поля способ секции "Сведения о кредитном аукционе или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кредитной операции по фиксированной процентной ставке" с вкладки "Общее" документа заявки 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16"/>
                <w:szCs w:val="16"/>
              </w:rPr>
              <w:t xml:space="preserve">Возможные значения: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0 -  Кредитная операция на аукционной основе, способ проведения - американский   1 -  Кредитная операция на аукционной основе, способ проведени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 - голландский   2 -  Кредитная операция на аукционной основе, объемный кредитный аукцион   3 -  Кредитная операция по фиксированной процентной ставке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8.7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GrantDate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предоставления кредита Банка России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8601-2001]. Форм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ат YYYY-MM-DD.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дата предоставления секции "Сведения о кредитном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8.8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ReqCredTerm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Срок, на который предоставляется кредит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 календарных днях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Max6DayQuantityType: Количество. Количество дней. Целое, до 6 разрядов.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срок секции "Сведения о кредитном аукционе или кредитной операции по фиксированной процентной ставке" с вкладки "Общее" документа заяв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8.9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ApplicationSum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кредита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сумма кредита секции "Сведения о кредитном аукционе или кредитной операции по фиксированной процентной ста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вке" с вкладки "Общее" документа заявки  Данные выгружаются в копейках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8.10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WideApplicationRate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Процентная ставка по кредиту.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PercentRateTextType: Текст. Строка, до 10 символов.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Значение указывается в процентах годовых, с разделителем целой и др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обной частей "." (точка). Для неконкурентных заявок указывается "WA".    Данные берутся из поля процентная ставка секции "Сведения о кредитном аукционе или кредитной операции по фиксированной процентной ставке" с вкладки "Общее" документа заявки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8.11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подразделения Банка России (уполномоченной РНКО), в котором(ой) открыт основной счет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БИК ПБР секции "Сведения о кредит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8.12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CorrAcc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корреспондентского счета кредитной организации, открытого в подразделении Банка России (в уполномоченной РНКО)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AccountNumberRU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IDType: Идентификатор. Номер счета. [Лицевой счет]. Текстовый, 20 символов. </w:t>
            </w:r>
          </w:p>
        </w:tc>
        <w:tc>
          <w:tcPr>
            <w:tcW w:w="34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   Данные берутся из поля Корр. счет секции "Сведения о кредитном аукционе или кредитной операции по фиксированной процентной ставке" с вкладки "Общее" документа заявки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8.13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OrgRegNum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Регистрационный номер кредитной организации.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BankDKOIDType: Идентификатор. Регистрационный номер КО. Текстовый, до 20 символов.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 случае подачи документа филиалом от лица кредитной организации указывается регистрационный номер кредитной 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рганизации и после знака "/" - порядковый номер филиала.    Данные берутся из поля регистрационный номер КО "Сведения о кредитном аукционе или кредитной операции по фиксированной процентной ставке" с вкладки "Общее" документа заявки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8.14 </w:t>
            </w:r>
          </w:p>
        </w:tc>
        <w:tc>
          <w:tcPr>
            <w:tcW w:w="1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ed:OrgName 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Сок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ращенное фирменное наименование кредитной организации.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Max160TextType: Текст. Строка, до 160 символов.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27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 случае подачи документа филиалом от лица кредитной организации указывается сокращенное фирменное название филиала.    Данные берутся из поля рег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истрационный сокращенное фирменное наименование кредитной организации секции "Сведения о кредитном аукционе или кредитной операции по фиксированной процентной ставке" с вкладки "Общее" документа заявки 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На данное отправленное сообщение приходи</w:t>
      </w:r>
      <w:r>
        <w:rPr>
          <w:rFonts w:ascii="Arial CYR" w:hAnsi="Arial CYR" w:cs="Arial CYR"/>
          <w:sz w:val="20"/>
          <w:szCs w:val="20"/>
        </w:rPr>
        <w:t xml:space="preserve">т сообщение </w:t>
      </w:r>
      <w:r>
        <w:rPr>
          <w:rFonts w:ascii="Arial" w:hAnsi="Arial" w:cs="Arial"/>
          <w:sz w:val="20"/>
          <w:szCs w:val="20"/>
          <w:lang w:val="en-US"/>
        </w:rPr>
        <w:t>ED408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Квитовка по данному </w:t>
      </w:r>
      <w:r>
        <w:rPr>
          <w:rFonts w:ascii="Arial" w:hAnsi="Arial" w:cs="Arial"/>
          <w:sz w:val="20"/>
          <w:szCs w:val="20"/>
          <w:lang w:val="en-US"/>
        </w:rPr>
        <w:t xml:space="preserve">ED408 </w:t>
      </w:r>
      <w:r>
        <w:rPr>
          <w:rFonts w:ascii="Arial CYR" w:hAnsi="Arial CYR" w:cs="Arial CYR"/>
          <w:sz w:val="20"/>
          <w:szCs w:val="20"/>
        </w:rPr>
        <w:t>представлена в таблице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1</w:t>
      </w:r>
    </w:p>
    <w:tbl>
      <w:tblPr>
        <w:tblW w:w="0" w:type="auto"/>
        <w:tblInd w:w="1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579"/>
        <w:gridCol w:w="1076"/>
        <w:gridCol w:w="1182"/>
        <w:gridCol w:w="992"/>
        <w:gridCol w:w="891"/>
        <w:gridCol w:w="1620"/>
        <w:gridCol w:w="36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Принятое EDxxx</w:t>
            </w:r>
          </w:p>
        </w:tc>
        <w:tc>
          <w:tcPr>
            <w:tcW w:w="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Наименование ED</w:t>
            </w:r>
          </w:p>
        </w:tc>
        <w:tc>
          <w:tcPr>
            <w:tcW w:w="225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документа заявки</w:t>
            </w:r>
          </w:p>
        </w:tc>
        <w:tc>
          <w:tcPr>
            <w:tcW w:w="1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отправленного пакета ДОФР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Поиск отправленного пакета по полям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е приема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приема/обработки ЭС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Подтвержден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отправленного сообщения ED425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тки 1 - ЭС принято  В пакет проставляется соответствующее значение кода в поле «Код статуса ЭСИС (пакета ЭСИС)»  (ED421)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приема/обработки ЭС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яется по атрибутам элемента EDRefID - EDNo и EDDate либо по аналогичным атрибутам отправленного сообщения ED425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 2 - ЭС отбраковано,   6 - Отклонение заявления / заявки после приема к исполнению / допуска к аукциону  В пакет п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роставляется соответствующее значение кода в поле «Код статуса ЭСИС (пакета ЭСИС)»  (ED421)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ED408</w:t>
            </w:r>
          </w:p>
        </w:tc>
        <w:tc>
          <w:tcPr>
            <w:tcW w:w="5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Информация о результатах приема/обработки ЭС</w:t>
            </w:r>
          </w:p>
        </w:tc>
        <w:tc>
          <w:tcPr>
            <w:tcW w:w="10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Отправлен Подтвержден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Аннулирован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 xml:space="preserve">Поиск осуществляется по атрибутам элемента EDRefID - EDNo и 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EDDate либо по аналогичным атрибутам отправленного сообщения ED425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 7 - Заявка удовлетворена  В пакет проставляется соответствующее значение кода в поле «Код статуса ЭСИС (пакета ЭСИС)»  (ED421)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Далее на принятое сообщение н</w:t>
      </w:r>
      <w:r>
        <w:rPr>
          <w:rFonts w:ascii="Arial CYR" w:hAnsi="Arial CYR" w:cs="Arial CYR"/>
          <w:sz w:val="20"/>
          <w:szCs w:val="20"/>
        </w:rPr>
        <w:t xml:space="preserve">еобходимо отправить ответное </w:t>
      </w:r>
      <w:r>
        <w:rPr>
          <w:rFonts w:ascii="Arial" w:hAnsi="Arial" w:cs="Arial"/>
          <w:sz w:val="20"/>
          <w:szCs w:val="20"/>
          <w:lang w:val="en-US"/>
        </w:rPr>
        <w:t>ED408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ED408 </w:t>
      </w:r>
      <w:r>
        <w:rPr>
          <w:rFonts w:ascii="Arial CYR" w:hAnsi="Arial CYR" w:cs="Arial CYR"/>
          <w:color w:val="000000"/>
          <w:sz w:val="20"/>
          <w:szCs w:val="20"/>
        </w:rPr>
        <w:t>необходимо создать новый пакет на отправку «Пакеты документов на отправку (ДОФР)» указав способ обработки и БИК банка получателя, который указан в заявке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color w:val="000000"/>
          <w:sz w:val="20"/>
          <w:szCs w:val="20"/>
        </w:rPr>
        <w:t xml:space="preserve">по которой пришло </w:t>
      </w:r>
      <w:r>
        <w:rPr>
          <w:rFonts w:ascii="Arial" w:hAnsi="Arial" w:cs="Arial"/>
          <w:color w:val="000000"/>
          <w:sz w:val="20"/>
          <w:szCs w:val="20"/>
          <w:lang w:val="en-US"/>
        </w:rPr>
        <w:t>ED408</w:t>
      </w:r>
      <w:r>
        <w:rPr>
          <w:rFonts w:ascii="Arial CYR" w:hAnsi="Arial CYR" w:cs="Arial CYR"/>
          <w:color w:val="000000"/>
          <w:sz w:val="20"/>
          <w:szCs w:val="20"/>
        </w:rPr>
        <w:t xml:space="preserve"> на отправленное по да</w:t>
      </w:r>
      <w:r>
        <w:rPr>
          <w:rFonts w:ascii="Arial CYR" w:hAnsi="Arial CYR" w:cs="Arial CYR"/>
          <w:color w:val="000000"/>
          <w:sz w:val="20"/>
          <w:szCs w:val="20"/>
        </w:rPr>
        <w:t xml:space="preserve">нной заявке сообщение </w:t>
      </w:r>
      <w:r>
        <w:rPr>
          <w:rFonts w:ascii="Arial" w:hAnsi="Arial" w:cs="Arial"/>
          <w:color w:val="000000"/>
          <w:sz w:val="20"/>
          <w:szCs w:val="20"/>
          <w:lang w:val="en-US"/>
        </w:rPr>
        <w:t>ED425)</w:t>
      </w:r>
      <w:r>
        <w:rPr>
          <w:rFonts w:ascii="Arial CYR" w:hAnsi="Arial CYR" w:cs="Arial CYR"/>
          <w:color w:val="000000"/>
          <w:sz w:val="20"/>
          <w:szCs w:val="20"/>
        </w:rPr>
        <w:t xml:space="preserve"> на вкладке "Общее" в поле "БИК ПБР" и тип сообщения "ED408 - Информация о результатах приема/обработки ЭС (для ED42</w:t>
      </w:r>
      <w:r>
        <w:rPr>
          <w:rFonts w:ascii="Arial" w:hAnsi="Arial" w:cs="Arial"/>
          <w:color w:val="000000"/>
          <w:sz w:val="20"/>
          <w:szCs w:val="20"/>
          <w:lang w:val="en-US"/>
        </w:rPr>
        <w:t>5</w:t>
      </w:r>
      <w:r>
        <w:rPr>
          <w:rFonts w:ascii="Arial CYR" w:hAnsi="Arial CYR" w:cs="Arial CYR"/>
          <w:color w:val="000000"/>
          <w:sz w:val="20"/>
          <w:szCs w:val="20"/>
        </w:rPr>
        <w:t xml:space="preserve">)". При этом из списка документов кредитных заявок необходимо выбрать ту, по которой будет выгружено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ED408 </w:t>
      </w:r>
      <w:r>
        <w:rPr>
          <w:rFonts w:ascii="Arial CYR" w:hAnsi="Arial CYR" w:cs="Arial CYR"/>
          <w:color w:val="000000"/>
          <w:sz w:val="20"/>
          <w:szCs w:val="20"/>
        </w:rPr>
        <w:t xml:space="preserve">для </w:t>
      </w:r>
      <w:r>
        <w:rPr>
          <w:rFonts w:ascii="Arial CYR" w:hAnsi="Arial CYR" w:cs="Arial CYR"/>
          <w:color w:val="000000"/>
          <w:sz w:val="20"/>
          <w:szCs w:val="20"/>
        </w:rPr>
        <w:t xml:space="preserve">сообщения </w:t>
      </w:r>
      <w:r>
        <w:rPr>
          <w:rFonts w:ascii="Arial" w:hAnsi="Arial" w:cs="Arial"/>
          <w:color w:val="000000"/>
          <w:sz w:val="20"/>
          <w:szCs w:val="20"/>
          <w:lang w:val="en-US"/>
        </w:rPr>
        <w:t>ED425.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8" type="#_x0000_t75" style="width:429.95pt;height:404.15pt">
            <v:imagedata r:id="rId22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     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3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Необходимо заполнить поля дата и время получения (МСК) и указать код результата обработки ЭС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Затем необходимо выполнить метод «Проверк</w:t>
      </w:r>
      <w:r>
        <w:rPr>
          <w:rFonts w:ascii="Arial CYR" w:hAnsi="Arial CYR" w:cs="Arial CYR"/>
          <w:color w:val="000000"/>
          <w:sz w:val="20"/>
          <w:szCs w:val="20"/>
        </w:rPr>
        <w:t>а ДОФР» на пакете. После того как все проверки пройдены и не возникло ошибок можно выгрузить файл, воспользовавшись соответствующим методом для пакета, который в состоянии "Проверен".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выполнении данного метода проверки пакета также устанавливается но</w:t>
      </w:r>
      <w:r>
        <w:rPr>
          <w:rFonts w:ascii="Arial CYR" w:hAnsi="Arial CYR" w:cs="Arial CYR"/>
          <w:color w:val="000000"/>
          <w:sz w:val="20"/>
          <w:szCs w:val="20"/>
        </w:rPr>
        <w:t xml:space="preserve">мер эл. сообщения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сообщения - это дата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берется из соответствующей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1000151 </w:t>
      </w:r>
      <w:r>
        <w:rPr>
          <w:rFonts w:ascii="Arial CYR" w:hAnsi="Arial CYR" w:cs="Arial CYR"/>
          <w:color w:val="000000"/>
          <w:sz w:val="20"/>
          <w:szCs w:val="20"/>
        </w:rPr>
        <w:t>"Уникальный идентификатор составителя ЭД (УИС)" на дату пакета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Переменные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УФЕБС)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выгрузки сообщения выводится протокол (рис. 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9" type="#_x0000_t75" style="width:415.7pt;height:216.7pt">
            <v:imagedata r:id="rId22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18"/>
          <w:szCs w:val="18"/>
          <w:lang w:val="en-US"/>
        </w:rPr>
      </w:pPr>
      <w:r>
        <w:rPr>
          <w:rFonts w:ascii="Arial CYR" w:hAnsi="Arial CYR" w:cs="Arial CYR"/>
          <w:b/>
          <w:bCs/>
          <w:color w:val="CC0000"/>
          <w:sz w:val="20"/>
          <w:szCs w:val="20"/>
        </w:rPr>
        <w:t xml:space="preserve">Примечание: </w:t>
      </w:r>
      <w:r>
        <w:rPr>
          <w:rFonts w:ascii="Arial CYR" w:hAnsi="Arial CYR" w:cs="Arial CYR"/>
          <w:sz w:val="20"/>
          <w:szCs w:val="20"/>
        </w:rPr>
        <w:t xml:space="preserve">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EDRefID </w:t>
      </w:r>
      <w:r>
        <w:rPr>
          <w:rFonts w:ascii="Arial CYR" w:hAnsi="Arial CYR" w:cs="Arial CYR"/>
          <w:color w:val="000000"/>
          <w:sz w:val="18"/>
          <w:szCs w:val="18"/>
        </w:rPr>
        <w:t xml:space="preserve">сообщения 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ED408 </w:t>
      </w:r>
      <w:r>
        <w:rPr>
          <w:rFonts w:ascii="Arial CYR" w:hAnsi="Arial CYR" w:cs="Arial CYR"/>
          <w:color w:val="000000"/>
          <w:sz w:val="18"/>
          <w:szCs w:val="18"/>
        </w:rPr>
        <w:t xml:space="preserve">указываются данные сообщения </w:t>
      </w:r>
      <w:r>
        <w:rPr>
          <w:rFonts w:ascii="Arial" w:hAnsi="Arial" w:cs="Arial"/>
          <w:color w:val="000000"/>
          <w:sz w:val="18"/>
          <w:szCs w:val="18"/>
          <w:lang w:val="en-US"/>
        </w:rPr>
        <w:t>ED408.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18"/>
          <w:szCs w:val="18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18"/>
          <w:szCs w:val="18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18"/>
          <w:szCs w:val="18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обмен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а ЭС между КО и ДОФР при подаче обращения КО  о снятии заявки на участие в кредитном аукционе/ заявления на получение кредита Банка России по фиксированной процентной ставке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 снятия  заявки,  направленной  на  кредитный  аукцион/  на  получение  кредит</w:t>
      </w:r>
      <w:r>
        <w:rPr>
          <w:rFonts w:ascii="Arial CYR" w:hAnsi="Arial CYR" w:cs="Arial CYR"/>
          <w:sz w:val="20"/>
          <w:szCs w:val="20"/>
        </w:rPr>
        <w:t xml:space="preserve">а  Банка России по фиксированной процентной ставке, КО формирует ЭС ED425 и направляет его в адрес ДОФР.  Реквизит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Уникальный  идентификатор  получателя ЭС  (EDReceiver)</w:t>
      </w:r>
      <w:r>
        <w:rPr>
          <w:rFonts w:ascii="Arial" w:hAnsi="Arial" w:cs="Arial"/>
          <w:sz w:val="20"/>
          <w:szCs w:val="20"/>
          <w:lang w:val="en-US"/>
        </w:rPr>
        <w:t xml:space="preserve">»  </w:t>
      </w:r>
      <w:r>
        <w:rPr>
          <w:rFonts w:ascii="Arial CYR" w:hAnsi="Arial CYR" w:cs="Arial CYR"/>
          <w:sz w:val="20"/>
          <w:szCs w:val="20"/>
        </w:rPr>
        <w:t xml:space="preserve">в ЭС ED425  должен содержать УИС ДОФР.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ДОФР проводит структурный контроль поступи</w:t>
      </w:r>
      <w:r>
        <w:rPr>
          <w:rFonts w:ascii="Arial CYR" w:hAnsi="Arial CYR" w:cs="Arial CYR"/>
          <w:sz w:val="20"/>
          <w:szCs w:val="20"/>
        </w:rPr>
        <w:t xml:space="preserve">вшего сообщения и его реквизитов.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 случае  успешного  прохождения  контроля  в  адрес  КО  посылается  ЭС ED408  с  кодом  ResultCode = 1 с подтверждением приема.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 неуспешном  результате  контроля  в  адрес  КО  направляется  ЭС ED408  с  кодом </w:t>
      </w:r>
      <w:r>
        <w:rPr>
          <w:rFonts w:ascii="Arial CYR" w:hAnsi="Arial CYR" w:cs="Arial CYR"/>
          <w:sz w:val="20"/>
          <w:szCs w:val="20"/>
        </w:rPr>
        <w:t xml:space="preserve"> ResultCode =2  и  с  заполненными  реквизитами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Код  результата  обработки  (CtrlCode)</w:t>
      </w:r>
      <w:r>
        <w:rPr>
          <w:rFonts w:ascii="Arial" w:hAnsi="Arial" w:cs="Arial"/>
          <w:sz w:val="20"/>
          <w:szCs w:val="20"/>
          <w:lang w:val="en-US"/>
        </w:rPr>
        <w:t xml:space="preserve">» 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Текст  пояснения (Annotation)</w:t>
      </w:r>
      <w:r>
        <w:rPr>
          <w:rFonts w:ascii="Arial" w:hAnsi="Arial" w:cs="Arial"/>
          <w:sz w:val="20"/>
          <w:szCs w:val="20"/>
          <w:lang w:val="en-US"/>
        </w:rPr>
        <w:t xml:space="preserve">», </w:t>
      </w:r>
      <w:r>
        <w:rPr>
          <w:rFonts w:ascii="Arial CYR" w:hAnsi="Arial CYR" w:cs="Arial CYR"/>
          <w:sz w:val="20"/>
          <w:szCs w:val="20"/>
        </w:rPr>
        <w:t xml:space="preserve">и документооборот по данному ЭС прекращается.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ДОФР принимает  в обработку ЭС ED425. При отрицательном результате  контроля  в  хо</w:t>
      </w:r>
      <w:r>
        <w:rPr>
          <w:rFonts w:ascii="Arial CYR" w:hAnsi="Arial CYR" w:cs="Arial CYR"/>
          <w:sz w:val="20"/>
          <w:szCs w:val="20"/>
        </w:rPr>
        <w:t xml:space="preserve">де  обработки и по итогам обработки ЭС ED425, в  том числе на различных этапах обработки,  ДОФР  отправляет  в  адрес  КО  ЭС ED408  с  кодом  ResultCode,  равным 6  с  заполненным  реквизитом </w:t>
      </w:r>
      <w:r>
        <w:rPr>
          <w:rFonts w:ascii="Arial" w:hAnsi="Arial" w:cs="Arial"/>
          <w:sz w:val="20"/>
          <w:szCs w:val="20"/>
          <w:lang w:val="en-US"/>
        </w:rPr>
        <w:t>«</w:t>
      </w:r>
      <w:r>
        <w:rPr>
          <w:rFonts w:ascii="Arial CYR" w:hAnsi="Arial CYR" w:cs="Arial CYR"/>
          <w:sz w:val="20"/>
          <w:szCs w:val="20"/>
        </w:rPr>
        <w:t>Детальная информация</w:t>
      </w:r>
      <w:r>
        <w:rPr>
          <w:rFonts w:ascii="Arial" w:hAnsi="Arial" w:cs="Arial"/>
          <w:sz w:val="20"/>
          <w:szCs w:val="20"/>
          <w:lang w:val="en-US"/>
        </w:rPr>
        <w:t xml:space="preserve">», </w:t>
      </w:r>
      <w:r>
        <w:rPr>
          <w:rFonts w:ascii="Arial CYR" w:hAnsi="Arial CYR" w:cs="Arial CYR"/>
          <w:sz w:val="20"/>
          <w:szCs w:val="20"/>
        </w:rPr>
        <w:t>и документооборот по данному ЭС прекращ</w:t>
      </w:r>
      <w:r>
        <w:rPr>
          <w:rFonts w:ascii="Arial CYR" w:hAnsi="Arial CYR" w:cs="Arial CYR"/>
          <w:sz w:val="20"/>
          <w:szCs w:val="20"/>
        </w:rPr>
        <w:t xml:space="preserve">ается.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 случае  успешного результата обработки ЭС ED425 ДОФР отправляет в КО ЭС ED408 с кодом ResultCode = 7.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 получении  от  ДОФР  ЭС ED408,  КО  посылает  в  адрес  ДОФР  ЭС ED408  с  кодом  ResultCode =1  с  подтверждением  приема,  после  пол</w:t>
      </w:r>
      <w:r>
        <w:rPr>
          <w:rFonts w:ascii="Arial CYR" w:hAnsi="Arial CYR" w:cs="Arial CYR"/>
          <w:sz w:val="20"/>
          <w:szCs w:val="20"/>
        </w:rPr>
        <w:t xml:space="preserve">учения  которого  документооборот  считается  завершенным.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ED499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отправки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ED499 </w:t>
      </w:r>
      <w:r>
        <w:rPr>
          <w:rFonts w:ascii="Arial CYR" w:hAnsi="Arial CYR" w:cs="Arial CYR"/>
          <w:color w:val="000000"/>
          <w:sz w:val="20"/>
          <w:szCs w:val="20"/>
        </w:rPr>
        <w:t>необходимо создать новый пакет на отправку «Пакеты документов на отправку (ДОФР)» указав способ обработки и БИК банка получателя и тип сообщения "ED4</w:t>
      </w:r>
      <w:r>
        <w:rPr>
          <w:rFonts w:ascii="Arial" w:hAnsi="Arial" w:cs="Arial"/>
          <w:color w:val="000000"/>
          <w:sz w:val="20"/>
          <w:szCs w:val="20"/>
          <w:lang w:val="en-US"/>
        </w:rPr>
        <w:t>99</w:t>
      </w:r>
      <w:r>
        <w:rPr>
          <w:rFonts w:ascii="Arial CYR" w:hAnsi="Arial CYR" w:cs="Arial CYR"/>
          <w:color w:val="000000"/>
          <w:sz w:val="20"/>
          <w:szCs w:val="20"/>
        </w:rPr>
        <w:t xml:space="preserve"> - Запр</w:t>
      </w:r>
      <w:r>
        <w:rPr>
          <w:rFonts w:ascii="Arial CYR" w:hAnsi="Arial CYR" w:cs="Arial CYR"/>
          <w:color w:val="000000"/>
          <w:sz w:val="20"/>
          <w:szCs w:val="20"/>
        </w:rPr>
        <w:t>ос - зонд".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0" type="#_x0000_t75" style="width:441.5pt;height:164.4pt">
            <v:imagedata r:id="rId22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                      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Затем необходимо выполнить метод «Проверка ДОФР» на пакете. После того как все проверки пройдены и не возникло ошибок можно выгрузить файл.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выпол</w:t>
      </w:r>
      <w:r>
        <w:rPr>
          <w:rFonts w:ascii="Arial CYR" w:hAnsi="Arial CYR" w:cs="Arial CYR"/>
          <w:color w:val="000000"/>
          <w:sz w:val="20"/>
          <w:szCs w:val="20"/>
        </w:rPr>
        <w:t xml:space="preserve">нении данного метода проверки пакета также устанавливается номер эл. сообщения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сообщения - это дата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берется из соответствующей 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1000151 </w:t>
      </w:r>
      <w:r>
        <w:rPr>
          <w:rFonts w:ascii="Arial CYR" w:hAnsi="Arial CYR" w:cs="Arial CYR"/>
          <w:color w:val="000000"/>
          <w:sz w:val="20"/>
          <w:szCs w:val="20"/>
        </w:rPr>
        <w:t>"Уникальный идентификатор составителя ЭД (УИС)" на дату пакета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(Файл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 xml:space="preserve"> Переменные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color w:val="000000"/>
          <w:sz w:val="20"/>
          <w:szCs w:val="20"/>
        </w:rPr>
        <w:t>Категория: УФЕБС)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выгрузки сообщения выводится протокол (рис. 2)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1" type="#_x0000_t75" style="width:404.15pt;height:210.55pt">
            <v:imagedata r:id="rId22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Структура сообщения представлена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100" w:type="dxa"/>
        <w:tblLayout w:type="fixed"/>
        <w:tblLook w:val="0000" w:firstRow="0" w:lastRow="0" w:firstColumn="0" w:lastColumn="0" w:noHBand="0" w:noVBand="0"/>
      </w:tblPr>
      <w:tblGrid>
        <w:gridCol w:w="216"/>
        <w:gridCol w:w="1204"/>
        <w:gridCol w:w="1800"/>
        <w:gridCol w:w="2160"/>
        <w:gridCol w:w="720"/>
        <w:gridCol w:w="2756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№ 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Реквизит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Название реквизита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Тип реквизита 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Кратно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 xml:space="preserve">сть </w:t>
            </w:r>
          </w:p>
        </w:tc>
        <w:tc>
          <w:tcPr>
            <w:tcW w:w="275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EDNo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Номер ЭС в течение опердня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Число. Номер электронного сообщения. Целое, до 9 разрядов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EDDate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Дата составления ЭС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Дата. [ГОСТ ИСО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8601-2001]. Формат YYYY-MM-DD.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                          Данные берутся из соответствующего поля "Номер эл. сообщения"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EDAuthor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составителя ЭС - УИС.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EDDrawerIDType: Идентификатор. Уникальный идентификатор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 составителя ЭС; УИС. [УИС]. Цифровой, 10 знаков.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Данные берутся из соответствующего поля "УИС" пакета ДОФР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EDReceiver 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Уникальный идентификатор получателя ЭС  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EDDrawerIDType: Идентификатор. Уникальный идентификатор составителя ЭС; УИС. [УИС]. Ц</w:t>
            </w: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 xml:space="preserve">ифровой, 10 знаков.  </w:t>
            </w:r>
          </w:p>
        </w:tc>
        <w:tc>
          <w:tcPr>
            <w:tcW w:w="3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color w:val="000000"/>
                <w:sz w:val="18"/>
                <w:szCs w:val="18"/>
              </w:rPr>
              <w:t>[1] Данные берутся из соответствующего поля "УИС получателя" пакета ДОФР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обмена ЭС между КО и ДОФР в случае проверки транспортного взаимодействия со стороны КО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 проверки  доступности  компонентов  автоматизированной  </w:t>
      </w:r>
      <w:r>
        <w:rPr>
          <w:rFonts w:ascii="Arial CYR" w:hAnsi="Arial CYR" w:cs="Arial CYR"/>
          <w:sz w:val="20"/>
          <w:szCs w:val="20"/>
        </w:rPr>
        <w:t xml:space="preserve">системы,  правильности работы  транспорта,  средств  защиты  и  проверки  подлинности  ЭС,  КО  формирует ED499, содержащее УИС ДОФР.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  результатам  обработки  ЭС ED499  в  ДОФР  формируется  в  адрес  КО  ЭС ED201  с соответствующим кодом обработки. 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Квитовка по сообщению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Ответы, которые могут приходить на отправленный запрос заявки (ED499) и варианты возможных сообщений приведены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Таблица 1</w:t>
      </w:r>
    </w:p>
    <w:tbl>
      <w:tblPr>
        <w:tblW w:w="0" w:type="auto"/>
        <w:tblInd w:w="15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"/>
        <w:gridCol w:w="216"/>
        <w:gridCol w:w="1039"/>
        <w:gridCol w:w="1182"/>
        <w:gridCol w:w="992"/>
        <w:gridCol w:w="891"/>
        <w:gridCol w:w="1620"/>
        <w:gridCol w:w="360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Принятое EDxxx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Наименование ED</w:t>
            </w:r>
          </w:p>
        </w:tc>
        <w:tc>
          <w:tcPr>
            <w:tcW w:w="22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документа заявки</w:t>
            </w:r>
          </w:p>
        </w:tc>
        <w:tc>
          <w:tcPr>
            <w:tcW w:w="188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Статус отправленного пакета ДОФР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Поиск отп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равленного пакета по полям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До приема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  <w:t>После приема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2"/>
                <w:szCs w:val="12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ED201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результатах  контроля ЭС (пакета ЭС).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н/д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н/д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ым атрибутам отправленного сообщения ED499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2900, то вернулся положительный код, т.е. ошибок нет.  В пакет проставляется соответствующее значение кода в поле «Код статуса ЭСИС (пакета ЭСИС) ED201)»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ED201</w:t>
            </w:r>
          </w:p>
        </w:tc>
        <w:tc>
          <w:tcPr>
            <w:tcW w:w="2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Извещение о результата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х  контроля ЭС (пакета ЭС).</w:t>
            </w:r>
          </w:p>
        </w:tc>
        <w:tc>
          <w:tcPr>
            <w:tcW w:w="10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н/д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н/д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Исполнен</w:t>
            </w:r>
          </w:p>
        </w:tc>
        <w:tc>
          <w:tcPr>
            <w:tcW w:w="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Отбракован АРМ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Поиск осуществляется по атрибутам элемента EDRefID - EDNo и EDDate либо по аналогичным атрибутам отправленного сообщения ED499</w:t>
            </w:r>
          </w:p>
        </w:tc>
        <w:tc>
          <w:tcPr>
            <w:tcW w:w="3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2"/>
                <w:szCs w:val="12"/>
              </w:rPr>
            </w:pP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Если код результата обработки не 2900  В пакет проставляется соответс</w:t>
            </w:r>
            <w:r w:rsidRPr="00B66B03">
              <w:rPr>
                <w:rFonts w:ascii="Arial CYR" w:hAnsi="Arial CYR" w:cs="Arial CYR"/>
                <w:color w:val="000000"/>
                <w:sz w:val="12"/>
                <w:szCs w:val="12"/>
              </w:rPr>
              <w:t>твующее значение кода в поле «Код статуса ЭСИС (пакета ЭСИС)» (ED201)»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рис. 1 приведен протокол по приему </w:t>
      </w:r>
      <w:r>
        <w:rPr>
          <w:rFonts w:ascii="Arial" w:hAnsi="Arial" w:cs="Arial"/>
          <w:sz w:val="20"/>
          <w:szCs w:val="20"/>
          <w:lang w:val="en-US"/>
        </w:rPr>
        <w:t xml:space="preserve">ED201 </w:t>
      </w:r>
      <w:r>
        <w:rPr>
          <w:rFonts w:ascii="Arial CYR" w:hAnsi="Arial CYR" w:cs="Arial CYR"/>
          <w:sz w:val="20"/>
          <w:szCs w:val="20"/>
        </w:rPr>
        <w:t xml:space="preserve">для сообщения </w:t>
      </w:r>
      <w:r>
        <w:rPr>
          <w:rFonts w:ascii="Arial" w:hAnsi="Arial" w:cs="Arial"/>
          <w:sz w:val="20"/>
          <w:szCs w:val="20"/>
          <w:lang w:val="en-US"/>
        </w:rPr>
        <w:t>ED499.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2" type="#_x0000_t75" style="width:521pt;height:161.65pt">
            <v:imagedata r:id="rId22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Порядок взаимодействия при предъявлении платежных требований и инкассовых поручений (ED113, ED114)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1. Отправка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ED113/ED114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сообщений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для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передачи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оплату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инкассовых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поручений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оплату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платежных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требований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предъявленных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получателем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средств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ED</w:t>
      </w:r>
      <w:r>
        <w:rPr>
          <w:rFonts w:ascii="Arial CYR" w:hAnsi="Arial CYR" w:cs="Arial CYR"/>
          <w:sz w:val="20"/>
          <w:szCs w:val="20"/>
        </w:rPr>
        <w:t>113/</w:t>
      </w:r>
      <w:r>
        <w:rPr>
          <w:rFonts w:ascii="Arial" w:hAnsi="Arial" w:cs="Arial"/>
          <w:sz w:val="20"/>
          <w:szCs w:val="20"/>
          <w:lang w:val="en-US"/>
        </w:rPr>
        <w:t>ED114 (</w:t>
      </w:r>
      <w:r>
        <w:rPr>
          <w:rFonts w:ascii="Arial CYR" w:hAnsi="Arial CYR" w:cs="Arial CYR"/>
          <w:color w:val="000000"/>
          <w:sz w:val="20"/>
          <w:szCs w:val="20"/>
        </w:rPr>
        <w:t>Сообщения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для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передачи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оплату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инкассовых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поручений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на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оплату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платежных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требований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предъявленных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получателем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средств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осуществляется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</w:t>
      </w:r>
      <w:r>
        <w:rPr>
          <w:rFonts w:ascii="Arial CYR" w:hAnsi="Arial CYR" w:cs="Arial CYR"/>
          <w:sz w:val="20"/>
          <w:szCs w:val="20"/>
        </w:rPr>
        <w:t>мент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акцептом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3" type="#_x0000_t75" style="width:537.95pt;height:175.9pt">
            <v:imagedata r:id="rId22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способ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УФЭБС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далее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БИК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банка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плате</w:t>
      </w:r>
      <w:r>
        <w:rPr>
          <w:rFonts w:ascii="Arial CYR" w:hAnsi="Arial CYR" w:cs="Arial CYR"/>
          <w:sz w:val="20"/>
          <w:szCs w:val="20"/>
        </w:rPr>
        <w:t>льщика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 ED113/ED114), </w:t>
      </w:r>
      <w:r>
        <w:rPr>
          <w:rFonts w:ascii="Arial CYR" w:hAnsi="Arial CYR" w:cs="Arial CYR"/>
          <w:sz w:val="20"/>
          <w:szCs w:val="20"/>
        </w:rPr>
        <w:t>на клиентов которого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отправляются сообщения</w:t>
      </w:r>
      <w:r>
        <w:rPr>
          <w:rFonts w:ascii="Arial" w:hAnsi="Arial" w:cs="Arial"/>
          <w:sz w:val="20"/>
          <w:szCs w:val="20"/>
          <w:lang w:val="en-US"/>
        </w:rPr>
        <w:t xml:space="preserve"> ED113(</w:t>
      </w:r>
      <w:r>
        <w:rPr>
          <w:rFonts w:ascii="Arial CYR" w:hAnsi="Arial CYR" w:cs="Arial CYR"/>
          <w:sz w:val="20"/>
          <w:szCs w:val="20"/>
        </w:rPr>
        <w:t xml:space="preserve">выставляемое на оплату платежное требование 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ED114 (</w:t>
      </w:r>
      <w:r>
        <w:rPr>
          <w:rFonts w:ascii="Arial CYR" w:hAnsi="Arial CYR" w:cs="Arial CYR"/>
          <w:sz w:val="20"/>
          <w:szCs w:val="20"/>
        </w:rPr>
        <w:t>выставляемое на оплату инкассовое поручение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 УИС получателя </w:t>
      </w:r>
      <w:r>
        <w:rPr>
          <w:rFonts w:ascii="Arial" w:hAnsi="Arial" w:cs="Arial"/>
          <w:sz w:val="20"/>
          <w:szCs w:val="20"/>
          <w:lang w:val="en-US"/>
        </w:rPr>
        <w:t xml:space="preserve">ED113/ED114 </w:t>
      </w:r>
      <w:r>
        <w:rPr>
          <w:rFonts w:ascii="Arial CYR" w:hAnsi="Arial CYR" w:cs="Arial CYR"/>
          <w:sz w:val="20"/>
          <w:szCs w:val="20"/>
        </w:rPr>
        <w:t>автоматически вычисляется в процессе выбора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БИКа банка плательщика(получателя </w:t>
      </w:r>
      <w:r>
        <w:rPr>
          <w:rFonts w:ascii="Arial" w:hAnsi="Arial" w:cs="Arial"/>
          <w:sz w:val="20"/>
          <w:szCs w:val="20"/>
          <w:lang w:val="en-US"/>
        </w:rPr>
        <w:t>ED113/ED114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 xml:space="preserve">Далее через меню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из представленного списка (</w:t>
      </w:r>
      <w:r>
        <w:rPr>
          <w:rFonts w:ascii="Arial" w:hAnsi="Arial" w:cs="Arial"/>
          <w:sz w:val="20"/>
          <w:szCs w:val="20"/>
          <w:lang w:val="en-US"/>
        </w:rPr>
        <w:t>view</w:t>
      </w:r>
      <w:r>
        <w:rPr>
          <w:rFonts w:ascii="Arial CYR" w:hAnsi="Arial CYR" w:cs="Arial CYR"/>
          <w:sz w:val="20"/>
          <w:szCs w:val="20"/>
        </w:rPr>
        <w:t>) исходящие платежные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В данном представлении (рис.2) отображаются исходящие пл</w:t>
      </w:r>
      <w:r>
        <w:rPr>
          <w:rFonts w:ascii="Arial CYR" w:hAnsi="Arial CYR" w:cs="Arial CYR"/>
          <w:sz w:val="20"/>
          <w:szCs w:val="20"/>
        </w:rPr>
        <w:t>атежные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находящиеся в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 отправке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заведенные пользователем в документе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Исходящие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в которых БИК банка плательщика(получателя </w:t>
      </w:r>
      <w:r>
        <w:rPr>
          <w:rFonts w:ascii="Arial" w:hAnsi="Arial" w:cs="Arial"/>
          <w:sz w:val="20"/>
          <w:szCs w:val="20"/>
          <w:lang w:val="en-US"/>
        </w:rPr>
        <w:t>ED113/ED114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соответствует введенному БИКу банка плательщика в доку</w:t>
      </w:r>
      <w:r>
        <w:rPr>
          <w:rFonts w:ascii="Arial CYR" w:hAnsi="Arial CYR" w:cs="Arial CYR"/>
          <w:sz w:val="20"/>
          <w:szCs w:val="20"/>
        </w:rPr>
        <w:t xml:space="preserve">менте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Отправка документов с акцептом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4" type="#_x0000_t75" style="width:554.95pt;height:46.2pt">
            <v:imagedata r:id="rId22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В процессе выполнения данного метода АБС вы</w:t>
      </w:r>
      <w:r>
        <w:rPr>
          <w:rFonts w:ascii="Arial CYR" w:hAnsi="Arial CYR" w:cs="Arial CYR"/>
          <w:sz w:val="20"/>
          <w:szCs w:val="20"/>
        </w:rPr>
        <w:t>числяет для каждого подобранного документа в табличную часть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тип сообщения</w:t>
      </w:r>
      <w:r>
        <w:rPr>
          <w:rFonts w:ascii="Arial" w:hAnsi="Arial" w:cs="Arial"/>
          <w:sz w:val="20"/>
          <w:szCs w:val="20"/>
          <w:lang w:val="en-US"/>
        </w:rPr>
        <w:t xml:space="preserve"> (ED113/114)</w:t>
      </w:r>
      <w:r>
        <w:rPr>
          <w:rFonts w:ascii="Arial CYR" w:hAnsi="Arial CYR" w:cs="Arial CYR"/>
          <w:sz w:val="20"/>
          <w:szCs w:val="20"/>
        </w:rPr>
        <w:t xml:space="preserve"> и Номер ЭД (атрибут </w:t>
      </w:r>
      <w:r>
        <w:rPr>
          <w:rFonts w:ascii="Arial" w:hAnsi="Arial" w:cs="Arial"/>
          <w:sz w:val="20"/>
          <w:szCs w:val="20"/>
          <w:lang w:val="en-US"/>
        </w:rPr>
        <w:t>EDNo</w:t>
      </w:r>
      <w:r>
        <w:rPr>
          <w:rFonts w:ascii="Arial CYR" w:hAnsi="Arial CYR" w:cs="Arial CYR"/>
          <w:sz w:val="20"/>
          <w:szCs w:val="20"/>
        </w:rPr>
        <w:t xml:space="preserve">). В процессе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Выгрузить файл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формирует файл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пакетом "PacketEID"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вложены сообщения </w:t>
      </w:r>
      <w:r>
        <w:rPr>
          <w:rFonts w:ascii="Arial" w:hAnsi="Arial" w:cs="Arial"/>
          <w:sz w:val="20"/>
          <w:szCs w:val="20"/>
          <w:lang w:val="en-US"/>
        </w:rPr>
        <w:t>ED113</w:t>
      </w:r>
      <w:r>
        <w:rPr>
          <w:rFonts w:ascii="Arial CYR" w:hAnsi="Arial CYR" w:cs="Arial CYR"/>
          <w:sz w:val="20"/>
          <w:szCs w:val="20"/>
        </w:rPr>
        <w:t xml:space="preserve"> и 114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</w:t>
      </w:r>
      <w:r>
        <w:rPr>
          <w:rFonts w:ascii="Arial CYR" w:hAnsi="Arial CYR" w:cs="Arial CYR"/>
          <w:sz w:val="20"/>
          <w:szCs w:val="20"/>
        </w:rPr>
        <w:t xml:space="preserve">  включены в табличную часть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документа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Отправка документов с акцептом</w:t>
      </w:r>
      <w:r>
        <w:rPr>
          <w:rFonts w:ascii="Arial" w:hAnsi="Arial" w:cs="Arial"/>
          <w:sz w:val="20"/>
          <w:szCs w:val="20"/>
          <w:lang w:val="en-US"/>
        </w:rPr>
        <w:t>".</w:t>
      </w:r>
      <w:r>
        <w:rPr>
          <w:rFonts w:ascii="Arial CYR" w:hAnsi="Arial CYR" w:cs="Arial CYR"/>
          <w:sz w:val="20"/>
          <w:szCs w:val="20"/>
        </w:rPr>
        <w:t xml:space="preserve"> После выполнения данного 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выводит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отображены основные атрибуты выгруженных исходящих документов с акцептом и ссылки на них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автоматичес</w:t>
      </w:r>
      <w:r>
        <w:rPr>
          <w:rFonts w:ascii="Arial CYR" w:hAnsi="Arial CYR" w:cs="Arial CYR"/>
          <w:sz w:val="20"/>
          <w:szCs w:val="20"/>
        </w:rPr>
        <w:t>кого 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выгруженные документы (рис.3)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5" type="#_x0000_t75" style="width:417.05pt;height:222.8pt">
            <v:imagedata r:id="rId229" o:title=""/>
          </v:shape>
        </w:pic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Примечание:</w:t>
      </w:r>
      <w:r>
        <w:rPr>
          <w:rFonts w:ascii="Arial CYR" w:hAnsi="Arial CYR" w:cs="Arial CYR"/>
          <w:sz w:val="20"/>
          <w:szCs w:val="20"/>
        </w:rPr>
        <w:t xml:space="preserve"> если по отправленному пакету отбракована только часть документов (т.е. пришло соо</w:t>
      </w:r>
      <w:r>
        <w:rPr>
          <w:rFonts w:ascii="Arial CYR" w:hAnsi="Arial CYR" w:cs="Arial CYR"/>
          <w:sz w:val="20"/>
          <w:szCs w:val="20"/>
        </w:rPr>
        <w:t xml:space="preserve">бщение </w:t>
      </w:r>
      <w:r>
        <w:rPr>
          <w:rFonts w:ascii="Arial" w:hAnsi="Arial" w:cs="Arial"/>
          <w:sz w:val="20"/>
          <w:szCs w:val="20"/>
          <w:lang w:val="en-US"/>
        </w:rPr>
        <w:t xml:space="preserve">ED201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 xml:space="preserve">ED208 </w:t>
      </w:r>
      <w:r>
        <w:rPr>
          <w:rFonts w:ascii="Arial CYR" w:hAnsi="Arial CYR" w:cs="Arial CYR"/>
          <w:sz w:val="20"/>
          <w:szCs w:val="20"/>
        </w:rPr>
        <w:t xml:space="preserve">с кодом результата 3, то соответствующий документ переходит в состояние "Отбракован АРМ" по сообщению </w:t>
      </w:r>
      <w:r>
        <w:rPr>
          <w:rFonts w:ascii="Arial" w:hAnsi="Arial" w:cs="Arial"/>
          <w:sz w:val="20"/>
          <w:szCs w:val="20"/>
          <w:lang w:val="en-US"/>
        </w:rPr>
        <w:t xml:space="preserve">ED201 </w:t>
      </w:r>
      <w:r>
        <w:rPr>
          <w:rFonts w:ascii="Arial CYR" w:hAnsi="Arial CYR" w:cs="Arial CYR"/>
          <w:sz w:val="20"/>
          <w:szCs w:val="20"/>
        </w:rPr>
        <w:t xml:space="preserve">и "Отклонен" по сообщению </w:t>
      </w:r>
      <w:r>
        <w:rPr>
          <w:rFonts w:ascii="Arial" w:hAnsi="Arial" w:cs="Arial"/>
          <w:sz w:val="20"/>
          <w:szCs w:val="20"/>
          <w:lang w:val="en-US"/>
        </w:rPr>
        <w:t>ED208</w:t>
      </w:r>
      <w:r>
        <w:rPr>
          <w:rFonts w:ascii="Arial CYR" w:hAnsi="Arial CYR" w:cs="Arial CYR"/>
          <w:sz w:val="20"/>
          <w:szCs w:val="20"/>
        </w:rPr>
        <w:t xml:space="preserve"> с кодом 3, а отправленный пакет в состояние "Частично отбракован АРМ". Если приходит на отпра</w:t>
      </w:r>
      <w:r>
        <w:rPr>
          <w:rFonts w:ascii="Arial CYR" w:hAnsi="Arial CYR" w:cs="Arial CYR"/>
          <w:sz w:val="20"/>
          <w:szCs w:val="20"/>
        </w:rPr>
        <w:t xml:space="preserve">вленный пакет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ED201, </w:t>
      </w:r>
      <w:r>
        <w:rPr>
          <w:rFonts w:ascii="Arial CYR" w:hAnsi="Arial CYR" w:cs="Arial CYR"/>
          <w:sz w:val="20"/>
          <w:szCs w:val="20"/>
        </w:rPr>
        <w:t>то пакет переходит в состояние "Отбракован АРМ" и все входящие в него документы также переходят в состояние "Отбракован АРМ". В аналогичное состояние ("Отбракован АРМ") перейдет отправленный пакет, если по всем сообщениям пак</w:t>
      </w:r>
      <w:r>
        <w:rPr>
          <w:rFonts w:ascii="Arial CYR" w:hAnsi="Arial CYR" w:cs="Arial CYR"/>
          <w:sz w:val="20"/>
          <w:szCs w:val="20"/>
        </w:rPr>
        <w:t xml:space="preserve">ета прийдут либо </w:t>
      </w:r>
      <w:r>
        <w:rPr>
          <w:rFonts w:ascii="Arial" w:hAnsi="Arial" w:cs="Arial"/>
          <w:sz w:val="20"/>
          <w:szCs w:val="20"/>
          <w:lang w:val="en-US"/>
        </w:rPr>
        <w:t>ED201</w:t>
      </w:r>
      <w:r>
        <w:rPr>
          <w:rFonts w:ascii="Arial CYR" w:hAnsi="Arial CYR" w:cs="Arial CYR"/>
          <w:sz w:val="20"/>
          <w:szCs w:val="20"/>
        </w:rPr>
        <w:t xml:space="preserve">, либо </w:t>
      </w:r>
      <w:r>
        <w:rPr>
          <w:rFonts w:ascii="Arial" w:hAnsi="Arial" w:cs="Arial"/>
          <w:sz w:val="20"/>
          <w:szCs w:val="20"/>
          <w:lang w:val="en-US"/>
        </w:rPr>
        <w:t xml:space="preserve">ED208 </w:t>
      </w:r>
      <w:r>
        <w:rPr>
          <w:rFonts w:ascii="Arial CYR" w:hAnsi="Arial CYR" w:cs="Arial CYR"/>
          <w:sz w:val="20"/>
          <w:szCs w:val="20"/>
        </w:rPr>
        <w:t>с кодом 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2. Загрузка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ED</w:t>
      </w:r>
      <w:r>
        <w:rPr>
          <w:rFonts w:ascii="Arial CYR" w:hAnsi="Arial CYR" w:cs="Arial CYR"/>
          <w:b/>
          <w:bCs/>
          <w:sz w:val="20"/>
          <w:szCs w:val="20"/>
        </w:rPr>
        <w:t>113/</w:t>
      </w:r>
      <w:r>
        <w:rPr>
          <w:rFonts w:ascii="Arial" w:hAnsi="Arial" w:cs="Arial"/>
          <w:b/>
          <w:bCs/>
          <w:sz w:val="20"/>
          <w:szCs w:val="20"/>
          <w:lang w:val="en-US"/>
        </w:rPr>
        <w:t>ED114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сообщений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для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передачи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оплату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инкассовых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поручений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выставляемых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оплату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платежных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требований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предъявленных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получателем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средств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Загрузка </w:t>
      </w:r>
      <w:r>
        <w:rPr>
          <w:rFonts w:ascii="Arial" w:hAnsi="Arial" w:cs="Arial"/>
          <w:sz w:val="20"/>
          <w:szCs w:val="20"/>
          <w:lang w:val="en-US"/>
        </w:rPr>
        <w:t xml:space="preserve">ED113/ED114 </w:t>
      </w:r>
      <w:r>
        <w:rPr>
          <w:rFonts w:ascii="Arial CYR" w:hAnsi="Arial CYR" w:cs="Arial CYR"/>
          <w:sz w:val="20"/>
          <w:szCs w:val="20"/>
        </w:rPr>
        <w:t>осуществля</w:t>
      </w:r>
      <w:r>
        <w:rPr>
          <w:rFonts w:ascii="Arial CYR" w:hAnsi="Arial CYR" w:cs="Arial CYR"/>
          <w:sz w:val="20"/>
          <w:szCs w:val="20"/>
        </w:rPr>
        <w:t xml:space="preserve">ется через документ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ED113/ED114</w:t>
      </w:r>
      <w:r>
        <w:rPr>
          <w:rFonts w:ascii="Arial CYR" w:hAnsi="Arial CYR" w:cs="Arial CYR"/>
          <w:sz w:val="20"/>
          <w:szCs w:val="20"/>
        </w:rPr>
        <w:t xml:space="preserve"> и проставить номер рейса и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6" type="#_x0000_t75" style="width:442.85pt;height:164.4pt">
            <v:imagedata r:id="rId23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пакета </w:t>
      </w:r>
      <w:r>
        <w:rPr>
          <w:rFonts w:ascii="Arial" w:hAnsi="Arial" w:cs="Arial"/>
          <w:sz w:val="20"/>
          <w:szCs w:val="20"/>
          <w:lang w:val="en-US"/>
        </w:rPr>
        <w:t xml:space="preserve">ED113/ED114 </w:t>
      </w:r>
      <w:r>
        <w:rPr>
          <w:rFonts w:ascii="Arial CYR" w:hAnsi="Arial CYR" w:cs="Arial CYR"/>
          <w:sz w:val="20"/>
          <w:szCs w:val="20"/>
        </w:rPr>
        <w:t>из пакета PacketEID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условии что пакет не был загружен ранее (сравнении осуществляется по атри</w:t>
      </w:r>
      <w:r>
        <w:rPr>
          <w:rFonts w:ascii="Arial CYR" w:hAnsi="Arial CYR" w:cs="Arial CYR"/>
          <w:sz w:val="20"/>
          <w:szCs w:val="20"/>
        </w:rPr>
        <w:t xml:space="preserve">бутам </w:t>
      </w:r>
      <w:r>
        <w:rPr>
          <w:rFonts w:ascii="Arial" w:hAnsi="Arial" w:cs="Arial"/>
          <w:sz w:val="20"/>
          <w:szCs w:val="20"/>
          <w:lang w:val="en-US"/>
        </w:rPr>
        <w:t>EDNo (</w:t>
      </w:r>
      <w:r>
        <w:rPr>
          <w:rFonts w:ascii="Arial CYR" w:hAnsi="Arial CYR" w:cs="Arial CYR"/>
          <w:sz w:val="20"/>
          <w:szCs w:val="20"/>
        </w:rPr>
        <w:t>Номер ЭД</w:t>
      </w:r>
      <w:r>
        <w:rPr>
          <w:rFonts w:ascii="Arial" w:hAnsi="Arial" w:cs="Arial"/>
          <w:sz w:val="20"/>
          <w:szCs w:val="20"/>
          <w:lang w:val="en-US"/>
        </w:rPr>
        <w:t>), EDDate (</w:t>
      </w:r>
      <w:r>
        <w:rPr>
          <w:rFonts w:ascii="Arial CYR" w:hAnsi="Arial CYR" w:cs="Arial CYR"/>
          <w:sz w:val="20"/>
          <w:szCs w:val="20"/>
        </w:rPr>
        <w:t>дата составления ЭД</w:t>
      </w:r>
      <w:r>
        <w:rPr>
          <w:rFonts w:ascii="Arial" w:hAnsi="Arial" w:cs="Arial"/>
          <w:sz w:val="20"/>
          <w:szCs w:val="20"/>
          <w:lang w:val="en-US"/>
        </w:rPr>
        <w:t>), EDAuthor (</w:t>
      </w:r>
      <w:r>
        <w:rPr>
          <w:rFonts w:ascii="Arial CYR" w:hAnsi="Arial CYR" w:cs="Arial CYR"/>
          <w:sz w:val="20"/>
          <w:szCs w:val="20"/>
        </w:rPr>
        <w:t>Уникальный идентификатор составителя ЭД (УИС)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). АБС извлекает сообщения </w:t>
      </w:r>
      <w:r>
        <w:rPr>
          <w:rFonts w:ascii="Arial" w:hAnsi="Arial" w:cs="Arial"/>
          <w:sz w:val="20"/>
          <w:szCs w:val="20"/>
          <w:lang w:val="en-US"/>
        </w:rPr>
        <w:t>ED113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 xml:space="preserve">ED114 </w:t>
      </w:r>
      <w:r>
        <w:rPr>
          <w:rFonts w:ascii="Arial CYR" w:hAnsi="Arial CYR" w:cs="Arial CYR"/>
          <w:sz w:val="20"/>
          <w:szCs w:val="20"/>
        </w:rPr>
        <w:t>из загружаемого пакета и создает на основании их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входящие документы с акцептом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Дан</w:t>
      </w:r>
      <w:r>
        <w:rPr>
          <w:rFonts w:ascii="Arial CYR" w:hAnsi="Arial CYR" w:cs="Arial CYR"/>
          <w:sz w:val="20"/>
          <w:szCs w:val="20"/>
        </w:rPr>
        <w:t>ный документ по умолчанию вынесен в интерфейс РКО в раздел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Платежи. Далее созданные документы подвергаются контролю проверок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заведенных в справочнике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Проверка платежных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на основании значения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Статус при приеме пакета докумен</w:t>
      </w:r>
      <w:r>
        <w:rPr>
          <w:rFonts w:ascii="Arial CYR" w:hAnsi="Arial CYR" w:cs="Arial CYR"/>
          <w:sz w:val="20"/>
          <w:szCs w:val="20"/>
        </w:rPr>
        <w:t>тов с акцептом ED113/ED114 (бывш. ED273)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принятый входящий документ с акцептом не прошёл контроль проверок описанных выше (имеются замечания контроля)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АБС автоматически изменяет статус принятого документа на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и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3</w:t>
      </w:r>
      <w:r>
        <w:rPr>
          <w:rFonts w:ascii="Arial" w:hAnsi="Arial" w:cs="Arial"/>
          <w:sz w:val="20"/>
          <w:szCs w:val="20"/>
          <w:lang w:val="en-US"/>
        </w:rPr>
        <w:t xml:space="preserve">" 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будет записана причина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которой не пройден контроль проверок (рис 5 и 6).  Если необходимо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чтобы принимаемые входящие документы с акцептом (платежные требования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инкассовые поручения)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находящиеся в составе принимаемого пакета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помечались пачкой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отличной от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значения пачки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помечаются все остальные входящие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из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необходимо завести значение пачки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1000988 </w:t>
      </w:r>
      <w:r>
        <w:rPr>
          <w:rFonts w:ascii="Arial CYR" w:hAnsi="Arial CYR" w:cs="Arial CYR"/>
          <w:sz w:val="20"/>
          <w:szCs w:val="20"/>
        </w:rPr>
        <w:t>Номер пачки во входящих документах с акцептом (пакет с ED113/ED114) (Файл-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УФЭБС).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3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Код источника импорта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записывается наименование транспортной системы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через которую данные документы (входящие  в состав пакета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документов с акцептом)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приняты</w:t>
      </w:r>
      <w:r>
        <w:rPr>
          <w:rFonts w:ascii="Arial CYR" w:hAnsi="Arial CYR" w:cs="Arial CYR"/>
          <w:sz w:val="20"/>
          <w:szCs w:val="20"/>
        </w:rPr>
        <w:t xml:space="preserve">. Также в окружении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Входящие документы с акцептом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имеется действие</w:t>
      </w:r>
      <w:r>
        <w:rPr>
          <w:rFonts w:ascii="Arial" w:hAnsi="Arial" w:cs="Arial"/>
          <w:sz w:val="20"/>
          <w:szCs w:val="20"/>
          <w:lang w:val="en-US"/>
        </w:rPr>
        <w:t>: "</w:t>
      </w:r>
      <w:r>
        <w:rPr>
          <w:rFonts w:ascii="Arial CYR" w:hAnsi="Arial CYR" w:cs="Arial CYR"/>
          <w:sz w:val="20"/>
          <w:szCs w:val="20"/>
        </w:rPr>
        <w:t>Перенести инкассовые поручения и платежные требования без акцепта в исходящие дебетовые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Пользователь может отметить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подлежащие переносу в раздел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Исходя</w:t>
      </w:r>
      <w:r>
        <w:rPr>
          <w:rFonts w:ascii="Arial CYR" w:hAnsi="Arial CYR" w:cs="Arial CYR"/>
          <w:sz w:val="20"/>
          <w:szCs w:val="20"/>
        </w:rPr>
        <w:t xml:space="preserve">щие дебетовые документы 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нажать на это действие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и АБС автоматически переместит в раздел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Исходящие дебетовые документы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помеченные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инкассовые поручения и платежные требования с акцептом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находящиеся в состоянии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Создан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или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Замечание контроля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  или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О</w:t>
      </w:r>
      <w:r>
        <w:rPr>
          <w:rFonts w:ascii="Arial CYR" w:hAnsi="Arial CYR" w:cs="Arial CYR"/>
          <w:b/>
          <w:bCs/>
          <w:sz w:val="20"/>
          <w:szCs w:val="20"/>
        </w:rPr>
        <w:t xml:space="preserve">тправлено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ED274" (</w:t>
      </w:r>
      <w:r>
        <w:rPr>
          <w:rFonts w:ascii="Arial CYR" w:hAnsi="Arial CYR" w:cs="Arial CYR"/>
          <w:b/>
          <w:bCs/>
          <w:sz w:val="20"/>
          <w:szCs w:val="20"/>
        </w:rPr>
        <w:t xml:space="preserve">при условии что по документу было сформировано и отправлено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ED274 c </w:t>
      </w:r>
      <w:r>
        <w:rPr>
          <w:rFonts w:ascii="Arial CYR" w:hAnsi="Arial CYR" w:cs="Arial CYR"/>
          <w:b/>
          <w:bCs/>
          <w:sz w:val="20"/>
          <w:szCs w:val="20"/>
        </w:rPr>
        <w:t xml:space="preserve">кодами обработки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8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"  - </w:t>
      </w:r>
      <w:r>
        <w:rPr>
          <w:rFonts w:ascii="Arial CYR" w:hAnsi="Arial CYR" w:cs="Arial CYR"/>
          <w:b/>
          <w:bCs/>
          <w:sz w:val="20"/>
          <w:szCs w:val="20"/>
        </w:rPr>
        <w:t>Положительные результаты всех видов контролей, предшествующих исполнению 6 - Недостаточность денежных средств на счете плательщика 4 - Частичный о</w:t>
      </w:r>
      <w:r>
        <w:rPr>
          <w:rFonts w:ascii="Arial CYR" w:hAnsi="Arial CYR" w:cs="Arial CYR"/>
          <w:b/>
          <w:bCs/>
          <w:sz w:val="20"/>
          <w:szCs w:val="20"/>
        </w:rPr>
        <w:t>тказ от акцепта</w:t>
      </w:r>
      <w:r>
        <w:rPr>
          <w:rFonts w:ascii="Arial" w:hAnsi="Arial" w:cs="Arial"/>
          <w:b/>
          <w:bCs/>
          <w:sz w:val="20"/>
          <w:szCs w:val="20"/>
          <w:lang w:val="en-US"/>
        </w:rPr>
        <w:t>)</w:t>
      </w:r>
      <w:r>
        <w:rPr>
          <w:rFonts w:ascii="Arial CYR" w:hAnsi="Arial CYR" w:cs="Arial CYR"/>
          <w:b/>
          <w:bCs/>
          <w:sz w:val="20"/>
          <w:szCs w:val="20"/>
        </w:rPr>
        <w:t xml:space="preserve">  и у которых счет плательщика не закрыт на дату опер.дня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в котором заведен переносимый документ</w:t>
      </w:r>
      <w:r>
        <w:rPr>
          <w:rFonts w:ascii="Arial CYR" w:hAnsi="Arial CYR" w:cs="Arial CYR"/>
          <w:sz w:val="20"/>
          <w:szCs w:val="20"/>
        </w:rPr>
        <w:t>. Если у переносимых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поступления платежа в банк и дата списания не заполнены - то при переносе данные поля по умолчанию заполн</w:t>
      </w:r>
      <w:r>
        <w:rPr>
          <w:rFonts w:ascii="Arial CYR" w:hAnsi="Arial CYR" w:cs="Arial CYR"/>
          <w:sz w:val="20"/>
          <w:szCs w:val="20"/>
        </w:rPr>
        <w:t>яются датой операционного 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котором созданы данные платежи.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имеется возможность автоматического формирования пакета c ED274 (Уведомление о результатах приема к исполнению выставляемого на оплату инкассового поручения, выставляемого на оплату п</w:t>
      </w:r>
      <w:r>
        <w:rPr>
          <w:rFonts w:ascii="Arial CYR" w:hAnsi="Arial CYR" w:cs="Arial CYR"/>
          <w:sz w:val="20"/>
          <w:szCs w:val="20"/>
        </w:rPr>
        <w:t>латежного требования) в состояние "Создан" при переносе в исходящие дебетовые документы входящих документов с акцептом. Пакет c ED274 автоматически формируется в состоянии "Создан" на каждый переносимый документ, в случае, если он успешно перенесся в исход</w:t>
      </w:r>
      <w:r>
        <w:rPr>
          <w:rFonts w:ascii="Arial CYR" w:hAnsi="Arial CYR" w:cs="Arial CYR"/>
          <w:sz w:val="20"/>
          <w:szCs w:val="20"/>
        </w:rPr>
        <w:t xml:space="preserve">ящие дебетовые документы. Код уведомления для ED274 пользователь устанавливает сам.  </w:t>
      </w:r>
      <w:r>
        <w:rPr>
          <w:rFonts w:ascii="Arial CYR" w:hAnsi="Arial CYR" w:cs="Arial CYR"/>
          <w:b/>
          <w:bCs/>
          <w:sz w:val="20"/>
          <w:szCs w:val="20"/>
        </w:rPr>
        <w:t xml:space="preserve">Для автоматического формирования пакета с ED274  </w:t>
      </w:r>
      <w:r>
        <w:rPr>
          <w:rFonts w:ascii="Arial CYR" w:hAnsi="Arial CYR" w:cs="Arial CYR"/>
          <w:sz w:val="20"/>
          <w:szCs w:val="20"/>
        </w:rPr>
        <w:t>необходимо включить переменную: OID:1001335   Автоматически формировать ED274 после переноса докум. из пакета c ED113/ED11</w:t>
      </w:r>
      <w:r>
        <w:rPr>
          <w:rFonts w:ascii="Arial CYR" w:hAnsi="Arial CYR" w:cs="Arial CYR"/>
          <w:sz w:val="20"/>
          <w:szCs w:val="20"/>
        </w:rPr>
        <w:t xml:space="preserve">4 в исх. дебетовые докум (Файл-&gt;Переменные-&gt;модуль РКО(ядро проводок, планы счетов)-&gt;Категория: УФЭБС).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b/>
          <w:bCs/>
          <w:sz w:val="20"/>
          <w:szCs w:val="20"/>
        </w:rPr>
        <w:t>для корректного переноса документов в исходящие дебетовые документы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 xml:space="preserve"> необходимо снять признак "Только чтение" для состояния c OID: 1001050</w:t>
      </w:r>
      <w:r>
        <w:rPr>
          <w:rFonts w:ascii="Arial CYR" w:hAnsi="Arial CYR" w:cs="Arial CYR"/>
          <w:b/>
          <w:bCs/>
          <w:sz w:val="20"/>
          <w:szCs w:val="20"/>
        </w:rPr>
        <w:t xml:space="preserve">  Отправлено ED274 (вкладка "Состояния документов" в документе OID:1003367 Входящие документы с акцептом  (Администратор-&gt;Конфигурация системы-&gt;Категория: РКО -&gt;модуль РКО(ядро проводок, планы счетов)-&gt;Классы документов)).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7" type="#_x0000_t75" style="width:620.15pt;height:131.75pt">
            <v:imagedata r:id="rId23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8" type="#_x0000_t75" style="width:294.1pt;height:135.15pt">
            <v:imagedata r:id="rId23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Рис.6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завершения процесса загрузки пакета с </w:t>
      </w:r>
      <w:r>
        <w:rPr>
          <w:rFonts w:ascii="Arial" w:hAnsi="Arial" w:cs="Arial"/>
          <w:sz w:val="20"/>
          <w:szCs w:val="20"/>
          <w:lang w:val="en-US"/>
        </w:rPr>
        <w:t xml:space="preserve">ED113/ED114, </w:t>
      </w:r>
      <w:r>
        <w:rPr>
          <w:rFonts w:ascii="Arial CYR" w:hAnsi="Arial CYR" w:cs="Arial CYR"/>
          <w:sz w:val="20"/>
          <w:szCs w:val="20"/>
        </w:rPr>
        <w:t xml:space="preserve">АБС сформирует протокол с принятыми </w:t>
      </w:r>
      <w:r>
        <w:rPr>
          <w:rFonts w:ascii="Arial" w:hAnsi="Arial" w:cs="Arial"/>
          <w:sz w:val="20"/>
          <w:szCs w:val="20"/>
          <w:lang w:val="en-US"/>
        </w:rPr>
        <w:t>ED113/</w:t>
      </w:r>
      <w:r>
        <w:rPr>
          <w:rFonts w:ascii="Arial CYR" w:hAnsi="Arial CYR" w:cs="Arial CYR"/>
          <w:sz w:val="20"/>
          <w:szCs w:val="20"/>
        </w:rPr>
        <w:t>114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</w:t>
      </w:r>
      <w:r>
        <w:rPr>
          <w:rFonts w:ascii="Arial CYR" w:hAnsi="Arial CYR" w:cs="Arial CYR"/>
          <w:sz w:val="20"/>
          <w:szCs w:val="20"/>
        </w:rPr>
        <w:t>щими в состав пакета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автоматического 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принятые входящие документы с акцептом (рис.7).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9" type="#_x0000_t75" style="width:599.1pt;height:213.95pt">
            <v:imagedata r:id="rId23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Рис.7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Пак</w:t>
      </w:r>
      <w:r>
        <w:rPr>
          <w:rFonts w:ascii="Arial CYR" w:hAnsi="Arial CYR" w:cs="Arial CYR"/>
          <w:sz w:val="20"/>
          <w:szCs w:val="20"/>
        </w:rPr>
        <w:t>ет</w:t>
      </w:r>
      <w:r>
        <w:rPr>
          <w:rFonts w:ascii="Arial" w:hAnsi="Arial" w:cs="Arial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ED113/ED114 </w:t>
      </w:r>
      <w:r>
        <w:rPr>
          <w:rFonts w:ascii="Arial CYR" w:hAnsi="Arial CYR" w:cs="Arial CYR"/>
          <w:sz w:val="20"/>
          <w:szCs w:val="20"/>
        </w:rPr>
        <w:t>можно принимать в АБС как вручную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так и в режиме </w:t>
      </w:r>
      <w:r>
        <w:rPr>
          <w:rFonts w:ascii="Arial" w:hAnsi="Arial" w:cs="Arial"/>
          <w:sz w:val="20"/>
          <w:szCs w:val="20"/>
          <w:lang w:val="en-US"/>
        </w:rPr>
        <w:t>on-line.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Исходящие документы с акцептом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документ по умолчанию вынесен в интерфейс РКО в раздел Документы-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Платежи.  Общий интерфейс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Исходящие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пред</w:t>
      </w:r>
      <w:r>
        <w:rPr>
          <w:rFonts w:ascii="Arial CYR" w:hAnsi="Arial CYR" w:cs="Arial CYR"/>
          <w:sz w:val="20"/>
          <w:szCs w:val="20"/>
        </w:rPr>
        <w:t>ставлен на рис.1. В данном документе пользователь может ввести только платежные требования или инкассовые поручения.  В атрибутах плательщика пользователь должен ввести атрибуты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которому выставляется требование по уплате денежных средств со ст</w:t>
      </w:r>
      <w:r>
        <w:rPr>
          <w:rFonts w:ascii="Arial CYR" w:hAnsi="Arial CYR" w:cs="Arial CYR"/>
          <w:sz w:val="20"/>
          <w:szCs w:val="20"/>
        </w:rPr>
        <w:t>ороны клиентов нашего банка. В атрибутах получателя вводятся атрибуты получателя (клиент нашего банка) денежных средств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выставляет требования по уплате денежных средств к клиентам других банков.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0" type="#_x0000_t75" style="width:476.85pt;height:359.3pt">
            <v:imagedata r:id="rId2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Данный документ может иметь следующие состояния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К отправке </w:t>
      </w:r>
      <w:r>
        <w:rPr>
          <w:rFonts w:ascii="Arial CYR" w:hAnsi="Arial CYR" w:cs="Arial CYR"/>
          <w:sz w:val="20"/>
          <w:szCs w:val="20"/>
        </w:rPr>
        <w:t>- в данное состояние документ переводится из состояния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для последующей отправки РКЦ.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Проверен</w:t>
      </w:r>
      <w:r>
        <w:rPr>
          <w:rFonts w:ascii="Arial CYR" w:hAnsi="Arial CYR" w:cs="Arial CYR"/>
          <w:sz w:val="20"/>
          <w:szCs w:val="20"/>
        </w:rPr>
        <w:t xml:space="preserve"> -  в данное состояние док</w:t>
      </w:r>
      <w:r>
        <w:rPr>
          <w:rFonts w:ascii="Arial CYR" w:hAnsi="Arial CYR" w:cs="Arial CYR"/>
          <w:sz w:val="20"/>
          <w:szCs w:val="20"/>
        </w:rPr>
        <w:t xml:space="preserve">умент переводится в процессе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Проверить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Отправка документов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Отправлен</w:t>
      </w:r>
      <w:r>
        <w:rPr>
          <w:rFonts w:ascii="Arial CYR" w:hAnsi="Arial CYR" w:cs="Arial CYR"/>
          <w:sz w:val="20"/>
          <w:szCs w:val="20"/>
        </w:rPr>
        <w:t xml:space="preserve"> - в данное состояние документ переводится в процессе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Выгрузить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у документа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Отправка документов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Отк</w:t>
      </w:r>
      <w:r>
        <w:rPr>
          <w:rFonts w:ascii="Arial CYR" w:hAnsi="Arial CYR" w:cs="Arial CYR"/>
          <w:b/>
          <w:bCs/>
          <w:sz w:val="20"/>
          <w:szCs w:val="20"/>
        </w:rPr>
        <w:t xml:space="preserve">аз от акцепта </w:t>
      </w:r>
      <w:r>
        <w:rPr>
          <w:rFonts w:ascii="Arial CYR" w:hAnsi="Arial CYR" w:cs="Arial CYR"/>
          <w:sz w:val="20"/>
          <w:szCs w:val="20"/>
        </w:rPr>
        <w:t xml:space="preserve">- в данное состояние документ переводится момент загрузки в АБС сообщения </w:t>
      </w:r>
      <w:r>
        <w:rPr>
          <w:rFonts w:ascii="Arial" w:hAnsi="Arial" w:cs="Arial"/>
          <w:sz w:val="20"/>
          <w:szCs w:val="20"/>
          <w:lang w:val="en-US"/>
        </w:rPr>
        <w:t>ED274 (</w:t>
      </w:r>
      <w:r>
        <w:rPr>
          <w:rFonts w:ascii="Arial CYR" w:hAnsi="Arial CYR" w:cs="Arial CYR"/>
          <w:color w:val="000000"/>
          <w:sz w:val="20"/>
          <w:szCs w:val="20"/>
        </w:rPr>
        <w:t xml:space="preserve">Уведомление о возврате </w:t>
      </w:r>
      <w:r>
        <w:rPr>
          <w:rFonts w:ascii="Arial" w:hAnsi="Arial" w:cs="Arial"/>
          <w:color w:val="000000"/>
          <w:sz w:val="20"/>
          <w:szCs w:val="20"/>
          <w:lang w:val="en-US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аннулировании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color w:val="000000"/>
          <w:sz w:val="20"/>
          <w:szCs w:val="20"/>
        </w:rPr>
        <w:t>выставляемого на оплату инкассового поручения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выставляемого на оплату платежного требования или частичном акцепте </w:t>
      </w:r>
      <w:r>
        <w:rPr>
          <w:rFonts w:ascii="Arial" w:hAnsi="Arial" w:cs="Arial"/>
          <w:color w:val="000000"/>
          <w:sz w:val="20"/>
          <w:szCs w:val="20"/>
          <w:lang w:val="en-US"/>
        </w:rPr>
        <w:t>- ED274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c </w:t>
      </w:r>
      <w:r>
        <w:rPr>
          <w:rFonts w:ascii="Arial CYR" w:hAnsi="Arial CYR" w:cs="Arial CYR"/>
          <w:color w:val="000000"/>
          <w:sz w:val="20"/>
          <w:szCs w:val="20"/>
        </w:rPr>
        <w:t xml:space="preserve">кодом ответа (поле </w:t>
      </w:r>
      <w:r>
        <w:rPr>
          <w:rFonts w:ascii="Arial" w:hAnsi="Arial" w:cs="Arial"/>
          <w:color w:val="000000"/>
          <w:sz w:val="20"/>
          <w:szCs w:val="20"/>
          <w:lang w:val="en-US"/>
        </w:rPr>
        <w:t>InfoCode</w:t>
      </w:r>
      <w:r>
        <w:rPr>
          <w:rFonts w:ascii="Arial CYR" w:hAnsi="Arial CYR" w:cs="Arial CYR"/>
          <w:color w:val="000000"/>
          <w:sz w:val="20"/>
          <w:szCs w:val="20"/>
        </w:rPr>
        <w:t xml:space="preserve">) 3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color w:val="000000"/>
          <w:sz w:val="20"/>
          <w:szCs w:val="20"/>
        </w:rPr>
        <w:t>Отказ от 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Частичный отказ от акцепта</w:t>
      </w:r>
      <w:r>
        <w:rPr>
          <w:rFonts w:ascii="Arial CYR" w:hAnsi="Arial CYR" w:cs="Arial CYR"/>
          <w:sz w:val="20"/>
          <w:szCs w:val="20"/>
        </w:rPr>
        <w:t xml:space="preserve">- в данное состояние документ переводится момент загрузки в АБС сообщения </w:t>
      </w:r>
      <w:r>
        <w:rPr>
          <w:rFonts w:ascii="Arial" w:hAnsi="Arial" w:cs="Arial"/>
          <w:sz w:val="20"/>
          <w:szCs w:val="20"/>
          <w:lang w:val="en-US"/>
        </w:rPr>
        <w:t>ED274 (</w:t>
      </w:r>
      <w:r>
        <w:rPr>
          <w:rFonts w:ascii="Arial CYR" w:hAnsi="Arial CYR" w:cs="Arial CYR"/>
          <w:color w:val="000000"/>
          <w:sz w:val="20"/>
          <w:szCs w:val="20"/>
        </w:rPr>
        <w:t xml:space="preserve">Уведомление о возврате </w:t>
      </w:r>
      <w:r>
        <w:rPr>
          <w:rFonts w:ascii="Arial" w:hAnsi="Arial" w:cs="Arial"/>
          <w:color w:val="000000"/>
          <w:sz w:val="20"/>
          <w:szCs w:val="20"/>
          <w:lang w:val="en-US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аннулировании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color w:val="000000"/>
          <w:sz w:val="20"/>
          <w:szCs w:val="20"/>
        </w:rPr>
        <w:t>выставляемого на оплату инкассового поручения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выстав</w:t>
      </w:r>
      <w:r>
        <w:rPr>
          <w:rFonts w:ascii="Arial CYR" w:hAnsi="Arial CYR" w:cs="Arial CYR"/>
          <w:color w:val="000000"/>
          <w:sz w:val="20"/>
          <w:szCs w:val="20"/>
        </w:rPr>
        <w:t xml:space="preserve">ляемого на оплату платежного требования или частичном акцепте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- ED274) c </w:t>
      </w:r>
      <w:r>
        <w:rPr>
          <w:rFonts w:ascii="Arial CYR" w:hAnsi="Arial CYR" w:cs="Arial CYR"/>
          <w:color w:val="000000"/>
          <w:sz w:val="20"/>
          <w:szCs w:val="20"/>
        </w:rPr>
        <w:t xml:space="preserve">кодом ответа (поле </w:t>
      </w:r>
      <w:r>
        <w:rPr>
          <w:rFonts w:ascii="Arial" w:hAnsi="Arial" w:cs="Arial"/>
          <w:color w:val="000000"/>
          <w:sz w:val="20"/>
          <w:szCs w:val="20"/>
          <w:lang w:val="en-US"/>
        </w:rPr>
        <w:t>InfoCode</w:t>
      </w:r>
      <w:r>
        <w:rPr>
          <w:rFonts w:ascii="Arial CYR" w:hAnsi="Arial CYR" w:cs="Arial CYR"/>
          <w:color w:val="000000"/>
          <w:sz w:val="20"/>
          <w:szCs w:val="20"/>
        </w:rPr>
        <w:t xml:space="preserve">) 4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color w:val="000000"/>
          <w:sz w:val="20"/>
          <w:szCs w:val="20"/>
        </w:rPr>
        <w:t>Частичный отказ от 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Аннулирован </w:t>
      </w:r>
      <w:r>
        <w:rPr>
          <w:rFonts w:ascii="Arial CYR" w:hAnsi="Arial CYR" w:cs="Arial CYR"/>
          <w:sz w:val="20"/>
          <w:szCs w:val="20"/>
        </w:rPr>
        <w:t xml:space="preserve">- в данное состояние документ переводится момент загрузки в АБС сообщения </w:t>
      </w:r>
      <w:r>
        <w:rPr>
          <w:rFonts w:ascii="Arial" w:hAnsi="Arial" w:cs="Arial"/>
          <w:sz w:val="20"/>
          <w:szCs w:val="20"/>
          <w:lang w:val="en-US"/>
        </w:rPr>
        <w:t>ED274 (</w:t>
      </w:r>
      <w:r>
        <w:rPr>
          <w:rFonts w:ascii="Arial CYR" w:hAnsi="Arial CYR" w:cs="Arial CYR"/>
          <w:color w:val="000000"/>
          <w:sz w:val="20"/>
          <w:szCs w:val="20"/>
        </w:rPr>
        <w:t xml:space="preserve">Уведомление о возврате </w:t>
      </w:r>
      <w:r>
        <w:rPr>
          <w:rFonts w:ascii="Arial" w:hAnsi="Arial" w:cs="Arial"/>
          <w:color w:val="000000"/>
          <w:sz w:val="20"/>
          <w:szCs w:val="20"/>
          <w:lang w:val="en-US"/>
        </w:rPr>
        <w:t>(</w:t>
      </w:r>
      <w:r>
        <w:rPr>
          <w:rFonts w:ascii="Arial CYR" w:hAnsi="Arial CYR" w:cs="Arial CYR"/>
          <w:color w:val="000000"/>
          <w:sz w:val="20"/>
          <w:szCs w:val="20"/>
        </w:rPr>
        <w:t>анн</w:t>
      </w:r>
      <w:r>
        <w:rPr>
          <w:rFonts w:ascii="Arial CYR" w:hAnsi="Arial CYR" w:cs="Arial CYR"/>
          <w:color w:val="000000"/>
          <w:sz w:val="20"/>
          <w:szCs w:val="20"/>
        </w:rPr>
        <w:t>улировании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color w:val="000000"/>
          <w:sz w:val="20"/>
          <w:szCs w:val="20"/>
        </w:rPr>
        <w:t>выставляемого на оплату инкассового поручения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выставляемого на оплату платежного требования или частичном акцепте </w:t>
      </w:r>
      <w:r>
        <w:rPr>
          <w:rFonts w:ascii="Arial" w:hAnsi="Arial" w:cs="Arial"/>
          <w:color w:val="000000"/>
          <w:sz w:val="20"/>
          <w:szCs w:val="20"/>
          <w:lang w:val="en-US"/>
        </w:rPr>
        <w:t>- ED274) c</w:t>
      </w:r>
      <w:r>
        <w:rPr>
          <w:rFonts w:ascii="Arial CYR" w:hAnsi="Arial CYR" w:cs="Arial CYR"/>
          <w:color w:val="000000"/>
          <w:sz w:val="20"/>
          <w:szCs w:val="20"/>
        </w:rPr>
        <w:t xml:space="preserve"> любым кодом ответа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кроме  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>4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color w:val="000000"/>
          <w:sz w:val="20"/>
          <w:szCs w:val="20"/>
        </w:rPr>
        <w:t>Частичный отказ от 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color w:val="000000"/>
          <w:sz w:val="20"/>
          <w:szCs w:val="20"/>
        </w:rPr>
        <w:t xml:space="preserve">и </w:t>
      </w:r>
      <w:r>
        <w:rPr>
          <w:rFonts w:ascii="Arial" w:hAnsi="Arial" w:cs="Arial"/>
          <w:color w:val="000000"/>
          <w:sz w:val="20"/>
          <w:szCs w:val="20"/>
          <w:lang w:val="en-US"/>
        </w:rPr>
        <w:t>"3" (</w:t>
      </w:r>
      <w:r>
        <w:rPr>
          <w:rFonts w:ascii="Arial CYR" w:hAnsi="Arial CYR" w:cs="Arial CYR"/>
          <w:color w:val="000000"/>
          <w:sz w:val="20"/>
          <w:szCs w:val="20"/>
        </w:rPr>
        <w:t>Отказ от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оповещений о прие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ме пакета с ED113/ED114 (бывш. ED273) в АБС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пакета с документами с акцептом </w:t>
      </w:r>
      <w:r>
        <w:rPr>
          <w:rFonts w:ascii="Arial" w:hAnsi="Arial" w:cs="Arial"/>
          <w:sz w:val="20"/>
          <w:szCs w:val="20"/>
          <w:lang w:val="en-US"/>
        </w:rPr>
        <w:t>ED113/ED114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 xml:space="preserve">бывший пакет </w:t>
      </w:r>
      <w:r>
        <w:rPr>
          <w:rFonts w:ascii="Arial" w:hAnsi="Arial" w:cs="Arial"/>
          <w:sz w:val="20"/>
          <w:szCs w:val="20"/>
          <w:lang w:val="en-US"/>
        </w:rPr>
        <w:t>ED273</w:t>
      </w:r>
      <w:r>
        <w:rPr>
          <w:rFonts w:ascii="Arial CYR" w:hAnsi="Arial CYR" w:cs="Arial CYR"/>
          <w:color w:val="FF3534"/>
          <w:sz w:val="20"/>
          <w:szCs w:val="20"/>
        </w:rPr>
        <w:t>*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АБС из РКЦ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</w:t>
      </w:r>
      <w:r>
        <w:rPr>
          <w:rFonts w:ascii="Arial CYR" w:hAnsi="Arial CYR" w:cs="Arial CYR"/>
          <w:sz w:val="20"/>
          <w:szCs w:val="20"/>
        </w:rPr>
        <w:t>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Примечание-1:</w:t>
      </w:r>
      <w:r>
        <w:rPr>
          <w:rFonts w:ascii="Arial" w:hAnsi="Arial" w:cs="Arial"/>
          <w:b/>
          <w:bCs/>
          <w:color w:val="FF3534"/>
          <w:sz w:val="20"/>
          <w:szCs w:val="20"/>
          <w:lang w:val="en-US"/>
        </w:rPr>
        <w:t xml:space="preserve"> * </w:t>
      </w:r>
      <w:r>
        <w:rPr>
          <w:rFonts w:ascii="Arial" w:hAnsi="Arial" w:cs="Arial"/>
          <w:sz w:val="20"/>
          <w:szCs w:val="20"/>
          <w:lang w:val="en-US"/>
        </w:rPr>
        <w:t>-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в УФЕБС 2017.4.2 с 02.10.2017 </w:t>
      </w:r>
      <w:r>
        <w:rPr>
          <w:rFonts w:ascii="Arial CYR" w:hAnsi="Arial CYR" w:cs="Arial CYR"/>
          <w:sz w:val="20"/>
          <w:szCs w:val="20"/>
        </w:rPr>
        <w:t xml:space="preserve">отменяется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ED273 </w:t>
      </w:r>
      <w:r>
        <w:rPr>
          <w:rFonts w:ascii="Arial CYR" w:hAnsi="Arial CYR" w:cs="Arial CYR"/>
          <w:sz w:val="20"/>
          <w:szCs w:val="20"/>
        </w:rPr>
        <w:t xml:space="preserve">и документы </w:t>
      </w:r>
      <w:r>
        <w:rPr>
          <w:rFonts w:ascii="Arial" w:hAnsi="Arial" w:cs="Arial"/>
          <w:sz w:val="20"/>
          <w:szCs w:val="20"/>
          <w:lang w:val="en-US"/>
        </w:rPr>
        <w:t>ED113/ED114</w:t>
      </w:r>
      <w:r>
        <w:rPr>
          <w:rFonts w:ascii="Arial CYR" w:hAnsi="Arial CYR" w:cs="Arial CYR"/>
          <w:sz w:val="20"/>
          <w:szCs w:val="20"/>
        </w:rPr>
        <w:t xml:space="preserve">, которые были внутри данного сообщения находят внутри пакета информационных ЭС </w:t>
      </w:r>
      <w:r>
        <w:rPr>
          <w:rFonts w:ascii="Arial" w:hAnsi="Arial" w:cs="Arial"/>
          <w:sz w:val="20"/>
          <w:szCs w:val="20"/>
          <w:lang w:val="en-US"/>
        </w:rPr>
        <w:t>PacketEID.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в раскрывшемся меню выбрать пункт </w:t>
      </w:r>
      <w:r>
        <w:rPr>
          <w:rFonts w:ascii="Arial CYR" w:hAnsi="Arial CYR" w:cs="Arial CYR"/>
          <w:sz w:val="20"/>
          <w:szCs w:val="20"/>
        </w:rPr>
        <w:t>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1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 новый пакет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273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" w:hAnsi="Arial" w:cs="Arial"/>
          <w:color w:val="FF1312"/>
          <w:sz w:val="20"/>
          <w:szCs w:val="20"/>
          <w:lang w:val="en-US"/>
        </w:rPr>
        <w:t>*</w:t>
      </w:r>
      <w:r>
        <w:rPr>
          <w:rFonts w:ascii="Arial CYR" w:hAnsi="Arial CYR" w:cs="Arial CYR"/>
          <w:color w:val="FF1312"/>
          <w:sz w:val="20"/>
          <w:szCs w:val="20"/>
        </w:rPr>
        <w:t>*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</w:t>
      </w:r>
      <w:r>
        <w:rPr>
          <w:rFonts w:ascii="Arial CYR" w:hAnsi="Arial CYR" w:cs="Arial CYR"/>
          <w:sz w:val="20"/>
          <w:szCs w:val="20"/>
        </w:rPr>
        <w:t>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об успешном приеме пакета </w:t>
      </w:r>
      <w:r>
        <w:rPr>
          <w:rFonts w:ascii="Arial" w:hAnsi="Arial" w:cs="Arial"/>
          <w:sz w:val="20"/>
          <w:szCs w:val="20"/>
          <w:lang w:val="en-US"/>
        </w:rPr>
        <w:t xml:space="preserve">ED273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 xml:space="preserve">Примечание-2: **  </w:t>
      </w:r>
      <w:r>
        <w:rPr>
          <w:rFonts w:ascii="Arial CYR" w:hAnsi="Arial CYR" w:cs="Arial CYR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sz w:val="20"/>
          <w:szCs w:val="20"/>
        </w:rPr>
        <w:t xml:space="preserve">с операционной даты 02.10.2017 </w:t>
      </w:r>
      <w:r>
        <w:rPr>
          <w:rFonts w:ascii="Arial CYR" w:hAnsi="Arial CYR" w:cs="Arial CYR"/>
          <w:sz w:val="20"/>
          <w:szCs w:val="20"/>
        </w:rPr>
        <w:t>данная ситуация называется "Принят новый пакет с документами с акцептом (ED113/ED114) (бывш. ED273)"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2" type="#_x0000_t75" style="width:485.65pt;height:249.3pt">
            <v:imagedata r:id="rId23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b/>
          <w:bCs/>
          <w:sz w:val="20"/>
          <w:szCs w:val="20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  </w:t>
      </w:r>
      <w:r>
        <w:rPr>
          <w:rFonts w:ascii="MS Sans Serif" w:hAnsi="MS Sans Serif" w:cs="MS Sans Serif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3" type="#_x0000_t75" style="width:360.7pt;height:223.45pt">
            <v:imagedata r:id="rId23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загрузки пакета документов с ак</w:t>
      </w:r>
      <w:r>
        <w:rPr>
          <w:rFonts w:ascii="Arial CYR" w:hAnsi="Arial CYR" w:cs="Arial CYR"/>
          <w:sz w:val="20"/>
          <w:szCs w:val="20"/>
        </w:rPr>
        <w:t>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рассылает сообщения пользователям или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 новый пакет </w:t>
      </w:r>
      <w:r>
        <w:rPr>
          <w:rFonts w:ascii="Arial" w:hAnsi="Arial" w:cs="Arial"/>
          <w:sz w:val="20"/>
          <w:szCs w:val="20"/>
          <w:lang w:val="en-US"/>
        </w:rPr>
        <w:t xml:space="preserve">ED273",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содержащий документы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все основные атрибуты принятых входящих документов с акцептом (Платеж</w:t>
      </w:r>
      <w:r>
        <w:rPr>
          <w:rFonts w:ascii="Arial CYR" w:hAnsi="Arial CYR" w:cs="Arial CYR"/>
          <w:sz w:val="20"/>
          <w:szCs w:val="20"/>
        </w:rPr>
        <w:t>ные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требования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Инкассовые поручения) (Номер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умма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БИК банка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номер налогового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налогового документа) (рис.4).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Примечание-3:</w:t>
      </w:r>
      <w:r>
        <w:rPr>
          <w:rFonts w:ascii="Arial CYR" w:hAnsi="Arial CYR" w:cs="Arial CYR"/>
          <w:color w:val="FF5756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заголовке сообщения тема называется "Принят пакет с документами с </w:t>
      </w:r>
      <w:r>
        <w:rPr>
          <w:rFonts w:ascii="Arial CYR" w:hAnsi="Arial CYR" w:cs="Arial CYR"/>
          <w:sz w:val="20"/>
          <w:szCs w:val="20"/>
        </w:rPr>
        <w:t>акцептом (ED113/ED114) (бывш. ED273)".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4" type="#_x0000_t75" style="width:709.8pt;height:188.85pt">
            <v:imagedata r:id="rId23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Порядок взаимодействия при предъявлении получателем средств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(взыскателем) платежных требований и инкассовых поручений (по отправке ED113/ED114 и ED274)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Участник-получатель в соответствии с условиями Договора обмена может направить в обслуживающий ПБР (ВЦ) пакет PacketEID, содержащий выставляемые на оплату платежные</w:t>
      </w:r>
      <w:r>
        <w:rPr>
          <w:rFonts w:ascii="Arial CYR" w:hAnsi="Arial CYR" w:cs="Arial CYR"/>
          <w:color w:val="000000"/>
          <w:sz w:val="20"/>
          <w:szCs w:val="20"/>
        </w:rPr>
        <w:t xml:space="preserve"> требования (ЭСИС ED113) и выставляемые на оплату инкассовые поручения (ЭСИС ED114). В пакете PacketEID можно передавать несколько ЭСИС.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Банком плательщика может являться: </w:t>
      </w:r>
    </w:p>
    <w:p w:rsidR="00000000" w:rsidRDefault="00B66B03">
      <w:pPr>
        <w:widowControl w:val="0"/>
        <w:autoSpaceDE w:val="0"/>
        <w:autoSpaceDN w:val="0"/>
        <w:adjustRightInd w:val="0"/>
        <w:spacing w:after="133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1. Кредитная организация. При этом в выставляемых на оплату платежных требованиях</w:t>
      </w:r>
      <w:r>
        <w:rPr>
          <w:rFonts w:ascii="Arial CYR" w:hAnsi="Arial CYR" w:cs="Arial CYR"/>
          <w:color w:val="000000"/>
          <w:sz w:val="20"/>
          <w:szCs w:val="20"/>
        </w:rPr>
        <w:t>, выставляемых на оплату инкассовых поручениях в реквизите «БИК банка плательщика» указывается БИК кредитной организации, в реквизите «Корреспондентский счет плательщика» указывается корреспондентский счет кредитной организации, в реквизите «Лицевой счет п</w:t>
      </w:r>
      <w:r>
        <w:rPr>
          <w:rFonts w:ascii="Arial CYR" w:hAnsi="Arial CYR" w:cs="Arial CYR"/>
          <w:color w:val="000000"/>
          <w:sz w:val="20"/>
          <w:szCs w:val="20"/>
        </w:rPr>
        <w:t xml:space="preserve">лательщика» указывается лицевой счет клиента кредитной организации. </w:t>
      </w:r>
    </w:p>
    <w:p w:rsidR="00000000" w:rsidRDefault="00B66B03">
      <w:pPr>
        <w:widowControl w:val="0"/>
        <w:autoSpaceDE w:val="0"/>
        <w:autoSpaceDN w:val="0"/>
        <w:adjustRightInd w:val="0"/>
        <w:spacing w:after="133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2. ПБР (по своим клиентам, являющимся кредитными организациями). При этом в выставляемых на оплату платежных требованиях, выставляемых на оплату инкассовых поручениях в реквизите «БИК бан</w:t>
      </w:r>
      <w:r>
        <w:rPr>
          <w:rFonts w:ascii="Arial CYR" w:hAnsi="Arial CYR" w:cs="Arial CYR"/>
          <w:color w:val="000000"/>
          <w:sz w:val="20"/>
          <w:szCs w:val="20"/>
        </w:rPr>
        <w:t xml:space="preserve">ка плательщика» указывается БИК кредитной организации, в реквизите «Корреспондентский счет плательщика» указывается корреспондентский счет кредитной организации. Реквизит «Лицевой счет плательщика» не заполняется.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3. ПБР (по своим клиентам вне зависимости</w:t>
      </w:r>
      <w:r>
        <w:rPr>
          <w:rFonts w:ascii="Arial CYR" w:hAnsi="Arial CYR" w:cs="Arial CYR"/>
          <w:color w:val="000000"/>
          <w:sz w:val="20"/>
          <w:szCs w:val="20"/>
        </w:rPr>
        <w:t xml:space="preserve"> от признака участия в электронном обмене, не являющихся кредитными организациями). При этом в выставляемых на оплату платежных требованиях, выставляемых на оплату инкассовых поручениях в реквизите «БИК банка плательщика» указывается БИК ПБР, в реквизите «</w:t>
      </w:r>
      <w:r>
        <w:rPr>
          <w:rFonts w:ascii="Arial CYR" w:hAnsi="Arial CYR" w:cs="Arial CYR"/>
          <w:color w:val="000000"/>
          <w:sz w:val="20"/>
          <w:szCs w:val="20"/>
        </w:rPr>
        <w:t xml:space="preserve">Лицевой счет плательщика» указывается лицевой счет клиента. Реквизит «Корреспондентский счет плательщика» не заполняется.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Реквизит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EDReceiver </w:t>
      </w:r>
      <w:r>
        <w:rPr>
          <w:rFonts w:ascii="Arial CYR" w:hAnsi="Arial CYR" w:cs="Arial CYR"/>
          <w:color w:val="000000"/>
          <w:sz w:val="20"/>
          <w:szCs w:val="20"/>
        </w:rPr>
        <w:t xml:space="preserve">в каждом ЭС ED113, ED114 из состава пакета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PacketEID </w:t>
      </w:r>
      <w:r>
        <w:rPr>
          <w:rFonts w:ascii="Arial CYR" w:hAnsi="Arial CYR" w:cs="Arial CYR"/>
          <w:color w:val="000000"/>
          <w:sz w:val="20"/>
          <w:szCs w:val="20"/>
        </w:rPr>
        <w:t xml:space="preserve">должен быть заполнен УИС банка плательщика.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получении </w:t>
      </w:r>
      <w:r>
        <w:rPr>
          <w:rFonts w:ascii="Arial CYR" w:hAnsi="Arial CYR" w:cs="Arial CYR"/>
          <w:color w:val="000000"/>
          <w:sz w:val="20"/>
          <w:szCs w:val="20"/>
        </w:rPr>
        <w:t xml:space="preserve">PacketEID, содержащего ED113, ED114, ПБР (ВЦ) проводит контроль поступившего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 обнаружения ошибок входного контроля (забракован весь пакет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PacketEID </w:t>
      </w:r>
      <w:r>
        <w:rPr>
          <w:rFonts w:ascii="Arial CYR" w:hAnsi="Arial CYR" w:cs="Arial CYR"/>
          <w:color w:val="000000"/>
          <w:sz w:val="20"/>
          <w:szCs w:val="20"/>
        </w:rPr>
        <w:t xml:space="preserve">целиком) ПБР (ВЦ) направляет участнику-составителю пакета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PacketEID </w:t>
      </w:r>
      <w:r>
        <w:rPr>
          <w:rFonts w:ascii="Arial CYR" w:hAnsi="Arial CYR" w:cs="Arial CYR"/>
          <w:color w:val="000000"/>
          <w:sz w:val="20"/>
          <w:szCs w:val="20"/>
        </w:rPr>
        <w:t>одиночное ЭС ED201 с соотве</w:t>
      </w:r>
      <w:r>
        <w:rPr>
          <w:rFonts w:ascii="Arial CYR" w:hAnsi="Arial CYR" w:cs="Arial CYR"/>
          <w:color w:val="000000"/>
          <w:sz w:val="20"/>
          <w:szCs w:val="20"/>
        </w:rPr>
        <w:t xml:space="preserve">тствующим кодом ошибки и обработка этого пакета прекращается.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 xml:space="preserve">В остальных случаях (успешное завершение контролей либо отбраковка ЭС из состава пакета </w:t>
      </w:r>
      <w:r>
        <w:rPr>
          <w:rFonts w:ascii="Arial CYR" w:hAnsi="Arial CYR" w:cs="Arial CYR"/>
          <w:i/>
          <w:iCs/>
          <w:sz w:val="20"/>
          <w:szCs w:val="20"/>
        </w:rPr>
        <w:t>PacketEID</w:t>
      </w:r>
      <w:r>
        <w:rPr>
          <w:rFonts w:ascii="Arial CYR" w:hAnsi="Arial CYR" w:cs="Arial CYR"/>
          <w:sz w:val="20"/>
          <w:szCs w:val="20"/>
        </w:rPr>
        <w:t xml:space="preserve">) ПБР (ВЦ) формирует и направляет в адрес составителя пакета </w:t>
      </w:r>
      <w:r>
        <w:rPr>
          <w:rFonts w:ascii="Arial CYR" w:hAnsi="Arial CYR" w:cs="Arial CYR"/>
          <w:i/>
          <w:iCs/>
          <w:sz w:val="20"/>
          <w:szCs w:val="20"/>
        </w:rPr>
        <w:t>PacketEID</w:t>
      </w:r>
      <w:r>
        <w:rPr>
          <w:rFonts w:ascii="Arial CYR" w:hAnsi="Arial CYR" w:cs="Arial CYR"/>
          <w:sz w:val="20"/>
          <w:szCs w:val="20"/>
        </w:rPr>
        <w:t>: одиночное ЭС ED201 - есл</w:t>
      </w:r>
      <w:r>
        <w:rPr>
          <w:rFonts w:ascii="Arial CYR" w:hAnsi="Arial CYR" w:cs="Arial CYR"/>
          <w:sz w:val="20"/>
          <w:szCs w:val="20"/>
        </w:rPr>
        <w:t>и входящее ЭС было забраковано в результате логического контроля, ED208 (</w:t>
      </w:r>
      <w:r>
        <w:rPr>
          <w:rFonts w:ascii="Arial CYR" w:hAnsi="Arial CYR" w:cs="Arial CYR"/>
          <w:i/>
          <w:iCs/>
          <w:sz w:val="20"/>
          <w:szCs w:val="20"/>
        </w:rPr>
        <w:t xml:space="preserve">ResultCode </w:t>
      </w:r>
      <w:r>
        <w:rPr>
          <w:rFonts w:ascii="Arial CYR" w:hAnsi="Arial CYR" w:cs="Arial CYR"/>
          <w:sz w:val="20"/>
          <w:szCs w:val="20"/>
        </w:rPr>
        <w:t xml:space="preserve">= 1) в составе пакета </w:t>
      </w:r>
      <w:r>
        <w:rPr>
          <w:rFonts w:ascii="Arial CYR" w:hAnsi="Arial CYR" w:cs="Arial CYR"/>
          <w:i/>
          <w:iCs/>
          <w:sz w:val="20"/>
          <w:szCs w:val="20"/>
        </w:rPr>
        <w:t xml:space="preserve">PacketEID </w:t>
      </w:r>
      <w:r>
        <w:rPr>
          <w:rFonts w:ascii="Arial CYR" w:hAnsi="Arial CYR" w:cs="Arial CYR"/>
          <w:sz w:val="20"/>
          <w:szCs w:val="20"/>
        </w:rPr>
        <w:t>в случае успешного завершения логических контролей.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всех ЭС из состава пакета </w:t>
      </w:r>
      <w:r>
        <w:rPr>
          <w:rFonts w:ascii="Arial CYR" w:hAnsi="Arial CYR" w:cs="Arial CYR"/>
          <w:i/>
          <w:iCs/>
          <w:sz w:val="20"/>
          <w:szCs w:val="20"/>
        </w:rPr>
        <w:t>PacketEID</w:t>
      </w:r>
      <w:r>
        <w:rPr>
          <w:rFonts w:ascii="Arial CYR" w:hAnsi="Arial CYR" w:cs="Arial CYR"/>
          <w:sz w:val="20"/>
          <w:szCs w:val="20"/>
        </w:rPr>
        <w:t>, успешно прошедших предусмотренные проверки, ПБ</w:t>
      </w:r>
      <w:r>
        <w:rPr>
          <w:rFonts w:ascii="Arial CYR" w:hAnsi="Arial CYR" w:cs="Arial CYR"/>
          <w:sz w:val="20"/>
          <w:szCs w:val="20"/>
        </w:rPr>
        <w:t xml:space="preserve">Р (ВЦ) формирует новый пакет (пакеты) </w:t>
      </w:r>
      <w:r>
        <w:rPr>
          <w:rFonts w:ascii="Arial CYR" w:hAnsi="Arial CYR" w:cs="Arial CYR"/>
          <w:i/>
          <w:iCs/>
          <w:sz w:val="20"/>
          <w:szCs w:val="20"/>
        </w:rPr>
        <w:t xml:space="preserve">PacketEID </w:t>
      </w:r>
      <w:r>
        <w:rPr>
          <w:rFonts w:ascii="Arial CYR" w:hAnsi="Arial CYR" w:cs="Arial CYR"/>
          <w:sz w:val="20"/>
          <w:szCs w:val="20"/>
        </w:rPr>
        <w:t>для отправки получателям этих сообщений.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УИС составителя такого пакета будет являться УИС ПБР (ВЦ).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ПБР (ВЦ) отправляет ЭС ED113, ED114 (в составе пакета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PacketEID</w:t>
      </w:r>
      <w:r>
        <w:rPr>
          <w:rFonts w:ascii="Arial CYR" w:hAnsi="Arial CYR" w:cs="Arial CYR"/>
          <w:color w:val="000000"/>
          <w:sz w:val="20"/>
          <w:szCs w:val="20"/>
        </w:rPr>
        <w:t>) участнику - плательщику.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успешн</w:t>
      </w:r>
      <w:r>
        <w:rPr>
          <w:rFonts w:ascii="Arial CYR" w:hAnsi="Arial CYR" w:cs="Arial CYR"/>
          <w:color w:val="000000"/>
          <w:sz w:val="20"/>
          <w:szCs w:val="20"/>
        </w:rPr>
        <w:t xml:space="preserve">ой доставки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PacketEID</w:t>
      </w:r>
      <w:r>
        <w:rPr>
          <w:rFonts w:ascii="Arial CYR" w:hAnsi="Arial CYR" w:cs="Arial CYR"/>
          <w:color w:val="000000"/>
          <w:sz w:val="20"/>
          <w:szCs w:val="20"/>
        </w:rPr>
        <w:t xml:space="preserve">, содержащего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ED113 </w:t>
      </w:r>
      <w:r>
        <w:rPr>
          <w:rFonts w:ascii="Arial CYR" w:hAnsi="Arial CYR" w:cs="Arial CYR"/>
          <w:color w:val="000000"/>
          <w:sz w:val="20"/>
          <w:szCs w:val="20"/>
        </w:rPr>
        <w:t>(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ED114</w:t>
      </w:r>
      <w:r>
        <w:rPr>
          <w:rFonts w:ascii="Arial CYR" w:hAnsi="Arial CYR" w:cs="Arial CYR"/>
          <w:color w:val="000000"/>
          <w:sz w:val="20"/>
          <w:szCs w:val="20"/>
        </w:rPr>
        <w:t xml:space="preserve">) участнику - плательщику, ПБР (ВЦ) направляет участнику - получателю денежных средств электронные сообщения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ED208 </w:t>
      </w:r>
      <w:r>
        <w:rPr>
          <w:rFonts w:ascii="Arial CYR" w:hAnsi="Arial CYR" w:cs="Arial CYR"/>
          <w:color w:val="000000"/>
          <w:sz w:val="20"/>
          <w:szCs w:val="20"/>
        </w:rPr>
        <w:t xml:space="preserve">(в составе пакета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PacketEID</w:t>
      </w:r>
      <w:r>
        <w:rPr>
          <w:rFonts w:ascii="Arial CYR" w:hAnsi="Arial CYR" w:cs="Arial CYR"/>
          <w:color w:val="000000"/>
          <w:sz w:val="20"/>
          <w:szCs w:val="20"/>
        </w:rPr>
        <w:t xml:space="preserve">)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2</w:t>
      </w:r>
      <w:r>
        <w:rPr>
          <w:rFonts w:ascii="Arial CYR" w:hAnsi="Arial CYR" w:cs="Arial CYR"/>
          <w:color w:val="000000"/>
          <w:sz w:val="20"/>
          <w:szCs w:val="20"/>
        </w:rPr>
        <w:t xml:space="preserve">. Если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ED113 </w:t>
      </w:r>
      <w:r>
        <w:rPr>
          <w:rFonts w:ascii="Arial CYR" w:hAnsi="Arial CYR" w:cs="Arial CYR"/>
          <w:color w:val="000000"/>
          <w:sz w:val="20"/>
          <w:szCs w:val="20"/>
        </w:rPr>
        <w:t>(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ED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114</w:t>
      </w:r>
      <w:r>
        <w:rPr>
          <w:rFonts w:ascii="Arial CYR" w:hAnsi="Arial CYR" w:cs="Arial CYR"/>
          <w:color w:val="000000"/>
          <w:sz w:val="20"/>
          <w:szCs w:val="20"/>
        </w:rPr>
        <w:t xml:space="preserve">) не было доставлено участнику - плательщику, то ПБР (ВЦ) направляет участнику - получателю денежных средств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ED208 </w:t>
      </w:r>
      <w:r>
        <w:rPr>
          <w:rFonts w:ascii="Arial CYR" w:hAnsi="Arial CYR" w:cs="Arial CYR"/>
          <w:color w:val="000000"/>
          <w:sz w:val="20"/>
          <w:szCs w:val="20"/>
        </w:rPr>
        <w:t xml:space="preserve">(в составе пакета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PacketEID</w:t>
      </w:r>
      <w:r>
        <w:rPr>
          <w:rFonts w:ascii="Arial CYR" w:hAnsi="Arial CYR" w:cs="Arial CYR"/>
          <w:color w:val="000000"/>
          <w:sz w:val="20"/>
          <w:szCs w:val="20"/>
        </w:rPr>
        <w:t xml:space="preserve">)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3</w:t>
      </w:r>
      <w:r>
        <w:rPr>
          <w:rFonts w:ascii="Arial CYR" w:hAnsi="Arial CYR" w:cs="Arial CYR"/>
          <w:color w:val="000000"/>
          <w:sz w:val="20"/>
          <w:szCs w:val="20"/>
        </w:rPr>
        <w:t>. В этом случае в ЭС ED208 заполняются реквизиты «Код результат</w:t>
      </w:r>
      <w:r>
        <w:rPr>
          <w:rFonts w:ascii="Arial CYR" w:hAnsi="Arial CYR" w:cs="Arial CYR"/>
          <w:color w:val="000000"/>
          <w:sz w:val="20"/>
          <w:szCs w:val="20"/>
        </w:rPr>
        <w:t xml:space="preserve">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(CtrlCode)</w:t>
      </w:r>
      <w:r>
        <w:rPr>
          <w:rFonts w:ascii="Arial CYR" w:hAnsi="Arial CYR" w:cs="Arial CYR"/>
          <w:color w:val="000000"/>
          <w:sz w:val="20"/>
          <w:szCs w:val="20"/>
        </w:rPr>
        <w:t xml:space="preserve">» и «Текст пояснения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(Annotation)</w:t>
      </w:r>
      <w:r>
        <w:rPr>
          <w:rFonts w:ascii="Arial CYR" w:hAnsi="Arial CYR" w:cs="Arial CYR"/>
          <w:color w:val="000000"/>
          <w:sz w:val="20"/>
          <w:szCs w:val="20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Участник - плательщик направляет в обслуживающий ПБР (ВЦ)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ED274 </w:t>
      </w:r>
      <w:r>
        <w:rPr>
          <w:rFonts w:ascii="Arial CYR" w:hAnsi="Arial CYR" w:cs="Arial CYR"/>
          <w:color w:val="000000"/>
          <w:sz w:val="20"/>
          <w:szCs w:val="20"/>
        </w:rPr>
        <w:t>с уведомлением о результатах приема к исполнению выставляемого на оплату инкассового поручения, выставляемого на оплату платежно</w:t>
      </w:r>
      <w:r>
        <w:rPr>
          <w:rFonts w:ascii="Arial CYR" w:hAnsi="Arial CYR" w:cs="Arial CYR"/>
          <w:color w:val="000000"/>
          <w:sz w:val="20"/>
          <w:szCs w:val="20"/>
        </w:rPr>
        <w:t xml:space="preserve">го требования.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ED274 </w:t>
      </w:r>
      <w:r>
        <w:rPr>
          <w:rFonts w:ascii="Arial CYR" w:hAnsi="Arial CYR" w:cs="Arial CYR"/>
          <w:color w:val="000000"/>
          <w:sz w:val="20"/>
          <w:szCs w:val="20"/>
        </w:rPr>
        <w:t xml:space="preserve">формируется отдельно на каждое полученное выставляемое на оплату инкассовое поручение/ выставляемое на оплату платежное требование.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реквизите «Идентификаторы исходного ЭПС (пакета ЭПС)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(EDRefID)</w:t>
      </w:r>
      <w:r>
        <w:rPr>
          <w:rFonts w:ascii="Arial CYR" w:hAnsi="Arial CYR" w:cs="Arial CYR"/>
          <w:color w:val="000000"/>
          <w:sz w:val="20"/>
          <w:szCs w:val="20"/>
        </w:rPr>
        <w:t>» указываются реквизиты исходного в</w:t>
      </w:r>
      <w:r>
        <w:rPr>
          <w:rFonts w:ascii="Arial CYR" w:hAnsi="Arial CYR" w:cs="Arial CYR"/>
          <w:color w:val="000000"/>
          <w:sz w:val="20"/>
          <w:szCs w:val="20"/>
        </w:rPr>
        <w:t xml:space="preserve">ыставляемого на оплату инкассового поручения/ выставляемого на оплату платежного требования.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Реквизит «Уникальный идентификатор получателя ЭС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(EDReceiver)</w:t>
      </w:r>
      <w:r>
        <w:rPr>
          <w:rFonts w:ascii="Arial CYR" w:hAnsi="Arial CYR" w:cs="Arial CYR"/>
          <w:color w:val="000000"/>
          <w:sz w:val="20"/>
          <w:szCs w:val="20"/>
        </w:rPr>
        <w:t>» в ЭС ED274 должен содержать УИС отправителя исходного выставляемого на оплату инкассового поручения</w:t>
      </w:r>
      <w:r>
        <w:rPr>
          <w:rFonts w:ascii="Arial CYR" w:hAnsi="Arial CYR" w:cs="Arial CYR"/>
          <w:color w:val="000000"/>
          <w:sz w:val="20"/>
          <w:szCs w:val="20"/>
        </w:rPr>
        <w:t xml:space="preserve">/ выставляемого на оплату платежного требования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(ED274.EDReceiver = ED274.EDRefID.EDAuthor)</w:t>
      </w:r>
      <w:r>
        <w:rPr>
          <w:rFonts w:ascii="Arial CYR" w:hAnsi="Arial CYR" w:cs="Arial CYR"/>
          <w:color w:val="000000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получении ED274 ПБР (ВЦ) проводит контроль поступившего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обнаружения ошибок ПБР (ВЦ) направляет участнику - плательщику ЭС ED201 с соответствующ</w:t>
      </w:r>
      <w:r>
        <w:rPr>
          <w:rFonts w:ascii="Arial CYR" w:hAnsi="Arial CYR" w:cs="Arial CYR"/>
          <w:color w:val="000000"/>
          <w:sz w:val="20"/>
          <w:szCs w:val="20"/>
        </w:rPr>
        <w:t xml:space="preserve">им кодом ошибки.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 успешного прохождения всех предусмотренных проверок ПБР (ВЦ) направляет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1</w:t>
      </w:r>
      <w:r>
        <w:rPr>
          <w:rFonts w:ascii="Arial CYR" w:hAnsi="Arial CYR" w:cs="Arial CYR"/>
          <w:color w:val="000000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ПБР (ВЦ) отправляет ЭС ED274 (в составе пакета Pa</w:t>
      </w:r>
      <w:r>
        <w:rPr>
          <w:rFonts w:ascii="Arial CYR" w:hAnsi="Arial CYR" w:cs="Arial CYR"/>
          <w:color w:val="000000"/>
          <w:sz w:val="20"/>
          <w:szCs w:val="20"/>
        </w:rPr>
        <w:t xml:space="preserve">cketEID) участнику - получателю.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случае успешной доставки ЭС ED274 участнику - получателю, ПБР (ВЦ) направляет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ResultCode = 2</w:t>
      </w:r>
      <w:r>
        <w:rPr>
          <w:rFonts w:ascii="Arial CYR" w:hAnsi="Arial CYR" w:cs="Arial CYR"/>
          <w:sz w:val="20"/>
          <w:szCs w:val="20"/>
        </w:rPr>
        <w:t>. Если ЭС ED274 не было доставлено у</w:t>
      </w:r>
      <w:r>
        <w:rPr>
          <w:rFonts w:ascii="Arial CYR" w:hAnsi="Arial CYR" w:cs="Arial CYR"/>
          <w:sz w:val="20"/>
          <w:szCs w:val="20"/>
        </w:rPr>
        <w:t xml:space="preserve">частнику - получателю, то ПБР (ВЦ) направляет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ResultCode = 3</w:t>
      </w:r>
      <w:r>
        <w:rPr>
          <w:rFonts w:ascii="Arial CYR" w:hAnsi="Arial CYR" w:cs="Arial CYR"/>
          <w:sz w:val="20"/>
          <w:szCs w:val="20"/>
        </w:rPr>
        <w:t xml:space="preserve">. В этом случае в ЭС ED208 заполняются реквизиты «Код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(CtrlCode)</w:t>
      </w:r>
      <w:r>
        <w:rPr>
          <w:rFonts w:ascii="Arial CYR" w:hAnsi="Arial CYR" w:cs="Arial CYR"/>
          <w:sz w:val="20"/>
          <w:szCs w:val="20"/>
        </w:rPr>
        <w:t>» и «Текст пояснения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i/>
          <w:iCs/>
          <w:sz w:val="20"/>
          <w:szCs w:val="20"/>
        </w:rPr>
        <w:t>(Annotation)</w:t>
      </w:r>
      <w:r>
        <w:rPr>
          <w:rFonts w:ascii="Arial CYR" w:hAnsi="Arial CYR" w:cs="Arial CYR"/>
          <w:sz w:val="20"/>
          <w:szCs w:val="20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Состав реквизитов ED113/ED114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Ed113/Ed114 </w:t>
      </w:r>
      <w:r>
        <w:rPr>
          <w:rFonts w:ascii="Arial CYR" w:hAnsi="Arial CYR" w:cs="Arial CYR"/>
          <w:sz w:val="20"/>
          <w:szCs w:val="20"/>
        </w:rPr>
        <w:t>отправляются в составе пакета PacketEID.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Структура пакета представлена в таблице 1.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ED113 </w:t>
      </w:r>
      <w:r>
        <w:rPr>
          <w:rFonts w:ascii="Arial CYR" w:hAnsi="Arial CYR" w:cs="Arial CYR"/>
          <w:sz w:val="20"/>
          <w:szCs w:val="20"/>
        </w:rPr>
        <w:t>представлен в таблице 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ED11</w:t>
      </w:r>
      <w:r>
        <w:rPr>
          <w:rFonts w:ascii="Arial" w:hAnsi="Arial" w:cs="Arial"/>
          <w:sz w:val="20"/>
          <w:szCs w:val="20"/>
          <w:lang w:val="en-US"/>
        </w:rPr>
        <w:t xml:space="preserve">4 </w:t>
      </w:r>
      <w:r>
        <w:rPr>
          <w:rFonts w:ascii="Arial CYR" w:hAnsi="Arial CYR" w:cs="Arial CYR"/>
          <w:sz w:val="20"/>
          <w:szCs w:val="20"/>
        </w:rPr>
        <w:t>представлен в таблице 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 xml:space="preserve">Таблица 1. Пакет </w:t>
      </w:r>
      <w:r>
        <w:rPr>
          <w:rFonts w:ascii="Arial" w:hAnsi="Arial" w:cs="Arial"/>
          <w:sz w:val="16"/>
          <w:szCs w:val="16"/>
          <w:lang w:val="en-US"/>
        </w:rPr>
        <w:t>PacketEID</w:t>
      </w:r>
    </w:p>
    <w:tbl>
      <w:tblPr>
        <w:tblW w:w="0" w:type="auto"/>
        <w:tblInd w:w="700" w:type="dxa"/>
        <w:tblLayout w:type="fixed"/>
        <w:tblLook w:val="0000" w:firstRow="0" w:lastRow="0" w:firstColumn="0" w:lastColumn="0" w:noHBand="0" w:noVBand="0"/>
      </w:tblPr>
      <w:tblGrid>
        <w:gridCol w:w="216"/>
        <w:gridCol w:w="1244"/>
        <w:gridCol w:w="1980"/>
        <w:gridCol w:w="1792"/>
        <w:gridCol w:w="8"/>
        <w:gridCol w:w="1080"/>
        <w:gridCol w:w="3060"/>
        <w:gridCol w:w="432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 (Выгрузка)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EDNumberType: Число. Номер электронного сообщения. Цело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Сгенерированный номер сообщения сценарием 1006631 «Установка типа сообщения в ЭПД для ED273»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"Номер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«Дата пакета» пакета "Отправка документов с акцептом"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загружаются в поле "Дата ЭД"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составителя Э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 - УИС.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переменной OID: 1000151 «Уникальный идентификатор составителя ЭД (УИС)» на дату пакета ЭСИД 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оле "УИС" в табличную часть пакета принятых документов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«УИС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получателя ED273» пакета "Отправка документов с акцептом"</w:t>
            </w:r>
            <w:r w:rsidRPr="00B66B03">
              <w:rPr>
                <w:rFonts w:ascii="Arial CYR" w:hAnsi="Arial CYR" w:cs="Arial CYR"/>
                <w:color w:val="FF1312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 xml:space="preserve">Не выгружается до ввода АС ППС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загружаются в поле "Уникальный идентификатор получателя ЭД" в табличную часть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EDQuantity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ЭС в пакете.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EDQuantityTy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pe: Количество. Количество электронных сообщений в пакете ЭПС или ЭСИС.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подобранных в пакет документов.  </w:t>
            </w:r>
            <w:r w:rsidRPr="00B66B03">
              <w:rPr>
                <w:rFonts w:ascii="Arial CYR" w:hAnsi="Arial CYR" w:cs="Arial CYR"/>
                <w:b/>
                <w:bCs/>
                <w:color w:val="FF1312"/>
                <w:sz w:val="16"/>
                <w:szCs w:val="16"/>
              </w:rPr>
              <w:t xml:space="preserve">Не выгружается до ввода АС ППС 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0000"/>
                <w:sz w:val="16"/>
                <w:szCs w:val="16"/>
              </w:rPr>
              <w:t>НЕ загружается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EDCreationTime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Время составления ЭС.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TimeType: Время.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[ГОСТ ИСО 8601-2001]. Формат hh:mm:ss.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выгружается.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ed:ED113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Выставляемое на оплату платежное требование.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группа [1]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Подробнее см. таблицу 2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Подробнее см. таблицу 2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ed:ED114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Выставляемое на оплату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инкассовое поруче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ние.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группа [1]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Подробнее см. таблицу 3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Подробнее см. таблицу 3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Таблица 2 Выставляемое на оплату платежное требование</w:t>
      </w:r>
      <w:r>
        <w:rPr>
          <w:rFonts w:ascii="Arial" w:hAnsi="Arial" w:cs="Arial"/>
          <w:sz w:val="16"/>
          <w:szCs w:val="16"/>
          <w:lang w:val="en-US"/>
        </w:rPr>
        <w:t xml:space="preserve"> ED113</w:t>
      </w:r>
    </w:p>
    <w:tbl>
      <w:tblPr>
        <w:tblW w:w="0" w:type="auto"/>
        <w:tblInd w:w="700" w:type="dxa"/>
        <w:tblLayout w:type="fixed"/>
        <w:tblLook w:val="0000" w:firstRow="0" w:lastRow="0" w:firstColumn="0" w:lastColumn="0" w:noHBand="0" w:noVBand="0"/>
      </w:tblPr>
      <w:tblGrid>
        <w:gridCol w:w="216"/>
        <w:gridCol w:w="1197"/>
        <w:gridCol w:w="14"/>
        <w:gridCol w:w="13"/>
        <w:gridCol w:w="14"/>
        <w:gridCol w:w="6"/>
        <w:gridCol w:w="1703"/>
        <w:gridCol w:w="20"/>
        <w:gridCol w:w="25"/>
        <w:gridCol w:w="232"/>
        <w:gridCol w:w="1702"/>
        <w:gridCol w:w="78"/>
        <w:gridCol w:w="20"/>
        <w:gridCol w:w="1062"/>
        <w:gridCol w:w="18"/>
        <w:gridCol w:w="3420"/>
        <w:gridCol w:w="378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(Выгрузка)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ер ЭС в течение опердня.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Сгенерированный номер ЭС сценарием 1006631 «Установка типа сообщения в ЭПД для ED273»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загружаются в табличную часть "Данные в пакете док. с акц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ептом (ED113/ED114)" в поле "Номер ЭД"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отправляемого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загружаются в табличную часть "Данные в пакете док. с акцептом (ED113/ED114)" в поле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"Дата ЭД"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тавителя ЭД (УИС)» на дату пакета ЭСИД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загружаются в табличную часть "Данные в пакете док. с акцептом (ED113/ED114)" в поле "EDAuthor"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составителя ЭС; УИС. [УИС]. Цифровой, 10 знаков.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«УИС получателя ED273» пакета "Отправка документов с акцептом"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(поле 7).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KopeckAmountType: Сумма. В копейках. Положительное целое число, до 18 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азрядов.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 по документу в копейках отправляемого платежного документа с акцептом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"Сумма"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TransKind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Вид операции (поле 18).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Фиксированное значение "02".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"РО" платеж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Priority </w:t>
            </w:r>
          </w:p>
        </w:tc>
        <w:tc>
          <w:tcPr>
            <w:tcW w:w="175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Очередность платежа (поле 21). </w:t>
            </w:r>
          </w:p>
        </w:tc>
        <w:tc>
          <w:tcPr>
            <w:tcW w:w="197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PaytPriorityCodeType: Код. Очередность платежа. [Очередность платежа]. (0 - очередность не указана, 1-5). </w:t>
            </w: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"Очередность" с вкладки "Общее" отправляемого платежного док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умента с акцептом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"Очередность"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PaytCondition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Условие оплаты (поле 35).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OneDigitCodeType: Код. Однозначный код значения реквизита.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[Кодовые значения реквизитов]. Цифровой, 1 значный.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Указывается цифра "1" - заранее данный акцепт плательщика или цифра; "2" - требуется получение акцепта плательщика (значение недопустимо для инкассоового поручения, исполняемого в потоке прямого деб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ета).   Данные берутся из поля "Условие оплаты" с вкладки "Общее" отправляемого платежного документа с акцептом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"Условие оплаты"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AcptTerm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Срок для акцепта (поле 36). Количество дней для акцепта, установленного договором, в случае, если платеж осуществляется при условии акцепта платежного требования плательщиком.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OneDayQuantityType: Количество. Количество дней. Целое, 1 разряд.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[0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Количество дней для акцепта, установленного договором, в случае, если платеж производится при условии акцепта платежного требования плательщиком. Не заполняется в случае заранее данного акцепта плательщика.   Данные берутся из поля "Срок для акцепта"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отправляемого платежного документа с акцептом с вкладки "Общее"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"Срок для акцепта"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DocDispatchDate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отсылки (вручения) плательщ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ику предусмотренных договором документов (поле 37).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 xml:space="preserve"> Не выгружается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ReceiptDateCollectBank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поступления документов в банк получателя (поле 48). Дата представления д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окументов получателем средств в обслуживающий его банк.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 xml:space="preserve"> Не выгружается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FileDate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помещения в картотеку (поле 63).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8601-2001]. Формат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YYYY-MM-DD.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Даннные берутся из поля "Дата помещения в картотеку" с вкладки "Дополнительно" подвкладки "Список 1"  отправляемого платежного документа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MaturityDate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Окончание срока акцепта (поле 72).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8601-2001]. Формат YYYY-MM-DD.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Даннные берутся из поля "Оконч. срока акцепта" с вкладки "Общее" 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"Оконч. срок акцеп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та"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AcptSum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исходного расчетного документа, предъявленного к акцепту (поле 150).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15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SystemCode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Приз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нак системы обработки.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заполняется для ЭС в составе пакета.   (все сообщения выгружаются в составе пакета)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 xml:space="preserve">Не выгружается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</w:t>
            </w: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PaymentID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платежа, присвоенный получателем средств (поле 22).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PaymentIDType: Идентификатор. Уникальный идентификатор платежа. Текстовый, до 25 символов.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 xml:space="preserve"> Не выгружается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жный документ с акцептом, то данные загружаются в поле "Код"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17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ed:AccDoc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исходного распоряжения о переводе денежных средств (поля 3 и 4).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AccDocRefID: Реквизиты исходного распоряжения.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17.1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AccDocNo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расп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оряжения (поле 3).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"Номер документа"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птом, то данные загружаются в поле "Номер документа"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17.2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AccDocDate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распоряжения (поле 4).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"Дата  от" отправляемого платежного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"Дата от"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18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ed:Payer </w:t>
            </w:r>
          </w:p>
        </w:tc>
        <w:tc>
          <w:tcPr>
            <w:tcW w:w="17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плательщика. </w:t>
            </w:r>
          </w:p>
        </w:tc>
        <w:tc>
          <w:tcPr>
            <w:tcW w:w="203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PayerRU: Реквизиты плательщика в полноформатных электронных платежных сообщени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ях.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18.1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PersonalAcc </w:t>
            </w:r>
          </w:p>
        </w:tc>
        <w:tc>
          <w:tcPr>
            <w:tcW w:w="17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плательщика (поле 9). </w:t>
            </w:r>
          </w:p>
        </w:tc>
        <w:tc>
          <w:tcPr>
            <w:tcW w:w="20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"Счет" секции плательщик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шибок нет и создается входящий платежный документ с акцептом, то данные загружаются в соответствующее поле секции Плательщик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18.2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 </w:t>
            </w:r>
          </w:p>
        </w:tc>
        <w:tc>
          <w:tcPr>
            <w:tcW w:w="17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ИНН плательщика (поле 60). </w:t>
            </w:r>
          </w:p>
        </w:tc>
        <w:tc>
          <w:tcPr>
            <w:tcW w:w="20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INNIDTextType: Идентификатор. Индивидуальный номер налогоплательщика;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ИНН. [ИНН]. Текстовый, до 12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"ИНН" секции плательщик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Плател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ьщик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18.3 </w:t>
            </w:r>
          </w:p>
        </w:tc>
        <w:tc>
          <w:tcPr>
            <w:tcW w:w="119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KPP </w:t>
            </w:r>
          </w:p>
        </w:tc>
        <w:tc>
          <w:tcPr>
            <w:tcW w:w="1795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Код постановки на учет (КПП) плательщика (поле 102).</w:t>
            </w:r>
          </w:p>
        </w:tc>
        <w:tc>
          <w:tcPr>
            <w:tcW w:w="20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KPPIDTextType: Идентификатор. Код причины постановки на учет; КПП. [КПП]. Текстовый, до 9 символов.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[0..1]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"КПП" секции плательщик отправляемо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Плательщик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18.4 </w:t>
            </w:r>
          </w:p>
        </w:tc>
        <w:tc>
          <w:tcPr>
            <w:tcW w:w="12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7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плательщика (поле 8). </w:t>
            </w:r>
          </w:p>
        </w:tc>
        <w:tc>
          <w:tcPr>
            <w:tcW w:w="20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Max160TextType: Текст. Строк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а, до 160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Плательщик платеж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18.5 </w:t>
            </w:r>
          </w:p>
        </w:tc>
        <w:tc>
          <w:tcPr>
            <w:tcW w:w="121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ed:Bank </w:t>
            </w:r>
          </w:p>
        </w:tc>
        <w:tc>
          <w:tcPr>
            <w:tcW w:w="178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банка, обслуживающего плательщика. </w:t>
            </w:r>
          </w:p>
        </w:tc>
        <w:tc>
          <w:tcPr>
            <w:tcW w:w="20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18.5.1 </w:t>
            </w:r>
          </w:p>
        </w:tc>
        <w:tc>
          <w:tcPr>
            <w:tcW w:w="122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2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КО, филиала КО, иностранного банка или ПБР (поле 11 или 14).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BICRUIDType: Идентификатор. Ба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нковский идентификационный код; БИК. [БИК РФ]. Цифровой, 9 значный.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в соответствующее поле секции Плательщик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18.5.2 </w:t>
            </w:r>
          </w:p>
        </w:tc>
        <w:tc>
          <w:tcPr>
            <w:tcW w:w="122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2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плательщика (поле 12) или номер счета банка получателя средств (поле 15).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AccountNumberRUIDType: Идентификатор. Номер счета. [Лицевой счет]. Текстовый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, 20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Плательщик платежно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19 </w:t>
            </w:r>
          </w:p>
        </w:tc>
        <w:tc>
          <w:tcPr>
            <w:tcW w:w="122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ed:Payee </w:t>
            </w:r>
          </w:p>
        </w:tc>
        <w:tc>
          <w:tcPr>
            <w:tcW w:w="200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получателя средств.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PayeeRU: Реквизиты получателя средств в полноформатных электронных платежных сообщениях.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19.1 </w:t>
            </w:r>
          </w:p>
        </w:tc>
        <w:tc>
          <w:tcPr>
            <w:tcW w:w="123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PersonalAcc 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получателя средств (поле 17).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AccountNumberRUIDType: Идентификатор.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Номер счета. [Лицевой счет]. Текстовый, 20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твующее поле секции Получатель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19.2 </w:t>
            </w:r>
          </w:p>
        </w:tc>
        <w:tc>
          <w:tcPr>
            <w:tcW w:w="123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 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ИНН получателя средств (поле 61).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INNIDTextType: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Получатель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19.3 </w:t>
            </w:r>
          </w:p>
        </w:tc>
        <w:tc>
          <w:tcPr>
            <w:tcW w:w="123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KPP 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Код постановки на учет (КПП) получател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 средств (поле 103).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KPPIDTextType: Идентификатор. Код причины постановки на учет; КПП. [КПП]. Текстовый, до 9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дящий платежный документ с акцептом, то данные загружаются в соответствующее поле секции Получатель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19.4 </w:t>
            </w:r>
          </w:p>
        </w:tc>
        <w:tc>
          <w:tcPr>
            <w:tcW w:w="123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получателя средств (поле 16). 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Max160TextType: Текст. Строка, до 160 символов. 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тветствующего поля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соответствующее поле секции Получатель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19.5 </w:t>
            </w:r>
          </w:p>
        </w:tc>
        <w:tc>
          <w:tcPr>
            <w:tcW w:w="123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ed:Bank 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Реквизиты банка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, обслуживающего получателя средств.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BankRU: Реквизиты банка в электронных платежных сообщениях.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343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19.5.1 </w:t>
            </w:r>
          </w:p>
        </w:tc>
        <w:tc>
          <w:tcPr>
            <w:tcW w:w="124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9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КО, филиала КО, иностранного банка или ПБР (поле 11 или 14). </w:t>
            </w: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BICRUIDType: Идентификатор. Банковский идентификационный код; БИК. [БИК 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Ф]. Цифровой, 9 значный.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Получатель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19.5.2 </w:t>
            </w:r>
          </w:p>
        </w:tc>
        <w:tc>
          <w:tcPr>
            <w:tcW w:w="124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19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плательщика (поле 12) или номер счета банка получателя средств (поле 15). </w:t>
            </w: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ветствующего поля секции получатель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соответствующее поле секции Получатель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20 </w:t>
            </w:r>
          </w:p>
        </w:tc>
        <w:tc>
          <w:tcPr>
            <w:tcW w:w="124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ed:Purpose </w:t>
            </w:r>
          </w:p>
        </w:tc>
        <w:tc>
          <w:tcPr>
            <w:tcW w:w="198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Назначение плате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жа (поле 24). </w:t>
            </w: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"Назначение платежа" отправляемого платежного документа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"Назначение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платежа" загружаемого платежного документа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Таблица 3. Выставляемое на оплату инкассовое поручение</w:t>
      </w:r>
      <w:r>
        <w:rPr>
          <w:rFonts w:ascii="Arial" w:hAnsi="Arial" w:cs="Arial"/>
          <w:sz w:val="16"/>
          <w:szCs w:val="16"/>
          <w:lang w:val="en-US"/>
        </w:rPr>
        <w:t xml:space="preserve"> ED114</w:t>
      </w:r>
    </w:p>
    <w:tbl>
      <w:tblPr>
        <w:tblW w:w="0" w:type="auto"/>
        <w:tblInd w:w="700" w:type="dxa"/>
        <w:tblLayout w:type="fixed"/>
        <w:tblLook w:val="0000" w:firstRow="0" w:lastRow="0" w:firstColumn="0" w:lastColumn="0" w:noHBand="0" w:noVBand="0"/>
      </w:tblPr>
      <w:tblGrid>
        <w:gridCol w:w="216"/>
        <w:gridCol w:w="1244"/>
        <w:gridCol w:w="1980"/>
        <w:gridCol w:w="1800"/>
        <w:gridCol w:w="1080"/>
        <w:gridCol w:w="3780"/>
        <w:gridCol w:w="30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 (Выгрузка)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ЭС сценарием 1006631 «Установка типа сообщения в ЭПД для ED273»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загружаются в табличную часть "Данные в пакете док. с акцептом (ED113/ED114)" в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поле "Номер ЭД"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загружаются в табличную часть "Данные в пакете док. с акцептом (ED113/ED114)" в поле "Дата ЭД"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УИС)» на дату пакета ЭСИД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загружаются в табличную часть "Данные в пакете док. с акцептом (ED113/ED114)" в поле "EDAuthor"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«УИС получателя ED273» пакета "Отправка документов с акцептом"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(поле 7).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Сумма по выгружаемому документу в копейках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"Сумма"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TransKind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Вид операции (поле 18).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TwoDigitCodeType: Код. Двузначный код значени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Фиксированное значение "06".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"РО"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Priority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Очередность платеж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 (поле 21).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PaytPriorityCodeType: Код. Очередность платежа. [Очередность платежа]. (0 - очередность не указана, 1-5).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выгружаются из поля "Очередность" отправляемого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 с акцептом, то данные загружаются в поле "Очередность"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ReceiptDateCollectBank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поступления документов в банк получателя (поле 48). Дата представления документов получателем средств в обслуживающий его банк.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  <w:t>Не выгружается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FileDate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помещения в картотеку (поле 63).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"Дата помещения в картотеку" с вкл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адки "Дополнительно" подвкладки "Список 1"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SystemCode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Признак системы обработки.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TwoDigitCodeType: Код. Двузначный код значения реквизита. [Кодовые значения реквизитов]. Цифровой, 2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для ЭС в составе па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кета.   (все сообщения выгружаются в составе пакета)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PaymentID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платежа, присвоенный получателем средств (поле 22).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PaymentIDType: Идентификатор. Уникальный идентификатор платежа. Текстовый, до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25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"Код"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ed:AccDoc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исходного распоряжения о переводе денежных средств (поля 3 и 4).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AccDocRefID: Реквизиты исходного распоряжения.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распоряжения (поле 3).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AccountDocIDType: Идентификатор. Номер первичного распоряжения. Цифровой, от 1 до 6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"Номер документа" отправляемого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"Номер документа"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AccDocDate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распоряжения (поле 4).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8601-2001]. Фо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"Дата от" отправляемого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"Дата от"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ed:Payer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Реквизиты плательщика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PayerRU: Реквизиты плательщика в полноформатных электронных платежных сообщениях.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PersonalAcc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плательщика (поле 9).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ерутся из соответствующего поля секции Плательщик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Плательщик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ИНН плательщика (поле 60).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INNIDTextType: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вкладки "Общее" выгружаемого платежного докумен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Плательщик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KPP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постановки на учет (КПП) плательщика (поле 102).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KPPIDTextType: Идентификатор. Код прич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ины постановки на учет; КПП. [КПП]. Текстовый, до 9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загружаются в поле секции Плательщик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13.4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плательщика (поле 8).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вкладки "Общее" выгр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секции Плательщик загружаемого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13.5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ed:Bank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банка, обслуживающего плательщика.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BankRU: Реквиз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иты банка в электронных платежных сообщениях.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13.5.1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КО, филиала КО, иностранного банка или ПБР (поле 11 или 14).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соответствующего поля секции Плательщик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Плательщик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13.5.2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CorrespA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плательщика (поле 12) или номер счета банка получателя средств (поле 15).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Плательщик 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Плательщик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ed:Payee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Реквизиты получателя средств.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PayeeRU: Рек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визиты получателя средств в полноформатных электронных платежных сообщениях.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PersonalAcc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получателя средств (поле 17).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ерутся из соответствующего поля секции Получатель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Получатель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ИНН получателя средств (поле 61).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INNIDTextType: Идентификатор. Индивидуальный номер налогоплательщика; ИНН. [ИНН]. Текстовый, до 12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соответствующего поля секции Получатель вкладки "Общее" выгружаемого платежного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Получатель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14.3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KPP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постановки на учет (КПП) получателя средств (поле 103).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KPPIDTextType: Идентифик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атор. Код причины постановки на учет; КПП. [КПП]. Текстовый, до 9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Получатель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том, то данные загружаются в поле секции Получатель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14.4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ed:Name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Наименование получателя средств (поле 16).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Max160TextType: Текст. Строка, до 160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ь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секции Получатель загружаемого платежного документа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14.5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ed:Bank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Реквизиты банка, обслуживающего получа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теля средств.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BankRU: Реквизиты банка в электронных платежных сообщениях.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14.5.1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КО, филиала КО, иностранного банка или ПБР (поле 11 или 14).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BICRUIDType: Идентификатор. Банковский идентификационный код; БИК. [БИК РФ]. Цифровой, 9 знач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секции Получатель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Получатель загружаемого платежног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14.5.2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CorrespAcc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плательщика (поле 12) или номер счета банка получателя средств (поле 15).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щего поля секции Получатель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секции Получатель загружаемого платежного документа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ed:Purpose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Назначение п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латежа (поле 24).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Max210TextType: Текст. Строка, до 210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"Назначение платежа" отправляемого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"Назнач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ение платежа"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16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ed:DepartmentalInfo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Ведомственная информация (поля 101, 104-110).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DepartmentalInfo: Ведомственная информация (поля 101, 104-110).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в соответствии с требованиями нормативных правовых актов, принятых федеральными орг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анами исполнительной власти совместно или по согласованию с Банком России. 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16.1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DrawerStatus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101.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DrawerStatusCodeTextType: Код. Поле 101. Текстовый, 1-2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документа справочника OID: 1003303 "Статус составителя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", ссылка на который указана в поле "Статус составителя" на вкладке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"Статус составителя" (проставляется ссылка на спр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авочник "Статус составителя", если по указанному коду был найден документ данного справочника)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16.2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CBC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104.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CBCIDTextType: Идентификатор. Поле 104. Текстовый, до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соответствующего поля "Код бюдж. классиф."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"Код бюдж. классиф."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16.3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OKATO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105.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OKATOIDTextType: Идентификатор. Поле 105. Текстовый, от 1 до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11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"ОКАТО/ОКТМО" 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"ОКАТО/ОКТМО"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16.4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PaytReas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106.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TaxPaytReasonCodeTextType: Код. Поле 106. Текстовый, 1-2  значный.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"Основание" 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птом, то данные загружаются в поле "Основание"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16.5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TaxPeriod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107.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TaxPeriodCodeTextType: Код. Поле 107. Строка, от 1 до 10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"Нал. период" с вкладки "Общее" выгружаемого платежного докуме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Если ошибок нет и создается входящий платежный документ с акцептом, то данные загружаются в поле "Нал. период"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16.6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DocNo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108.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TaxDocIDTextType: Идентификатор. Поле 108. Текстовый, до 15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оля "N налог. док." 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N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налог. док."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16.7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DocDate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109.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TaxDocDateCodeTextType: Код. Поле 109. Строк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а, до 10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"Дата налог. док." 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документ с акцептом, то данные загружаются в поле "Дата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 xml:space="preserve">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налог. док."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16.8 </w:t>
            </w:r>
          </w:p>
        </w:tc>
        <w:tc>
          <w:tcPr>
            <w:tcW w:w="12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TaxPaytKind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Поле 110.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TaxPaytKindCodeTextType: Код. Поле 110. Текстовый, 1-2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7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"Тип плат." с вкладки "Общее" выгружаемого платежного документа</w:t>
            </w: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Если ошибок нет и создается входящий платежный д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окумент с акцептом, то данные загружаются в поле "Тип. плат."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Транспортные системы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УФЭБС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данной части справки приведено описание обработки сообщений УФЕБС (унифицированных форматов электронных банковских сообщений (прием и отправка</w:t>
      </w:r>
      <w:r>
        <w:rPr>
          <w:rFonts w:ascii="Arial CYR" w:hAnsi="Arial CYR" w:cs="Arial CYR"/>
          <w:color w:val="000000"/>
          <w:sz w:val="20"/>
          <w:szCs w:val="20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Действующая  версия  УФЭБС, «УФЭБС. Обмен с клиентами Банка России», и  XML-схемы к ней, размещены на сайте Банка России в разделе «Информационноаналитические материалы» 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&lt;http://cbr.ru/analytics/Formats/&gt;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Важные изменения в обработке сообщений УФЕБС </w:t>
      </w:r>
      <w:r>
        <w:rPr>
          <w:rFonts w:ascii="Arial CYR" w:hAnsi="Arial CYR" w:cs="Arial CYR"/>
          <w:color w:val="000000"/>
          <w:sz w:val="20"/>
          <w:szCs w:val="20"/>
        </w:rPr>
        <w:t xml:space="preserve">публикуются в виде писем по адресу "Информация о работе платежной системы Банка России в Московском регионе" 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&lt;http://www.cbr.ru/mcirabis/?PrtId=acyoc&gt;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Ответы на часто задаваемые вопросы, принятые сокращения и другое 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&lt;http://www.cbr.ru/mcirabis/?PrtId=ques</w:t>
      </w:r>
      <w:r>
        <w:rPr>
          <w:rFonts w:ascii="Arial CYR" w:hAnsi="Arial CYR" w:cs="Arial CYR"/>
          <w:color w:val="0000FF"/>
          <w:sz w:val="20"/>
          <w:szCs w:val="20"/>
          <w:u w:val="single"/>
        </w:rPr>
        <w:t>t_ans&gt;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OLD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ED107 (OLD)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заведения документа банковское поручение в платежном документе необходимо указать тип документа «Банковское поручение». На вкладке общее необходимо указать БИК и счет для полей 83 и 84. Остальные поля 81 - 86 поля явл</w:t>
      </w:r>
      <w:r>
        <w:rPr>
          <w:rFonts w:ascii="Arial CYR" w:hAnsi="Arial CYR" w:cs="Arial CYR"/>
          <w:sz w:val="20"/>
          <w:szCs w:val="20"/>
        </w:rPr>
        <w:t>яются не обязательными для заполнения. Также можно заполнить поле 74. Наименования в полях 82, 83 и 84 заводятся только латинскими символами, аналогично как в сообщениях СВИФТ.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сообщения ED107 Поручение Банка поля 81 - 86 вынесены на вкладке «Общее» и</w:t>
      </w:r>
      <w:r>
        <w:rPr>
          <w:rFonts w:ascii="Arial CYR" w:hAnsi="Arial CYR" w:cs="Arial CYR"/>
          <w:sz w:val="20"/>
          <w:szCs w:val="20"/>
        </w:rPr>
        <w:t xml:space="preserve"> отображаются на панельке с вкладками «Поле81» «Информация о банке-плательщике», «Поле82» «Информация о предыдущем инструктирующем банке», «Поле 83» «Информация о банке-отправителе», «Поле 84» «Информация о банке-исполнителе», «Поле 85» «Информация об аген</w:t>
      </w:r>
      <w:r>
        <w:rPr>
          <w:rFonts w:ascii="Arial CYR" w:hAnsi="Arial CYR" w:cs="Arial CYR"/>
          <w:sz w:val="20"/>
          <w:szCs w:val="20"/>
        </w:rPr>
        <w:t xml:space="preserve">те банка-получателя», «Поле 86» «Информация о банке-получателе» при выборе типа документа «Банковское поручение»  Обязательными полями с данных вкладок являются БИК и Счет для полей 83 и 84. </w:t>
      </w:r>
      <w:r>
        <w:rPr>
          <w:rFonts w:ascii="Arial CYR" w:hAnsi="Arial CYR" w:cs="Arial CYR"/>
          <w:b/>
          <w:bCs/>
          <w:sz w:val="20"/>
          <w:szCs w:val="20"/>
        </w:rPr>
        <w:t>Данное сообщение отправляется через БЭСП.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5" type="#_x0000_t75" style="width:317.2pt;height:258.8pt">
            <v:imagedata r:id="rId23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Данное сообщение отправляется и принимается только по БЭСП.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 данному документу можно получить отчет, в котором перечислены номера, наименование реквизитов и их значения. Отчет является контекстным для дебетовых и кредитовых документов</w:t>
      </w:r>
      <w:r>
        <w:rPr>
          <w:rFonts w:ascii="Arial CYR" w:hAnsi="Arial CYR" w:cs="Arial CYR"/>
          <w:sz w:val="20"/>
          <w:szCs w:val="20"/>
        </w:rPr>
        <w:t>, у которых тип «Банковское поручение».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При сохранении и при отправке в БЭСП реализованы проверки 9016 и 9017 в справочнике «Проверка платежных документов БЭСП» по обязательности заполнения полей счета и БИК в полях 84 и 83.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6" type="#_x0000_t75" style="width:213.95pt;height:275.75pt">
            <v:imagedata r:id="rId23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Загрузка ED107.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Производится обычным образом, как и другие сообщения по БЭСП. Для того чтобы найти счет получателя необходимо в справочнике корр. счетов указать внешний и/или дополнительный внешний счет, по которому будет найден корр. счет по пол</w:t>
      </w:r>
      <w:r>
        <w:rPr>
          <w:rFonts w:ascii="Arial CYR" w:hAnsi="Arial CYR" w:cs="Arial CYR"/>
          <w:sz w:val="20"/>
          <w:szCs w:val="20"/>
        </w:rPr>
        <w:t>ю счета, указанному в 84-ом поле, если в 86-ом поле не указан счет, иначе корр. счет ищется по счету, указанному в 86-ом поле.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Кредитовый документ ED107 проходит те же самые проверки, что и 101-ый кредитовый документ.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Также при передаче Исходящего деб</w:t>
      </w:r>
      <w:r>
        <w:rPr>
          <w:rFonts w:ascii="Arial CYR" w:hAnsi="Arial CYR" w:cs="Arial CYR"/>
          <w:sz w:val="20"/>
          <w:szCs w:val="20"/>
        </w:rPr>
        <w:t>етового документа по МФР онлайн (отправка в филиал) при создании Дебетового или Кредитового новые добавленные поля по ED107 и  поля с вкладки АС ПСС также передаются в создаваемый в филиале документ, если были заполнены.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ED333 Извещение о выпол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нении регламента системы БЭСП (OLD)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>Примечание:</w:t>
      </w:r>
      <w:r>
        <w:rPr>
          <w:rFonts w:ascii="Arial CYR" w:hAnsi="Arial CYR" w:cs="Arial CYR"/>
          <w:sz w:val="20"/>
          <w:szCs w:val="20"/>
        </w:rPr>
        <w:t xml:space="preserve"> примечание в системе срочных переводов (БЭСП).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Загрузка </w:t>
      </w:r>
      <w:r>
        <w:rPr>
          <w:rFonts w:ascii="Arial" w:hAnsi="Arial" w:cs="Arial"/>
          <w:sz w:val="20"/>
          <w:szCs w:val="20"/>
          <w:lang w:val="en-US"/>
        </w:rPr>
        <w:t xml:space="preserve">ED333 </w:t>
      </w:r>
      <w:r>
        <w:rPr>
          <w:rFonts w:ascii="Arial CYR" w:hAnsi="Arial CYR" w:cs="Arial CYR"/>
          <w:sz w:val="20"/>
          <w:szCs w:val="20"/>
        </w:rPr>
        <w:t xml:space="preserve">осуществляется через документ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>"/</w:t>
      </w:r>
      <w:r>
        <w:rPr>
          <w:rFonts w:ascii="Arial CYR" w:hAnsi="Arial CYR" w:cs="Arial CYR"/>
          <w:sz w:val="20"/>
          <w:szCs w:val="20"/>
        </w:rPr>
        <w:t xml:space="preserve">"Пакет принятых документов БЭСП".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</w:t>
      </w:r>
      <w:r>
        <w:rPr>
          <w:rFonts w:ascii="Arial CYR" w:hAnsi="Arial CYR" w:cs="Arial CYR"/>
          <w:sz w:val="20"/>
          <w:szCs w:val="20"/>
        </w:rPr>
        <w:t>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 xml:space="preserve">333 и проставить номер рейса и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</w:t>
      </w:r>
      <w:r>
        <w:rPr>
          <w:rFonts w:ascii="Arial" w:hAnsi="Arial" w:cs="Arial"/>
          <w:sz w:val="20"/>
          <w:szCs w:val="20"/>
          <w:lang w:val="en-US"/>
        </w:rPr>
        <w:t>1</w:t>
      </w:r>
      <w:r>
        <w:rPr>
          <w:rFonts w:ascii="Arial CYR" w:hAnsi="Arial CYR" w:cs="Arial CYR"/>
          <w:sz w:val="20"/>
          <w:szCs w:val="20"/>
        </w:rPr>
        <w:t>). Примечание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данное сообщение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333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АБС также может принимать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7" type="#_x0000_t75" style="width:481.6pt;height:192.25pt">
            <v:imagedata r:id="rId9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пакета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333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табличную часть "Принятые документы"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приема выдается протокол (рис. 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8" type="#_x0000_t75" style="width:593pt;height:150.8pt">
            <v:imagedata r:id="rId24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Реквизитный состав сообщения приведен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1500" w:type="dxa"/>
        <w:tblLayout w:type="fixed"/>
        <w:tblLook w:val="0000" w:firstRow="0" w:lastRow="0" w:firstColumn="0" w:lastColumn="0" w:noHBand="0" w:noVBand="0"/>
      </w:tblPr>
      <w:tblGrid>
        <w:gridCol w:w="216"/>
        <w:gridCol w:w="444"/>
        <w:gridCol w:w="1980"/>
        <w:gridCol w:w="1800"/>
        <w:gridCol w:w="1080"/>
        <w:gridCol w:w="324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 860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ЭС; УИС. [УИС]. Цифр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[0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«Уникальный идентификатор получателя ЭД» табличной части пакета принятых документов   РНП: Может быть заполнен ТПК УОС.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ProcessCode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процесса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OneDigitCodeType: Код. Однозначный код значения реквизита. [Кодовые значения ре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квизитов]. Цифровой, 1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«Код результата контроля» табличной части пакета принятых документов  Возможные значения:  1 - « Начат регулярный сеанс в системе БЭСП  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ProcessDescription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Описание процесса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Max160TextType: 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кст. Строка, до 160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«Расшифровка кода (текст)»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ed:TUCodeList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ТУ, начавшие день в БЭСП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TUCodeList: ТУ, начавшие день в БЭСП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7.1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ed:TUCode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Код ТУ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TUCodeIDType: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 Идентификатор. Код территориального учреждения. Цифровой, 2 знака.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[1..n]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«Код ТУ (Код территориального учреждения)» табличной части «Данные ТУ, начавших день в БЭСП (ED333)». Отображается в протоколе приема в графе «ТУ, начавшие день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в БЭСП»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ED5xx (сообщения SWIFT через МЦИ) (OLD)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Справочные материалы по передаче и приему сообщений </w:t>
      </w:r>
      <w:r>
        <w:rPr>
          <w:rFonts w:ascii="Arial" w:hAnsi="Arial" w:cs="Arial"/>
          <w:sz w:val="20"/>
          <w:szCs w:val="20"/>
          <w:lang w:val="en-US"/>
        </w:rPr>
        <w:t>ED5</w:t>
      </w:r>
      <w:r>
        <w:rPr>
          <w:rFonts w:ascii="Arial CYR" w:hAnsi="Arial CYR" w:cs="Arial CYR"/>
          <w:sz w:val="20"/>
          <w:szCs w:val="20"/>
        </w:rPr>
        <w:t>хх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ОБМЕН С КЛИЕНТАМИ БАНКА РОССИИ 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с учетом взаимодействия пользователей системы передачи финансовых сообщений Банка России" </w:t>
      </w:r>
      <w:r>
        <w:rPr>
          <w:rFonts w:ascii="Arial CYR" w:hAnsi="Arial CYR" w:cs="Arial CYR"/>
          <w:color w:val="000000"/>
          <w:sz w:val="20"/>
          <w:szCs w:val="20"/>
        </w:rPr>
        <w:t>приведены в</w:t>
      </w:r>
      <w:r>
        <w:rPr>
          <w:rFonts w:ascii="Arial CYR" w:hAnsi="Arial CYR" w:cs="Arial CYR"/>
          <w:color w:val="000000"/>
          <w:sz w:val="20"/>
          <w:szCs w:val="20"/>
        </w:rPr>
        <w:t xml:space="preserve"> книге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 1000032 </w:t>
      </w:r>
      <w:r>
        <w:rPr>
          <w:rFonts w:ascii="Arial CYR" w:hAnsi="Arial CYR" w:cs="Arial CYR"/>
          <w:color w:val="000000"/>
          <w:sz w:val="20"/>
          <w:szCs w:val="20"/>
        </w:rPr>
        <w:t>"Модуль "SWIFT"" в разделе "Обработка" в подразделе "Альтернативные каналы связи (отправка SWIFT сообщений через МЦИ)".</w:t>
      </w:r>
    </w:p>
    <w:p w:rsidR="00000000" w:rsidRDefault="00B66B03">
      <w:pPr>
        <w:widowControl w:val="0"/>
        <w:autoSpaceDE w:val="0"/>
        <w:autoSpaceDN w:val="0"/>
        <w:adjustRightInd w:val="0"/>
        <w:spacing w:before="20" w:after="12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259" type="#_x0000_t75" style="width:188.15pt;height:111.4pt">
            <v:imagedata r:id="rId9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ED202 Запрос по ЭПС (пакету ЭПС)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Для того чтобы</w:t>
      </w:r>
      <w:r>
        <w:rPr>
          <w:rFonts w:ascii="Arial CYR" w:hAnsi="Arial CYR" w:cs="Arial CYR"/>
          <w:sz w:val="20"/>
          <w:szCs w:val="20"/>
        </w:rPr>
        <w:t xml:space="preserve"> отправить запрос об ЭС или пакета ЭС необходимо создать новый пакет </w:t>
      </w:r>
      <w:r>
        <w:rPr>
          <w:rFonts w:ascii="Arial" w:hAnsi="Arial" w:cs="Arial"/>
          <w:sz w:val="20"/>
          <w:szCs w:val="20"/>
          <w:lang w:val="en-US"/>
        </w:rPr>
        <w:t xml:space="preserve">OID: 1003522 </w:t>
      </w:r>
      <w:r>
        <w:rPr>
          <w:rFonts w:ascii="Arial CYR" w:hAnsi="Arial CYR" w:cs="Arial CYR"/>
          <w:sz w:val="20"/>
          <w:szCs w:val="20"/>
        </w:rPr>
        <w:t>"Пакеты документов на отправку  (ЭСИД)"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 интерфейсе РКО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БЭСП документов необходимо создать новый пакет OID: 1004042 "Пакеты докуме</w:t>
      </w:r>
      <w:r>
        <w:rPr>
          <w:rFonts w:ascii="Arial CYR" w:hAnsi="Arial CYR" w:cs="Arial CYR"/>
          <w:color w:val="000000"/>
          <w:sz w:val="20"/>
          <w:szCs w:val="20"/>
        </w:rPr>
        <w:t>нтов на отправку ЭСИД БЭСП"  (в интерфейсе БЭСП-&gt; Документы).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Необходимо указать способ обработки, выбрать тип сообщения «ED202 - Запрос по ЭПС (пакету ЭПС)»  и затем, по соответствующему действию на табличной части "Документы к отправке", под</w:t>
      </w:r>
      <w:r>
        <w:rPr>
          <w:rFonts w:ascii="Arial CYR" w:hAnsi="Arial CYR" w:cs="Arial CYR"/>
          <w:color w:val="000000"/>
          <w:sz w:val="20"/>
          <w:szCs w:val="20"/>
        </w:rPr>
        <w:t>обрать либо платежные документы (запрос статуса документа), либо пакеты (запрос статуса пакета документов).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БЭСП документов,  по соответствующему действию на табличной части "Документы к отправке", можно подобрать только платежные документы</w:t>
      </w:r>
      <w:r>
        <w:rPr>
          <w:rFonts w:ascii="Arial CYR" w:hAnsi="Arial CYR" w:cs="Arial CYR"/>
          <w:color w:val="000000"/>
          <w:sz w:val="20"/>
          <w:szCs w:val="20"/>
        </w:rPr>
        <w:t xml:space="preserve"> (запрос статуса документа). ЭС ED202 могут отправлять ПУР и АУР.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</w:rPr>
      </w:pPr>
      <w:r>
        <w:rPr>
          <w:rFonts w:ascii="MS Shell Dlg" w:hAnsi="MS Shell Dlg" w:cs="MS Shell Dlg"/>
          <w:sz w:val="16"/>
          <w:szCs w:val="16"/>
        </w:rPr>
        <w:pict>
          <v:shape id="_x0000_i1260" type="#_x0000_t75" style="width:616.1pt;height:197.65pt">
            <v:imagedata r:id="rId24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</w:rPr>
      </w:pPr>
      <w:r>
        <w:rPr>
          <w:rFonts w:ascii="Arial CYR" w:hAnsi="Arial CYR" w:cs="Arial CYR"/>
          <w:b/>
          <w:bCs/>
        </w:rPr>
        <w:t xml:space="preserve">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</w:rPr>
      </w:pPr>
      <w:r>
        <w:rPr>
          <w:rFonts w:ascii="Arial CYR" w:hAnsi="Arial CYR" w:cs="Arial CYR"/>
          <w:b/>
          <w:bCs/>
        </w:rPr>
        <w:t xml:space="preserve">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 CYR" w:hAnsi="Arial CYR" w:cs="Arial CYR"/>
          <w:b/>
          <w:bCs/>
        </w:rPr>
        <w:t xml:space="preserve">: </w:t>
      </w:r>
      <w:r>
        <w:rPr>
          <w:rFonts w:ascii="Arial CYR" w:hAnsi="Arial CYR" w:cs="Arial CYR"/>
          <w:sz w:val="20"/>
          <w:szCs w:val="20"/>
        </w:rPr>
        <w:t>в документе "Пакеты документов на отправку ЭС</w:t>
      </w:r>
      <w:r>
        <w:rPr>
          <w:rFonts w:ascii="Arial CYR" w:hAnsi="Arial CYR" w:cs="Arial CYR"/>
          <w:sz w:val="20"/>
          <w:szCs w:val="20"/>
        </w:rPr>
        <w:t xml:space="preserve">ИД" должна стоять галочка (признак) - "Пакет ЭСИД".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Дебетовые документы можно подобрать, если они находятся в одном из статусов: "Отправлен", "Исполнен", "Отбракован РКЦ", "Подтвержден", "Отложен", "Аннулирован", "До выяснения", "Отправлен в БЭСП</w:t>
      </w:r>
      <w:r>
        <w:rPr>
          <w:rFonts w:ascii="Arial CYR" w:hAnsi="Arial CYR" w:cs="Arial CYR"/>
          <w:sz w:val="20"/>
          <w:szCs w:val="20"/>
        </w:rPr>
        <w:t xml:space="preserve">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FF0000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Состояние "Отправлен в БЭСП" для платежных документов, отправленных через БЭСП.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Пакеты -  можно подобрать только те, которые находятся в состоянии "Исполнен".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Далее необходимо выполнить метод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Проверка ЭСИД</w:t>
      </w:r>
      <w:r>
        <w:rPr>
          <w:rFonts w:ascii="Arial CYR" w:hAnsi="Arial CYR" w:cs="Arial CYR"/>
          <w:color w:val="000000"/>
          <w:sz w:val="20"/>
          <w:szCs w:val="20"/>
        </w:rPr>
        <w:t>", затем выполнить метод</w:t>
      </w:r>
      <w:r>
        <w:rPr>
          <w:rFonts w:ascii="Arial CYR" w:hAnsi="Arial CYR" w:cs="Arial CYR"/>
          <w:color w:val="000000"/>
          <w:sz w:val="20"/>
          <w:szCs w:val="20"/>
        </w:rPr>
        <w:t xml:space="preserve">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>". В процессе выполнения метода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 xml:space="preserve"> ", АБС формирует файл с ED202.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8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необходимо, то можно применить метод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Отменить</w:t>
      </w:r>
      <w:r>
        <w:rPr>
          <w:rFonts w:ascii="Arial CYR" w:hAnsi="Arial CYR" w:cs="Arial CYR"/>
          <w:color w:val="000000"/>
          <w:sz w:val="20"/>
          <w:szCs w:val="20"/>
        </w:rPr>
        <w:t>» и после этого снова возможно редактирование ED202.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8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БЭСП документов все аналогично, одн</w:t>
      </w:r>
      <w:r>
        <w:rPr>
          <w:rFonts w:ascii="Arial CYR" w:hAnsi="Arial CYR" w:cs="Arial CYR"/>
          <w:color w:val="000000"/>
          <w:sz w:val="20"/>
          <w:szCs w:val="20"/>
        </w:rPr>
        <w:t>ако невозможно применить метод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Отменить</w:t>
      </w:r>
      <w:r>
        <w:rPr>
          <w:rFonts w:ascii="Arial CYR" w:hAnsi="Arial CYR" w:cs="Arial CYR"/>
          <w:color w:val="000000"/>
          <w:sz w:val="20"/>
          <w:szCs w:val="20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Порядок обмена запросами и ответами по ЭПС между участником и обслуживающим его ПБР (ВЦ)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ЭСИС </w:t>
      </w:r>
      <w:r>
        <w:rPr>
          <w:rFonts w:ascii="Arial CYR" w:hAnsi="Arial CYR" w:cs="Arial CYR"/>
          <w:b/>
          <w:bCs/>
          <w:sz w:val="20"/>
          <w:szCs w:val="20"/>
        </w:rPr>
        <w:t xml:space="preserve">ED202 </w:t>
      </w:r>
      <w:r>
        <w:rPr>
          <w:rFonts w:ascii="Arial CYR" w:hAnsi="Arial CYR" w:cs="Arial CYR"/>
          <w:sz w:val="20"/>
          <w:szCs w:val="20"/>
        </w:rPr>
        <w:t xml:space="preserve">«Запрос по ЭПС (пакету ЭПС)» составляется и направляется участником в адрес обслуживающего ПБР (ВЦ) и может </w:t>
      </w:r>
      <w:r>
        <w:rPr>
          <w:rFonts w:ascii="Arial CYR" w:hAnsi="Arial CYR" w:cs="Arial CYR"/>
          <w:sz w:val="20"/>
          <w:szCs w:val="20"/>
        </w:rPr>
        <w:t>содержать следующие виды запросов: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133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о статусе (результате контроля) отправленного/полученного ранее ЭПС;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о результате контроля отправленного/полученного ранее пакета ЭПС.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ЭСИС ED202 содержит запрос о статусе (результате контроля) отправленного/</w:t>
      </w:r>
      <w:r>
        <w:rPr>
          <w:rFonts w:ascii="Arial CYR" w:hAnsi="Arial CYR" w:cs="Arial CYR"/>
          <w:color w:val="000000"/>
          <w:sz w:val="20"/>
          <w:szCs w:val="20"/>
        </w:rPr>
        <w:t xml:space="preserve">полученного ранее ЭПС или запрос на получение копии отправленного/полученного ранее ЭПС и запрашиваемое ЭПС с данным уникальным идентификатором составителя не найдено, то ПБР (ВЦ) составляет и направляет участнику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ED201 </w:t>
      </w:r>
      <w:r>
        <w:rPr>
          <w:rFonts w:ascii="Arial CYR" w:hAnsi="Arial CYR" w:cs="Arial CYR"/>
          <w:color w:val="000000"/>
          <w:sz w:val="20"/>
          <w:szCs w:val="20"/>
        </w:rPr>
        <w:t xml:space="preserve">с соответствующим кодом ошибки </w:t>
      </w:r>
      <w:r>
        <w:rPr>
          <w:rFonts w:ascii="Arial CYR" w:hAnsi="Arial CYR" w:cs="Arial CYR"/>
          <w:color w:val="000000"/>
          <w:sz w:val="20"/>
          <w:szCs w:val="20"/>
        </w:rPr>
        <w:t xml:space="preserve">«ЭПС не обнаружено».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ЭСИС ED202 содержит запрос о результате контроля отправленного/полученного ранее пакета ЭПС и запрашиваемый пакет ЭПС с данным уникальным идентификатором составителя не найден, то ПБР (ВЦ) составляет и направляет участнику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E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D201 </w:t>
      </w:r>
      <w:r>
        <w:rPr>
          <w:rFonts w:ascii="Arial CYR" w:hAnsi="Arial CYR" w:cs="Arial CYR"/>
          <w:color w:val="000000"/>
          <w:sz w:val="20"/>
          <w:szCs w:val="20"/>
        </w:rPr>
        <w:t xml:space="preserve">с соответствующим кодом ошибки «пакет ЭПС не обнаружен».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ED205 </w:t>
      </w:r>
      <w:r>
        <w:rPr>
          <w:rFonts w:ascii="Arial CYR" w:hAnsi="Arial CYR" w:cs="Arial CYR"/>
          <w:color w:val="000000"/>
          <w:sz w:val="20"/>
          <w:szCs w:val="20"/>
        </w:rPr>
        <w:t>«Извещение о состоянии ЭПС (пакета ЭПС)» является извещением о текущем состоянии ЭПС или ответом на запрос в виде ED202, и может содержать следующие статусы: «ЭПС оплачено»; «ЭПС отл</w:t>
      </w:r>
      <w:r>
        <w:rPr>
          <w:rFonts w:ascii="Arial CYR" w:hAnsi="Arial CYR" w:cs="Arial CYR"/>
          <w:color w:val="000000"/>
          <w:sz w:val="20"/>
          <w:szCs w:val="20"/>
        </w:rPr>
        <w:t>ожено»; «ЭПС аннулировано»; другие статусы. Если запрашиваемое ЭПС (пакет ЭПС) не прошло контроль, ЭСИС ED205 может содержать код результата контроля с указанием причины отказа. Если запрашиваемое ЭПС (пакет ЭПС) прошло контроль, ЭСИС ED205 не должно содер</w:t>
      </w:r>
      <w:r>
        <w:rPr>
          <w:rFonts w:ascii="Arial CYR" w:hAnsi="Arial CYR" w:cs="Arial CYR"/>
          <w:color w:val="000000"/>
          <w:sz w:val="20"/>
          <w:szCs w:val="20"/>
        </w:rPr>
        <w:t>жать код результата контроля.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Соответствие атрибутов и элементов файла и атрибутов документа, из которых берутся данные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1.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ED20</w:t>
      </w:r>
      <w:r>
        <w:rPr>
          <w:rFonts w:ascii="Arial CYR" w:hAnsi="Arial CYR" w:cs="Arial CYR"/>
          <w:sz w:val="20"/>
          <w:szCs w:val="20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документа и п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и не выгружается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EDInquiryCode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Код запроса п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 ЭПС (пакету ЭПС).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Заполняется в зависимости от выбранного подбора документа или пакета.  Возможные значения:  RSTS  -  Статус ЭПС/ результат контроля ЭПС(для АС ППС - Запрос статуса платежного распоряжения (ответное сообщение - ED205))  RSPC -  Резул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ьтат контроля пакета ЭПС(для АС ППС - Запрос статуса пакета платежных распоряжений (ответное сообщение - ED205))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запрашиваемого ЭПС (пакета ЭПС).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Элемент, который содержит следующие атрибуты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EdNo запрашиваемого документа или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EDDate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ля ЭД (УИС)» на дату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Обработка ED203 Запрос по группе ЭПС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 w:firstLine="720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>Для того чтобы отправить запрос по группе ЭПС необходимо создать новый пакет OID: 1003522 "Пакеты документов на отправку  (ЭСИД)" (в интерфейсе РКО -&gt; Документы -&gt; Платежи).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БЭСП документов необходимо создать новый пакет OID: 1004042 "Пакеты документов на отправку ЭСИД БЭСП"  (в интерфейсе БЭСП -&gt; Документы).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 w:firstLine="72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Необходимо указать способ обработки, выбрать тип сообщения «ED203 - Запрос по группе ЭПС». Далее, в о</w:t>
      </w:r>
      <w:r>
        <w:rPr>
          <w:rFonts w:ascii="Arial CYR" w:hAnsi="Arial CYR" w:cs="Arial CYR"/>
          <w:sz w:val="20"/>
          <w:szCs w:val="20"/>
        </w:rPr>
        <w:t xml:space="preserve">ткрывшемся окне «Коды статуса ЭПД» выбрать статус ЭПД. После этого откроется вкладка «Документы к отправке»  для отправки одиночного сообщения.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БЭСП документов  ЭС ED203 могут отправлять ПУР и АУР.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1" type="#_x0000_t75" style="width:480.25pt;height:423.85pt">
            <v:imagedata r:id="rId24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Внимание: </w:t>
      </w:r>
      <w:r>
        <w:rPr>
          <w:rFonts w:ascii="Arial CYR" w:hAnsi="Arial CYR" w:cs="Arial CYR"/>
          <w:color w:val="000000"/>
          <w:sz w:val="20"/>
          <w:szCs w:val="20"/>
        </w:rPr>
        <w:t>данное сообщение формируется одиночными сообщениями не в составе пакета.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 w:firstLine="72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На вкладке «Документы к отправке» поля «Тип сообщения», «Номер ЭС», «Дата сообщения» недоступны для редактир</w:t>
      </w:r>
      <w:r>
        <w:rPr>
          <w:rFonts w:ascii="Arial CYR" w:hAnsi="Arial CYR" w:cs="Arial CYR"/>
          <w:color w:val="000000"/>
          <w:sz w:val="20"/>
          <w:szCs w:val="20"/>
        </w:rPr>
        <w:t xml:space="preserve">ования. Остальные поля - доступны для редактирования. В поле «Дата сообщения» проставляется  дата операционного дня.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 w:firstLine="72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Далее необходимо выполнить метод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Проверка ЭСИД</w:t>
      </w:r>
      <w:r>
        <w:rPr>
          <w:rFonts w:ascii="Arial CYR" w:hAnsi="Arial CYR" w:cs="Arial CYR"/>
          <w:color w:val="000000"/>
          <w:sz w:val="20"/>
          <w:szCs w:val="20"/>
        </w:rPr>
        <w:t>" и далее выполнить метод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>". В процессе выполнения метода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айл</w:t>
      </w:r>
      <w:r>
        <w:rPr>
          <w:rFonts w:ascii="Arial CYR" w:hAnsi="Arial CYR" w:cs="Arial CYR"/>
          <w:color w:val="000000"/>
          <w:sz w:val="20"/>
          <w:szCs w:val="20"/>
        </w:rPr>
        <w:t xml:space="preserve"> ", АБС формирует файл с ED203.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необходимо, то можно применить метод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Отменить</w:t>
      </w:r>
      <w:r>
        <w:rPr>
          <w:rFonts w:ascii="Arial CYR" w:hAnsi="Arial CYR" w:cs="Arial CYR"/>
          <w:color w:val="000000"/>
          <w:sz w:val="20"/>
          <w:szCs w:val="20"/>
        </w:rPr>
        <w:t>» и после этого снова возможно редактирование ED203.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БЭСП документов все аналогично, однако невозможно применить метод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Отменить</w:t>
      </w:r>
      <w:r>
        <w:rPr>
          <w:rFonts w:ascii="Arial CYR" w:hAnsi="Arial CYR" w:cs="Arial CYR"/>
          <w:color w:val="000000"/>
          <w:sz w:val="20"/>
          <w:szCs w:val="20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</w:rPr>
      </w:pPr>
      <w:r>
        <w:rPr>
          <w:rFonts w:ascii="Arial CYR" w:hAnsi="Arial CYR" w:cs="Arial CYR"/>
          <w:b/>
          <w:bCs/>
        </w:rPr>
        <w:t>Порядок обмена запрос</w:t>
      </w:r>
      <w:r>
        <w:rPr>
          <w:rFonts w:ascii="Arial CYR" w:hAnsi="Arial CYR" w:cs="Arial CYR"/>
          <w:b/>
          <w:bCs/>
        </w:rPr>
        <w:t xml:space="preserve">ами и ответами по группе ЭПС между участником и обслуживающим его ПБР (ВЦ)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ЭСИС </w:t>
      </w:r>
      <w:r>
        <w:rPr>
          <w:rFonts w:ascii="Arial CYR" w:hAnsi="Arial CYR" w:cs="Arial CYR"/>
          <w:b/>
          <w:bCs/>
          <w:sz w:val="20"/>
          <w:szCs w:val="20"/>
        </w:rPr>
        <w:t xml:space="preserve">ED203 </w:t>
      </w:r>
      <w:r>
        <w:rPr>
          <w:rFonts w:ascii="Arial CYR" w:hAnsi="Arial CYR" w:cs="Arial CYR"/>
          <w:sz w:val="20"/>
          <w:szCs w:val="20"/>
        </w:rPr>
        <w:t>«Запрос по группе ЭПС» составляется и направляется участником в адрес обслуживающего ПБР (ВЦ) и содержит запрос на получение идентификаторов ЭПС, копий ЭПС, имеющих один</w:t>
      </w:r>
      <w:r>
        <w:rPr>
          <w:rFonts w:ascii="Arial CYR" w:hAnsi="Arial CYR" w:cs="Arial CYR"/>
          <w:sz w:val="20"/>
          <w:szCs w:val="20"/>
        </w:rPr>
        <w:t xml:space="preserve">аковый статус («оплачено», «отложено», «аннулировано» и другие).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ЭСИС ED203 содержит запрос на получение перечня идентификаторов ЭПС, имеющих одинаковый статус, то ПБР (ВЦ) направляет в адрес участника ЭСИС </w:t>
      </w:r>
      <w:r>
        <w:rPr>
          <w:rFonts w:ascii="Arial CYR" w:hAnsi="Arial CYR" w:cs="Arial CYR"/>
          <w:b/>
          <w:bCs/>
          <w:sz w:val="20"/>
          <w:szCs w:val="20"/>
        </w:rPr>
        <w:t xml:space="preserve">ED207 </w:t>
      </w:r>
      <w:r>
        <w:rPr>
          <w:rFonts w:ascii="Arial CYR" w:hAnsi="Arial CYR" w:cs="Arial CYR"/>
          <w:sz w:val="20"/>
          <w:szCs w:val="20"/>
        </w:rPr>
        <w:t>«Извещение о группе ЭПС», который сод</w:t>
      </w:r>
      <w:r>
        <w:rPr>
          <w:rFonts w:ascii="Arial CYR" w:hAnsi="Arial CYR" w:cs="Arial CYR"/>
          <w:sz w:val="20"/>
          <w:szCs w:val="20"/>
        </w:rPr>
        <w:t xml:space="preserve">ержит перечень ЭПС (только идентификаторы), имеющих одинаковый статус («оплачено», «отложено», «аннулировано»).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ЭСИС ED203 содержит запрос на получение копий ЭПС, имеющих одинаковый статус, то ПБР (ВЦ) направляет в адрес участника ЭСИС </w:t>
      </w:r>
      <w:r>
        <w:rPr>
          <w:rFonts w:ascii="Arial CYR" w:hAnsi="Arial CYR" w:cs="Arial CYR"/>
          <w:b/>
          <w:bCs/>
          <w:sz w:val="20"/>
          <w:szCs w:val="20"/>
        </w:rPr>
        <w:t>ED215</w:t>
      </w:r>
      <w:r>
        <w:rPr>
          <w:rFonts w:ascii="Arial CYR" w:hAnsi="Arial CYR" w:cs="Arial CYR"/>
          <w:sz w:val="20"/>
          <w:szCs w:val="20"/>
        </w:rPr>
        <w:t>, содерж</w:t>
      </w:r>
      <w:r>
        <w:rPr>
          <w:rFonts w:ascii="Arial CYR" w:hAnsi="Arial CYR" w:cs="Arial CYR"/>
          <w:sz w:val="20"/>
          <w:szCs w:val="20"/>
        </w:rPr>
        <w:t xml:space="preserve">ащее копии этих ЭПС.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ЭСИС ED207 и ED215 содержат идентификаторы или копии всех ЭПС с соответствующим статусом (вне зависимости от составителя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ЭСИС ED203 содержит запрос с </w:t>
      </w:r>
      <w:r>
        <w:rPr>
          <w:rFonts w:ascii="Arial CYR" w:hAnsi="Arial CYR" w:cs="Arial CYR"/>
          <w:i/>
          <w:iCs/>
          <w:sz w:val="20"/>
          <w:szCs w:val="20"/>
        </w:rPr>
        <w:t>StatusCode = 00 или 01</w:t>
      </w:r>
      <w:r>
        <w:rPr>
          <w:rFonts w:ascii="Arial CYR" w:hAnsi="Arial CYR" w:cs="Arial CYR"/>
          <w:sz w:val="20"/>
          <w:szCs w:val="20"/>
        </w:rPr>
        <w:t>, то ПБР (ВЦ) направляет в адрес участника ответ,</w:t>
      </w:r>
      <w:r>
        <w:rPr>
          <w:rFonts w:ascii="Arial CYR" w:hAnsi="Arial CYR" w:cs="Arial CYR"/>
          <w:sz w:val="20"/>
          <w:szCs w:val="20"/>
        </w:rPr>
        <w:t xml:space="preserve"> который должен содержать реквизиты всех ЭПС, в которых составитель запроса является плательщиком. Ответом на запрос должны быть ЭСИС ED207 (при запросе идентификаторов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ЭСИС ED203 содержит запрос на полу</w:t>
      </w:r>
      <w:r>
        <w:rPr>
          <w:rFonts w:ascii="Arial CYR" w:hAnsi="Arial CYR" w:cs="Arial CYR"/>
          <w:sz w:val="20"/>
          <w:szCs w:val="20"/>
        </w:rPr>
        <w:t>чение перечня документов НОП, зачисленных на счет в текущем рейсе (</w:t>
      </w:r>
      <w:r>
        <w:rPr>
          <w:rFonts w:ascii="Arial CYR" w:hAnsi="Arial CYR" w:cs="Arial CYR"/>
          <w:i/>
          <w:iCs/>
          <w:sz w:val="20"/>
          <w:szCs w:val="20"/>
        </w:rPr>
        <w:t>StatusCode = 12</w:t>
      </w:r>
      <w:r>
        <w:rPr>
          <w:rFonts w:ascii="Arial CYR" w:hAnsi="Arial CYR" w:cs="Arial CYR"/>
          <w:sz w:val="20"/>
          <w:szCs w:val="20"/>
        </w:rPr>
        <w:t>), то ПБР (ВЦ) направляет в адрес участника ответ, который должен содержать реквизиты всех ЭПС, зачисленных на счет абонента в режиме НОП в текущем рейсе, т.е. с момента нача</w:t>
      </w:r>
      <w:r>
        <w:rPr>
          <w:rFonts w:ascii="Arial CYR" w:hAnsi="Arial CYR" w:cs="Arial CYR"/>
          <w:sz w:val="20"/>
          <w:szCs w:val="20"/>
        </w:rPr>
        <w:t xml:space="preserve">ла дня для первого рейса, или с момента разблокировки счетов после завершения процедуры расчетов предыдущего рейса. Ответом на запрос должны быть ЭСИС ED207 (при запросе идентификаторов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b/>
          <w:bCs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>Если ЭСИС ED203 содерж</w:t>
      </w:r>
      <w:r>
        <w:rPr>
          <w:rFonts w:ascii="Arial CYR" w:hAnsi="Arial CYR" w:cs="Arial CYR"/>
          <w:sz w:val="20"/>
          <w:szCs w:val="20"/>
        </w:rPr>
        <w:t>ит запрос на получение перечня отложенных встречных платежей (</w:t>
      </w:r>
      <w:r>
        <w:rPr>
          <w:rFonts w:ascii="Arial CYR" w:hAnsi="Arial CYR" w:cs="Arial CYR"/>
          <w:i/>
          <w:iCs/>
          <w:sz w:val="20"/>
          <w:szCs w:val="20"/>
        </w:rPr>
        <w:t>StatusCode = 13</w:t>
      </w:r>
      <w:r>
        <w:rPr>
          <w:rFonts w:ascii="Arial CYR" w:hAnsi="Arial CYR" w:cs="Arial CYR"/>
          <w:sz w:val="20"/>
          <w:szCs w:val="20"/>
        </w:rPr>
        <w:t>), то ПБР (ВЦ) направляет в адрес участника ответ, который должен содержать реквизиты всех ЭПС, в которых составитель запроса является получателем, но задержанные из-за недостаточ</w:t>
      </w:r>
      <w:r>
        <w:rPr>
          <w:rFonts w:ascii="Arial CYR" w:hAnsi="Arial CYR" w:cs="Arial CYR"/>
          <w:sz w:val="20"/>
          <w:szCs w:val="20"/>
        </w:rPr>
        <w:t>ности средств на счете плательщика. Ответом на запрос должны быть ЭСИС ED207 (при запросе идентификаторов ЭПС) или ED215 (при запросе копии полей ЭПС).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ЭСИС ED203 содержит запрос на получение перечня встречных документов(</w:t>
      </w:r>
      <w:r>
        <w:rPr>
          <w:rFonts w:ascii="Arial CYR" w:hAnsi="Arial CYR" w:cs="Arial CYR"/>
          <w:i/>
          <w:iCs/>
          <w:sz w:val="20"/>
          <w:szCs w:val="20"/>
        </w:rPr>
        <w:t>StatusCode = 14</w:t>
      </w:r>
      <w:r>
        <w:rPr>
          <w:rFonts w:ascii="Arial CYR" w:hAnsi="Arial CYR" w:cs="Arial CYR"/>
          <w:sz w:val="20"/>
          <w:szCs w:val="20"/>
        </w:rPr>
        <w:t xml:space="preserve">), то ПБР (ВЦ) </w:t>
      </w:r>
      <w:r>
        <w:rPr>
          <w:rFonts w:ascii="Arial CYR" w:hAnsi="Arial CYR" w:cs="Arial CYR"/>
          <w:sz w:val="20"/>
          <w:szCs w:val="20"/>
        </w:rPr>
        <w:t xml:space="preserve">направляет в адрес участника ответ, который должен содержать реквизиты всех ЭПС, в которых составитель запроса является получателем, прошедшие логический контроль и ожидающие проверки на возможность оплаты в рейсе. Ответом на запрос должны быть ЭСИС ED207 </w:t>
      </w:r>
      <w:r>
        <w:rPr>
          <w:rFonts w:ascii="Arial CYR" w:hAnsi="Arial CYR" w:cs="Arial CYR"/>
          <w:sz w:val="20"/>
          <w:szCs w:val="20"/>
        </w:rPr>
        <w:t xml:space="preserve">(при запросе идентификаторов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ЭСИС ED203 содержит запрос на получение перечня ЭПС АУР, обработанных в расчетной системе на уровне ТУ и ожидающих подтверждения из ЦОиР(</w:t>
      </w:r>
      <w:r>
        <w:rPr>
          <w:rFonts w:ascii="Arial CYR" w:hAnsi="Arial CYR" w:cs="Arial CYR"/>
          <w:i/>
          <w:iCs/>
          <w:sz w:val="20"/>
          <w:szCs w:val="20"/>
        </w:rPr>
        <w:t>StatusCode = 15</w:t>
      </w:r>
      <w:r>
        <w:rPr>
          <w:rFonts w:ascii="Arial CYR" w:hAnsi="Arial CYR" w:cs="Arial CYR"/>
          <w:sz w:val="20"/>
          <w:szCs w:val="20"/>
        </w:rPr>
        <w:t>), то ПБР (ВЦ) направл</w:t>
      </w:r>
      <w:r>
        <w:rPr>
          <w:rFonts w:ascii="Arial CYR" w:hAnsi="Arial CYR" w:cs="Arial CYR"/>
          <w:sz w:val="20"/>
          <w:szCs w:val="20"/>
        </w:rPr>
        <w:t>яет в адрес участника ответ, который должен содержать реквизиты всех ЭПС АУР, средства по которым зарезервированы/списаны со счета абонента, но подтверждения от ЦОиР БЭСП на которые на момент запроса не были получены. Ответом на запрос должны быть ЭСИС ED2</w:t>
      </w:r>
      <w:r>
        <w:rPr>
          <w:rFonts w:ascii="Arial CYR" w:hAnsi="Arial CYR" w:cs="Arial CYR"/>
          <w:sz w:val="20"/>
          <w:szCs w:val="20"/>
        </w:rPr>
        <w:t xml:space="preserve">07 (при запросе идентификаторов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ЭСИС ED203 содержит запрос на получение встречных ЭПС, ожидающих оплаты в текущем рейсе(</w:t>
      </w:r>
      <w:r>
        <w:rPr>
          <w:rFonts w:ascii="Arial CYR" w:hAnsi="Arial CYR" w:cs="Arial CYR"/>
          <w:i/>
          <w:iCs/>
          <w:sz w:val="20"/>
          <w:szCs w:val="20"/>
        </w:rPr>
        <w:t>StatusCode = 16</w:t>
      </w:r>
      <w:r>
        <w:rPr>
          <w:rFonts w:ascii="Arial CYR" w:hAnsi="Arial CYR" w:cs="Arial CYR"/>
          <w:sz w:val="20"/>
          <w:szCs w:val="20"/>
        </w:rPr>
        <w:t>), то ПБР (ВЦ) направляет в адрес участника ответ, который должен со</w:t>
      </w:r>
      <w:r>
        <w:rPr>
          <w:rFonts w:ascii="Arial CYR" w:hAnsi="Arial CYR" w:cs="Arial CYR"/>
          <w:sz w:val="20"/>
          <w:szCs w:val="20"/>
        </w:rPr>
        <w:t>держать информацию по встречным ЭПС, отложенным по недостатку средств на счете плательщика, и встречным ЭПС, прошедшим контроль и ожидающим проверки на возможность оплаты в рейсе. Ответом на запрос должны быть ЭСИС ED207 (при запросе идентификаторов ЭПС) и</w:t>
      </w:r>
      <w:r>
        <w:rPr>
          <w:rFonts w:ascii="Arial CYR" w:hAnsi="Arial CYR" w:cs="Arial CYR"/>
          <w:sz w:val="20"/>
          <w:szCs w:val="20"/>
        </w:rPr>
        <w:t xml:space="preserve">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ЭСИС ED203 содержит запрос на получение перечня ЭПС, прошедших логический контроль и ожидающих проверки на возможность оплаты и проведения по счетам в рейсе(</w:t>
      </w:r>
      <w:r>
        <w:rPr>
          <w:rFonts w:ascii="Arial CYR" w:hAnsi="Arial CYR" w:cs="Arial CYR"/>
          <w:i/>
          <w:iCs/>
          <w:sz w:val="20"/>
          <w:szCs w:val="20"/>
        </w:rPr>
        <w:t>StatusCode = 19</w:t>
      </w:r>
      <w:r>
        <w:rPr>
          <w:rFonts w:ascii="Arial CYR" w:hAnsi="Arial CYR" w:cs="Arial CYR"/>
          <w:sz w:val="20"/>
          <w:szCs w:val="20"/>
        </w:rPr>
        <w:t>), то ПБР (ВЦ) направляет в адрес уча</w:t>
      </w:r>
      <w:r>
        <w:rPr>
          <w:rFonts w:ascii="Arial CYR" w:hAnsi="Arial CYR" w:cs="Arial CYR"/>
          <w:sz w:val="20"/>
          <w:szCs w:val="20"/>
        </w:rPr>
        <w:t>стника ответ, который должен содержать реквизиты всех ЭПС, переданных абонентом в режиме НОП, прошедших логический контроль и ожидающих проверки на возможность оплаты и отражения по счетам в рейсе. Ответом на запрос должны быть ЭСИС ED207 (при запросе иден</w:t>
      </w:r>
      <w:r>
        <w:rPr>
          <w:rFonts w:ascii="Arial CYR" w:hAnsi="Arial CYR" w:cs="Arial CYR"/>
          <w:sz w:val="20"/>
          <w:szCs w:val="20"/>
        </w:rPr>
        <w:t xml:space="preserve">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8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обеспечения параметризации запроса встречных поступлений и отложенных встречных платежей ED203 содержит шаблон запроса встречных ЭПС в режиме НОП (</w:t>
      </w:r>
      <w:r>
        <w:rPr>
          <w:rFonts w:ascii="Arial CYR" w:hAnsi="Arial CYR" w:cs="Arial CYR"/>
          <w:b/>
          <w:bCs/>
          <w:i/>
          <w:iCs/>
          <w:color w:val="000000"/>
          <w:sz w:val="20"/>
          <w:szCs w:val="20"/>
        </w:rPr>
        <w:t>EDQueryMask</w:t>
      </w:r>
      <w:r>
        <w:rPr>
          <w:rFonts w:ascii="Arial CYR" w:hAnsi="Arial CYR" w:cs="Arial CYR"/>
          <w:color w:val="000000"/>
          <w:sz w:val="20"/>
          <w:szCs w:val="20"/>
        </w:rPr>
        <w:t>) и анализируется только для регио</w:t>
      </w:r>
      <w:r>
        <w:rPr>
          <w:rFonts w:ascii="Arial CYR" w:hAnsi="Arial CYR" w:cs="Arial CYR"/>
          <w:color w:val="000000"/>
          <w:sz w:val="20"/>
          <w:szCs w:val="20"/>
        </w:rPr>
        <w:t xml:space="preserve">нов, использующих многорейсовую систему обработки платежей и только при указании кода статуса ЭПС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12, 13 </w:t>
      </w:r>
      <w:r>
        <w:rPr>
          <w:rFonts w:ascii="Arial CYR" w:hAnsi="Arial CYR" w:cs="Arial CYR"/>
          <w:color w:val="000000"/>
          <w:sz w:val="20"/>
          <w:szCs w:val="20"/>
        </w:rPr>
        <w:t xml:space="preserve">или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14</w:t>
      </w:r>
      <w:r>
        <w:rPr>
          <w:rFonts w:ascii="Arial CYR" w:hAnsi="Arial CYR" w:cs="Arial CYR"/>
          <w:color w:val="000000"/>
          <w:sz w:val="20"/>
          <w:szCs w:val="20"/>
        </w:rPr>
        <w:t xml:space="preserve">. В других случаях элемент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EDQueryMask </w:t>
      </w:r>
      <w:r>
        <w:rPr>
          <w:rFonts w:ascii="Arial CYR" w:hAnsi="Arial CYR" w:cs="Arial CYR"/>
          <w:color w:val="000000"/>
          <w:sz w:val="20"/>
          <w:szCs w:val="20"/>
        </w:rPr>
        <w:t xml:space="preserve">игнорируются при обработке.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указании кода статуса ЭПС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12, 13 </w:t>
      </w:r>
      <w:r>
        <w:rPr>
          <w:rFonts w:ascii="Arial CYR" w:hAnsi="Arial CYR" w:cs="Arial CYR"/>
          <w:color w:val="000000"/>
          <w:sz w:val="20"/>
          <w:szCs w:val="20"/>
        </w:rPr>
        <w:t xml:space="preserve">или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14</w:t>
      </w:r>
      <w:r>
        <w:rPr>
          <w:rFonts w:ascii="Arial CYR" w:hAnsi="Arial CYR" w:cs="Arial CYR"/>
          <w:color w:val="000000"/>
          <w:sz w:val="20"/>
          <w:szCs w:val="20"/>
        </w:rPr>
        <w:t xml:space="preserve">, если элементы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EDQueryMask </w:t>
      </w:r>
      <w:r>
        <w:rPr>
          <w:rFonts w:ascii="Arial CYR" w:hAnsi="Arial CYR" w:cs="Arial CYR"/>
          <w:color w:val="000000"/>
          <w:sz w:val="20"/>
          <w:szCs w:val="20"/>
        </w:rPr>
        <w:t>отсут</w:t>
      </w:r>
      <w:r>
        <w:rPr>
          <w:rFonts w:ascii="Arial CYR" w:hAnsi="Arial CYR" w:cs="Arial CYR"/>
          <w:color w:val="000000"/>
          <w:sz w:val="20"/>
          <w:szCs w:val="20"/>
        </w:rPr>
        <w:t xml:space="preserve">ствуют в ED203, абоненту возвращаются все встречные ЭПС (поступившие или отложенные в зависимости от кода статуса ЭПС -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12</w:t>
      </w:r>
      <w:r>
        <w:rPr>
          <w:rFonts w:ascii="Arial CYR" w:hAnsi="Arial CYR" w:cs="Arial CYR"/>
          <w:color w:val="000000"/>
          <w:sz w:val="20"/>
          <w:szCs w:val="20"/>
        </w:rPr>
        <w:t xml:space="preserve">,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13 </w:t>
      </w:r>
      <w:r>
        <w:rPr>
          <w:rFonts w:ascii="Arial CYR" w:hAnsi="Arial CYR" w:cs="Arial CYR"/>
          <w:color w:val="000000"/>
          <w:sz w:val="20"/>
          <w:szCs w:val="20"/>
        </w:rPr>
        <w:t xml:space="preserve">или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14</w:t>
      </w:r>
      <w:r>
        <w:rPr>
          <w:rFonts w:ascii="Arial CYR" w:hAnsi="Arial CYR" w:cs="Arial CYR"/>
          <w:color w:val="000000"/>
          <w:sz w:val="20"/>
          <w:szCs w:val="20"/>
        </w:rPr>
        <w:t xml:space="preserve">). Если элемент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EDQueryMask </w:t>
      </w:r>
      <w:r>
        <w:rPr>
          <w:rFonts w:ascii="Arial CYR" w:hAnsi="Arial CYR" w:cs="Arial CYR"/>
          <w:color w:val="000000"/>
          <w:sz w:val="20"/>
          <w:szCs w:val="20"/>
        </w:rPr>
        <w:t>присутствует, он должен содержать хотя бы один подэлемент. Результат выполнения запроса будет с</w:t>
      </w:r>
      <w:r>
        <w:rPr>
          <w:rFonts w:ascii="Arial CYR" w:hAnsi="Arial CYR" w:cs="Arial CYR"/>
          <w:color w:val="000000"/>
          <w:sz w:val="20"/>
          <w:szCs w:val="20"/>
        </w:rPr>
        <w:t xml:space="preserve">одержать только те ЭПС, которые содержат реквизиты с указанными в запросе значениями.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ЭСИС ED203 содержит запрос 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StatusCode = 04</w:t>
      </w:r>
      <w:r>
        <w:rPr>
          <w:rFonts w:ascii="Arial CYR" w:hAnsi="Arial CYR" w:cs="Arial CYR"/>
          <w:color w:val="000000"/>
          <w:sz w:val="20"/>
          <w:szCs w:val="20"/>
        </w:rPr>
        <w:t>, то ПБР (ВЦ) направляет в адрес участника ответ, который должен содержать реквизиты всех аннулированных ЭПС, в которых</w:t>
      </w:r>
      <w:r>
        <w:rPr>
          <w:rFonts w:ascii="Arial CYR" w:hAnsi="Arial CYR" w:cs="Arial CYR"/>
          <w:color w:val="000000"/>
          <w:sz w:val="20"/>
          <w:szCs w:val="20"/>
        </w:rPr>
        <w:t xml:space="preserve"> составитель запроса является составителем ЭПД. Ответом на запрос должны быть ЭСИС ED207 (при запросе идентификаторов ЭПС) или ED215 (при запросе копии полей ЭПС).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ЭСИС ED203 содержит запрос с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StatusCode = 20</w:t>
      </w:r>
      <w:r>
        <w:rPr>
          <w:rFonts w:ascii="Arial CYR" w:hAnsi="Arial CYR" w:cs="Arial CYR"/>
          <w:color w:val="000000"/>
          <w:sz w:val="20"/>
          <w:szCs w:val="20"/>
        </w:rPr>
        <w:t>, то ПБР (ВЦ) направляет в адрес участник</w:t>
      </w:r>
      <w:r>
        <w:rPr>
          <w:rFonts w:ascii="Arial CYR" w:hAnsi="Arial CYR" w:cs="Arial CYR"/>
          <w:color w:val="000000"/>
          <w:sz w:val="20"/>
          <w:szCs w:val="20"/>
        </w:rPr>
        <w:t>а ответ, который должен содержать реквизиты всех не прошедших контроль ЭПС, в которых составитель запроса является составителем ЭПД. Ответом на запрос должны быть ЭСИС ED207 (при запросе идентификаторов ЭПС) или ED215 (при запросе копии полей ЭПС).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</w:t>
      </w:r>
      <w:r>
        <w:rPr>
          <w:rFonts w:ascii="Arial CYR" w:hAnsi="Arial CYR" w:cs="Arial CYR"/>
          <w:color w:val="000000"/>
          <w:sz w:val="20"/>
          <w:szCs w:val="20"/>
        </w:rPr>
        <w:t>тствие атрибутов и элементов файла и атрибутов документа, из которых берутся данные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color w:val="00008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1.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ED20</w:t>
      </w:r>
      <w:r>
        <w:rPr>
          <w:rFonts w:ascii="Arial CYR" w:hAnsi="Arial CYR" w:cs="Arial CYR"/>
          <w:sz w:val="20"/>
          <w:szCs w:val="20"/>
        </w:rPr>
        <w:t>3</w:t>
      </w:r>
    </w:p>
    <w:tbl>
      <w:tblPr>
        <w:tblW w:w="0" w:type="auto"/>
        <w:tblInd w:w="1100" w:type="dxa"/>
        <w:tblLayout w:type="fixed"/>
        <w:tblLook w:val="0000" w:firstRow="0" w:lastRow="0" w:firstColumn="0" w:lastColumn="0" w:noHBand="0" w:noVBand="0"/>
      </w:tblPr>
      <w:tblGrid>
        <w:gridCol w:w="216"/>
        <w:gridCol w:w="782"/>
        <w:gridCol w:w="1678"/>
        <w:gridCol w:w="1142"/>
        <w:gridCol w:w="3103"/>
        <w:gridCol w:w="16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№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sz w:val="18"/>
                <w:szCs w:val="18"/>
              </w:rPr>
              <w:t>Файл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sz w:val="18"/>
                <w:szCs w:val="18"/>
              </w:rPr>
              <w:t>Название поля в файле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Обязательность 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B66B03">
              <w:rPr>
                <w:rFonts w:ascii="Arial CYR" w:hAnsi="Arial CYR" w:cs="Arial CYR"/>
                <w:b/>
                <w:bCs/>
                <w:sz w:val="18"/>
                <w:szCs w:val="18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1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EDNo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Номер ЭС в течение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опердня (Номер ЭС)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2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EDDate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3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EDAuthor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Уникальный идентификатор составителя ЭС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- УИС.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4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EDReceiver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11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 xml:space="preserve">Не заполняется и не выгружается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5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Acc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Номер счета, по которому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производится запрос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поля «Номер счета»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8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6</w:t>
            </w:r>
            <w:r w:rsidRPr="00B66B03">
              <w:rPr>
                <w:rFonts w:ascii="Arial CYR" w:hAnsi="Arial CYR" w:cs="Arial CYR"/>
                <w:color w:val="000080"/>
                <w:sz w:val="16"/>
                <w:szCs w:val="16"/>
              </w:rPr>
              <w:t xml:space="preserve">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StatusCode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Код статуса ЭПС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 «Код статуса документа». Возможные значения: 00 ЭПД оплачен 01 ЭПД отложен  02 ЭПД помещен в картотеку в УБР 04 ЭПД аннулирова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н  06 ЭПД изъят из картотеки по причине полной оплаты частными суммами  08 ЭПД отозван из картотеки  09 ЭПД оплачен из картотеки 11 ЭПД помещен в картотеку документов, ожидающих акцепта  20 ЭПД не прошел контроль  19 ЭПД прошел контроль 12 Ответный  ЭПД в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режиме НОП с  начала текущего рейса  13 Встречный ЭПД  отложен 14 Встречный ЭПД прошел контроль 15 ЭПД ожидает подтверждения из системы БЭСП  16 Встречный ЭПД ожидает оплаты в текущем рейсе  </w:t>
            </w:r>
            <w:r w:rsidRPr="00B66B03">
              <w:rPr>
                <w:rFonts w:ascii="Arial CYR" w:hAnsi="Arial CYR" w:cs="Arial CYR"/>
                <w:b/>
                <w:bCs/>
                <w:color w:val="FF0000"/>
                <w:sz w:val="20"/>
                <w:szCs w:val="20"/>
              </w:rPr>
              <w:t>Примечание:</w:t>
            </w:r>
            <w:r w:rsidRPr="00B66B03">
              <w:rPr>
                <w:rFonts w:ascii="Arial CYR" w:hAnsi="Arial CYR" w:cs="Arial CYR"/>
                <w:color w:val="FF0000"/>
                <w:sz w:val="20"/>
                <w:szCs w:val="20"/>
              </w:rPr>
              <w:t xml:space="preserve">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Для БЭСП документов возможные значения поля «Код стат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уса документа»: 00 ЭПД оплачен 01 ЭПД отложен  04 ЭПД аннулирован 20 ЭПД не прошел контроль  13 Встречный ЭПД  отложен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GroupInquiryCode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запроса по группе ЭПС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 Код запроса по ЭПД». Возможные значения: 1 - Идентификатор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ы ЭПС 2 - Копии полей ЭПС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ed:EDQueryMask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Шаблон запроса встречных ЭПС в режиме МОП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Не выгружаются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8.1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PayerBIC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БИК банка плательщика 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[0..1]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8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8.2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PayerPersonalAcc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Счет плательщика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8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8.3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Sum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Сумма платежа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8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rPr>
          <w:gridAfter w:val="1"/>
          <w:wAfter w:w="16" w:type="dxa"/>
        </w:trPr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8.4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PayeePersonalAcc </w:t>
            </w:r>
          </w:p>
        </w:tc>
        <w:tc>
          <w:tcPr>
            <w:tcW w:w="167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Счет получателя </w:t>
            </w:r>
          </w:p>
        </w:tc>
        <w:tc>
          <w:tcPr>
            <w:tcW w:w="1142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   </w:t>
            </w:r>
          </w:p>
        </w:tc>
        <w:tc>
          <w:tcPr>
            <w:tcW w:w="3103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8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80"/>
                <w:sz w:val="16"/>
                <w:szCs w:val="16"/>
              </w:rPr>
              <w:t xml:space="preserve">   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Выгрузка сообщений ЭСИД 203 в режиме on-line через одинаковый промежуток времени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АБС имеется возможность выгружать собщения  ЭСИД </w:t>
      </w:r>
      <w:r>
        <w:rPr>
          <w:rFonts w:ascii="Arial" w:hAnsi="Arial" w:cs="Arial"/>
          <w:sz w:val="20"/>
          <w:szCs w:val="20"/>
          <w:lang w:val="en-US"/>
        </w:rPr>
        <w:t>ED203 (</w:t>
      </w:r>
      <w:r>
        <w:rPr>
          <w:rFonts w:ascii="Arial CYR" w:hAnsi="Arial CYR" w:cs="Arial CYR"/>
          <w:sz w:val="20"/>
          <w:szCs w:val="20"/>
        </w:rPr>
        <w:t>запрос на получение перечня идентификаторов ЭПД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 xml:space="preserve">в режиме </w:t>
      </w:r>
      <w:r>
        <w:rPr>
          <w:rFonts w:ascii="Arial" w:hAnsi="Arial" w:cs="Arial"/>
          <w:sz w:val="20"/>
          <w:szCs w:val="20"/>
          <w:lang w:val="en-US"/>
        </w:rPr>
        <w:t xml:space="preserve">on-line </w:t>
      </w:r>
      <w:r>
        <w:rPr>
          <w:rFonts w:ascii="Arial CYR" w:hAnsi="Arial CYR" w:cs="Arial CYR"/>
          <w:sz w:val="20"/>
          <w:szCs w:val="20"/>
        </w:rPr>
        <w:t xml:space="preserve">через одинаковый промежуток времени.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Предварительно в АБС должно быть присвоено значение 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: OID:1001018 </w:t>
      </w:r>
      <w:r>
        <w:rPr>
          <w:rFonts w:ascii="Arial CYR" w:hAnsi="Arial CYR" w:cs="Arial CYR"/>
          <w:sz w:val="20"/>
          <w:szCs w:val="20"/>
        </w:rPr>
        <w:t xml:space="preserve">Временной интервал для выгрузки ED203 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Файл-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Переменные-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УФЭБС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 Данной перем</w:t>
      </w:r>
      <w:r>
        <w:rPr>
          <w:rFonts w:ascii="Arial CYR" w:hAnsi="Arial CYR" w:cs="Arial CYR"/>
          <w:sz w:val="20"/>
          <w:szCs w:val="20"/>
        </w:rPr>
        <w:t>енной необходимо присвоить значение в секундах. Через период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указанный в данной переменной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АБС будет формировать ЭСИД </w:t>
      </w:r>
      <w:r>
        <w:rPr>
          <w:rFonts w:ascii="Arial" w:hAnsi="Arial" w:cs="Arial"/>
          <w:sz w:val="20"/>
          <w:szCs w:val="20"/>
          <w:lang w:val="en-US"/>
        </w:rPr>
        <w:t xml:space="preserve">203 </w:t>
      </w:r>
      <w:r>
        <w:rPr>
          <w:rFonts w:ascii="Arial CYR" w:hAnsi="Arial CYR" w:cs="Arial CYR"/>
          <w:sz w:val="20"/>
          <w:szCs w:val="20"/>
        </w:rPr>
        <w:t xml:space="preserve">и выгружать его.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Создание процедуры агента.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1003214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2" type="#_x0000_t75" style="width:575.3pt;height:347.75pt">
            <v:imagedata r:id="rId19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создать новую процедуру агента.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указать наименование создаваемой процедуры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 в поле </w:t>
      </w:r>
      <w:r>
        <w:rPr>
          <w:rFonts w:ascii="Arial" w:hAnsi="Arial" w:cs="Arial"/>
          <w:sz w:val="20"/>
          <w:szCs w:val="20"/>
          <w:lang w:val="en-US"/>
        </w:rPr>
        <w:t xml:space="preserve">'Unit OID" - </w:t>
      </w:r>
      <w:r>
        <w:rPr>
          <w:rFonts w:ascii="Arial CYR" w:hAnsi="Arial CYR" w:cs="Arial CYR"/>
          <w:sz w:val="20"/>
          <w:szCs w:val="20"/>
        </w:rPr>
        <w:t>необходимо в</w:t>
      </w:r>
      <w:r>
        <w:rPr>
          <w:rFonts w:ascii="Arial CYR" w:hAnsi="Arial CYR" w:cs="Arial CYR"/>
          <w:sz w:val="20"/>
          <w:szCs w:val="20"/>
        </w:rPr>
        <w:t xml:space="preserve">вести </w:t>
      </w:r>
      <w:r>
        <w:rPr>
          <w:rFonts w:ascii="Arial CYR" w:hAnsi="Arial CYR" w:cs="Arial CYR"/>
          <w:b/>
          <w:bCs/>
          <w:sz w:val="20"/>
          <w:szCs w:val="20"/>
        </w:rPr>
        <w:t xml:space="preserve">1004300. </w:t>
      </w:r>
      <w:r>
        <w:rPr>
          <w:rFonts w:ascii="Arial CYR" w:hAnsi="Arial CYR" w:cs="Arial CYR"/>
          <w:sz w:val="20"/>
          <w:szCs w:val="20"/>
        </w:rPr>
        <w:t xml:space="preserve">Это </w:t>
      </w:r>
      <w:r>
        <w:rPr>
          <w:rFonts w:ascii="Arial" w:hAnsi="Arial" w:cs="Arial"/>
          <w:sz w:val="20"/>
          <w:szCs w:val="20"/>
          <w:lang w:val="en-US"/>
        </w:rPr>
        <w:t xml:space="preserve">OID </w:t>
      </w:r>
      <w:r>
        <w:rPr>
          <w:rFonts w:ascii="Arial CYR" w:hAnsi="Arial CYR" w:cs="Arial CYR"/>
          <w:sz w:val="20"/>
          <w:szCs w:val="20"/>
        </w:rPr>
        <w:t xml:space="preserve">юнита в АБС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Центавр Омега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который отвечает за генерацию ЭСИД 203 и выгрузку его из АБС.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озданную процедуру необходимо сохранить (рис.2).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3" type="#_x0000_t75" style="width:302.95pt;height:101.2pt">
            <v:imagedata r:id="rId24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2. Создание задания агента автоматической обработки задания.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Задания агента автоматической обработки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1003213 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>Системные-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Агент автоматической обработки заданий-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рис.3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264" type="#_x0000_t75" style="width:527.75pt;height:351.15pt">
            <v:imagedata r:id="rId19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создать новое задание для агента автоматической обработки заданий.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Общее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Наименование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</w:t>
      </w:r>
      <w:r>
        <w:rPr>
          <w:rFonts w:ascii="Arial CYR" w:hAnsi="Arial CYR" w:cs="Arial CYR"/>
          <w:sz w:val="20"/>
          <w:szCs w:val="20"/>
        </w:rPr>
        <w:t>ходимо указать наименование создаваемого задания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Тип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>обытия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запускающего задание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заполнить значением из перечисления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Постоянный запуск задания в цикле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Выполнять только с указанных машин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необходимо ввести имя машины или её </w:t>
      </w:r>
      <w:r>
        <w:rPr>
          <w:rFonts w:ascii="Arial" w:hAnsi="Arial" w:cs="Arial"/>
          <w:sz w:val="20"/>
          <w:szCs w:val="20"/>
          <w:lang w:val="en-US"/>
        </w:rPr>
        <w:t>I</w:t>
      </w:r>
      <w:r>
        <w:rPr>
          <w:rFonts w:ascii="Arial" w:hAnsi="Arial" w:cs="Arial"/>
          <w:sz w:val="20"/>
          <w:szCs w:val="20"/>
          <w:lang w:val="en-US"/>
        </w:rPr>
        <w:t xml:space="preserve">P, </w:t>
      </w:r>
      <w:r>
        <w:rPr>
          <w:rFonts w:ascii="Arial CYR" w:hAnsi="Arial CYR" w:cs="Arial CYR"/>
          <w:sz w:val="20"/>
          <w:szCs w:val="20"/>
        </w:rPr>
        <w:t xml:space="preserve">на котором установлен </w:t>
      </w:r>
      <w:r>
        <w:rPr>
          <w:rFonts w:ascii="Arial" w:hAnsi="Arial" w:cs="Arial"/>
          <w:sz w:val="20"/>
          <w:szCs w:val="20"/>
          <w:lang w:val="en-US"/>
        </w:rPr>
        <w:t>OmegaAgent,</w:t>
      </w:r>
      <w:r>
        <w:rPr>
          <w:rFonts w:ascii="Arial CYR" w:hAnsi="Arial CYR" w:cs="Arial CYR"/>
          <w:sz w:val="20"/>
          <w:szCs w:val="20"/>
        </w:rPr>
        <w:t xml:space="preserve">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Операция при наступлении события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необходимо выбрать из справочника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Процедуры агента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 процедуру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 xml:space="preserve">озданную в п.1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поставить галку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Включено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5" type="#_x0000_t75" style="width:245.2pt;height:150.8pt">
            <v:imagedata r:id="rId24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Рис.4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созданное задание для агента автоматической обработки заданий необходимо сохранить и запустить </w:t>
      </w:r>
      <w:r>
        <w:rPr>
          <w:rFonts w:ascii="Arial" w:hAnsi="Arial" w:cs="Arial"/>
          <w:sz w:val="20"/>
          <w:szCs w:val="20"/>
          <w:lang w:val="en-US"/>
        </w:rPr>
        <w:t>OmegaAgent.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работы </w:t>
      </w:r>
      <w:r>
        <w:rPr>
          <w:rFonts w:ascii="Arial" w:hAnsi="Arial" w:cs="Arial"/>
          <w:sz w:val="20"/>
          <w:szCs w:val="20"/>
          <w:lang w:val="en-US"/>
        </w:rPr>
        <w:t xml:space="preserve">OmegaAgent </w:t>
      </w:r>
      <w:r>
        <w:rPr>
          <w:rFonts w:ascii="Arial CYR" w:hAnsi="Arial CYR" w:cs="Arial CYR"/>
          <w:sz w:val="20"/>
          <w:szCs w:val="20"/>
        </w:rPr>
        <w:t>через промежуток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времени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указанный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1001018  </w:t>
      </w:r>
      <w:r>
        <w:rPr>
          <w:rFonts w:ascii="Arial CYR" w:hAnsi="Arial CYR" w:cs="Arial CYR"/>
          <w:sz w:val="20"/>
          <w:szCs w:val="20"/>
        </w:rPr>
        <w:t>Временной интервал для выгрузки ED203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создает новый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Пакеты документов на отправку  (ЭСИД)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 проверяет его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выгружает в каталог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указанный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Путь выгрузки по умолчанию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способе обработки по выгрузке сообщений УФЭБС. 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Атрибуты выгружаемого сообщения ЭСИД 203</w:t>
      </w:r>
      <w:r>
        <w:rPr>
          <w:rFonts w:ascii="Arial" w:hAnsi="Arial" w:cs="Arial"/>
          <w:sz w:val="20"/>
          <w:szCs w:val="20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Код статуса ЭПД</w:t>
      </w:r>
      <w:r>
        <w:rPr>
          <w:rFonts w:ascii="Arial CYR" w:hAnsi="Arial CYR" w:cs="Arial CYR"/>
          <w:sz w:val="20"/>
          <w:szCs w:val="20"/>
        </w:rPr>
        <w:t xml:space="preserve"> - 16 - Встречный ЭПД ожидает оплаты в текущем рейсе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Код запроса по группе ЭПД</w:t>
      </w:r>
      <w:r>
        <w:rPr>
          <w:rFonts w:ascii="Arial CYR" w:hAnsi="Arial CYR" w:cs="Arial CYR"/>
          <w:sz w:val="20"/>
          <w:szCs w:val="20"/>
        </w:rPr>
        <w:t xml:space="preserve"> - 1 - Идентификаторы ЭПД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ED204 Запрос об отзыве/аннулировании ЭС (пакета ЭС)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Для того чтоб</w:t>
      </w:r>
      <w:r>
        <w:rPr>
          <w:rFonts w:ascii="Arial CYR" w:hAnsi="Arial CYR" w:cs="Arial CYR"/>
          <w:sz w:val="20"/>
          <w:szCs w:val="20"/>
        </w:rPr>
        <w:t xml:space="preserve">ы отправить запрос об отзыве ЭС или пакета ЭС необходимо создать новый пакет </w:t>
      </w:r>
      <w:r>
        <w:rPr>
          <w:rFonts w:ascii="Arial" w:hAnsi="Arial" w:cs="Arial"/>
          <w:sz w:val="20"/>
          <w:szCs w:val="20"/>
          <w:lang w:val="en-US"/>
        </w:rPr>
        <w:t xml:space="preserve">OID: 1003522 </w:t>
      </w:r>
      <w:r>
        <w:rPr>
          <w:rFonts w:ascii="Arial CYR" w:hAnsi="Arial CYR" w:cs="Arial CYR"/>
          <w:sz w:val="20"/>
          <w:szCs w:val="20"/>
        </w:rPr>
        <w:t>"Пакеты документов на отправку  (ЭСИД)"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в интерфейсе РКО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 xml:space="preserve"> Документы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Платежи).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FF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БЭСП документов необходимо создать новый пакет OID: 1004042 "Пакет</w:t>
      </w:r>
      <w:r>
        <w:rPr>
          <w:rFonts w:ascii="Arial CYR" w:hAnsi="Arial CYR" w:cs="Arial CYR"/>
          <w:sz w:val="20"/>
          <w:szCs w:val="20"/>
        </w:rPr>
        <w:t>ы документов на отправку ЭСИД БЭСП"  (в интерфейсе БЭСП -&gt; Документы).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Необходимо указать способ обработки, выбрать тип сообщения «ED204 - Запрос об отзыве ЭПС (пакета ЭПС)»  и затем по соответствующему действию на табличной части "Документы к</w:t>
      </w:r>
      <w:r>
        <w:rPr>
          <w:rFonts w:ascii="Arial CYR" w:hAnsi="Arial CYR" w:cs="Arial CYR"/>
          <w:sz w:val="20"/>
          <w:szCs w:val="20"/>
        </w:rPr>
        <w:t xml:space="preserve"> отправке" подобрать либо платежные документы (документы на отзыв), либо пакеты (пакеты на отзыв).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БЭСП документов  по соответствующему действию на табличной части "Документы к отправке" можно подобрать только платежные документы (документ</w:t>
      </w:r>
      <w:r>
        <w:rPr>
          <w:rFonts w:ascii="Arial CYR" w:hAnsi="Arial CYR" w:cs="Arial CYR"/>
          <w:sz w:val="20"/>
          <w:szCs w:val="20"/>
        </w:rPr>
        <w:t>ы на отзыв), ЭС ED204 могут отправлять ПУР и АУР.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6" type="#_x0000_t75" style="width:485.65pt;height:126.35pt">
            <v:imagedata r:id="rId24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Рис. 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Внимание</w:t>
      </w:r>
      <w:r>
        <w:rPr>
          <w:rFonts w:ascii="Arial CYR" w:hAnsi="Arial CYR" w:cs="Arial CYR"/>
          <w:b/>
          <w:bCs/>
        </w:rPr>
        <w:t xml:space="preserve">: </w:t>
      </w:r>
      <w:r>
        <w:rPr>
          <w:rFonts w:ascii="Arial CYR" w:hAnsi="Arial CYR" w:cs="Arial CYR"/>
          <w:sz w:val="20"/>
          <w:szCs w:val="20"/>
        </w:rPr>
        <w:t>в документе "Пакеты документов на отправку ЭСИД" должна стоять галочка (признак) - "П</w:t>
      </w:r>
      <w:r>
        <w:rPr>
          <w:rFonts w:ascii="Arial CYR" w:hAnsi="Arial CYR" w:cs="Arial CYR"/>
          <w:sz w:val="20"/>
          <w:szCs w:val="20"/>
        </w:rPr>
        <w:t xml:space="preserve">акет ЭСИД".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Подобрать платежные документы можно в состояниях "Отправлен" и "Отложен", пакеты с платежными документами в состоянии "Исполнен".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редактирования параметров отправляемого сообщения в табличной части имеется форма редактирования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7" type="#_x0000_t75" style="width:343pt;height:238.4pt">
            <v:imagedata r:id="rId24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Рис. 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Признак системы обработки - данное поле заполняется при подборе пакета или документа на отзыв  следующим образом: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1000314 </w:t>
      </w:r>
      <w:r>
        <w:rPr>
          <w:rFonts w:ascii="Arial CYR" w:hAnsi="Arial CYR" w:cs="Arial CYR"/>
          <w:sz w:val="20"/>
          <w:szCs w:val="20"/>
        </w:rPr>
        <w:t xml:space="preserve">"Признак </w:t>
      </w:r>
      <w:r>
        <w:rPr>
          <w:rFonts w:ascii="Arial CYR" w:hAnsi="Arial CYR" w:cs="Arial CYR"/>
          <w:sz w:val="20"/>
          <w:szCs w:val="20"/>
        </w:rPr>
        <w:t>системы обработки (</w:t>
      </w:r>
      <w:r>
        <w:rPr>
          <w:rFonts w:ascii="Arial" w:hAnsi="Arial" w:cs="Arial"/>
          <w:sz w:val="20"/>
          <w:szCs w:val="20"/>
          <w:lang w:val="en-US"/>
        </w:rPr>
        <w:t>SystemCode)</w:t>
      </w:r>
      <w:r>
        <w:rPr>
          <w:rFonts w:ascii="Arial CYR" w:hAnsi="Arial CYR" w:cs="Arial CYR"/>
          <w:sz w:val="20"/>
          <w:szCs w:val="20"/>
        </w:rPr>
        <w:t>" (Файл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проводок, 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Категория: УФЕБС) указано значение на  дату пакета ЭСИД, то данные берутся из переменной, иначе в данном поле устанавливается значение "02".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EE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Для </w:t>
      </w:r>
      <w:r>
        <w:rPr>
          <w:rFonts w:ascii="Arial CYR" w:hAnsi="Arial CYR" w:cs="Arial CYR"/>
          <w:sz w:val="20"/>
          <w:szCs w:val="20"/>
        </w:rPr>
        <w:t xml:space="preserve">БЭСП документов (в пакете </w:t>
      </w:r>
      <w:r>
        <w:rPr>
          <w:rFonts w:ascii="Arial" w:hAnsi="Arial" w:cs="Arial"/>
          <w:sz w:val="20"/>
          <w:szCs w:val="20"/>
          <w:lang w:val="en-US"/>
        </w:rPr>
        <w:t xml:space="preserve">OID: 1004042 </w:t>
      </w:r>
      <w:r>
        <w:rPr>
          <w:rFonts w:ascii="Arial CYR" w:hAnsi="Arial CYR" w:cs="Arial CYR"/>
          <w:sz w:val="20"/>
          <w:szCs w:val="20"/>
        </w:rPr>
        <w:t>"Пакеты документов на отправку ЭСИД БЭСП" в модуле БЭСП) данные для признака системы обработки указываются аналогично: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в переменной </w:t>
      </w:r>
      <w:r>
        <w:rPr>
          <w:rFonts w:ascii="Arial" w:hAnsi="Arial" w:cs="Arial"/>
          <w:sz w:val="20"/>
          <w:szCs w:val="20"/>
          <w:lang w:val="en-US"/>
        </w:rPr>
        <w:t xml:space="preserve">OID: </w:t>
      </w:r>
      <w:r>
        <w:rPr>
          <w:rFonts w:ascii="Arial CYR" w:hAnsi="Arial CYR" w:cs="Arial CYR"/>
          <w:sz w:val="20"/>
          <w:szCs w:val="20"/>
        </w:rPr>
        <w:t>1000473 "Признак системы обработки (</w:t>
      </w:r>
      <w:r>
        <w:rPr>
          <w:rFonts w:ascii="Arial" w:hAnsi="Arial" w:cs="Arial"/>
          <w:sz w:val="20"/>
          <w:szCs w:val="20"/>
          <w:lang w:val="en-US"/>
        </w:rPr>
        <w:t xml:space="preserve">SystemCode) </w:t>
      </w:r>
      <w:r>
        <w:rPr>
          <w:rFonts w:ascii="Arial CYR" w:hAnsi="Arial CYR" w:cs="Arial CYR"/>
          <w:sz w:val="20"/>
          <w:szCs w:val="20"/>
        </w:rPr>
        <w:t>для БЭСП" (Файл-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Переменны</w:t>
      </w:r>
      <w:r>
        <w:rPr>
          <w:rFonts w:ascii="Arial CYR" w:hAnsi="Arial CYR" w:cs="Arial CYR"/>
          <w:sz w:val="20"/>
          <w:szCs w:val="20"/>
        </w:rPr>
        <w:t>е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Модуль: БЭСП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 xml:space="preserve">Категория: Настройки) имеется значение на дату пакета ЭСИД БЭСП, то данные берутся из переменной, иначе в данном поле устанавливается значение "05".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Возможные значения по формату УФЕБС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01 - Непрерывная (</w:t>
      </w:r>
      <w:r>
        <w:rPr>
          <w:rFonts w:ascii="Arial CYR" w:hAnsi="Arial CYR" w:cs="Arial CYR"/>
          <w:i/>
          <w:iCs/>
          <w:sz w:val="20"/>
          <w:szCs w:val="20"/>
        </w:rPr>
        <w:t>не используется в АС ППС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02 - Дискретная ("</w:t>
      </w:r>
      <w:r>
        <w:rPr>
          <w:rFonts w:ascii="Arial CYR" w:hAnsi="Arial CYR" w:cs="Arial CYR"/>
          <w:i/>
          <w:iCs/>
          <w:sz w:val="20"/>
          <w:szCs w:val="20"/>
        </w:rPr>
        <w:t>сервис несрочного перевода" в АС ППС</w:t>
      </w:r>
      <w:r>
        <w:rPr>
          <w:rFonts w:ascii="Arial CYR" w:hAnsi="Arial CYR" w:cs="Arial CYR"/>
          <w:sz w:val="20"/>
          <w:szCs w:val="20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05 - БЭСП ("</w:t>
      </w:r>
      <w:r>
        <w:rPr>
          <w:rFonts w:ascii="Arial CYR" w:hAnsi="Arial CYR" w:cs="Arial CYR"/>
          <w:i/>
          <w:iCs/>
          <w:sz w:val="20"/>
          <w:szCs w:val="20"/>
        </w:rPr>
        <w:t>сервис срочного перевода</w:t>
      </w:r>
      <w:r>
        <w:rPr>
          <w:rFonts w:ascii="Arial CYR" w:hAnsi="Arial CYR" w:cs="Arial CYR"/>
          <w:sz w:val="20"/>
          <w:szCs w:val="20"/>
        </w:rPr>
        <w:t>" в АС ППС)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Поля в секции АС ППС необходимо заполнять только после ввода АС ППС и включения соответствующей переменной.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Поле "Код операции по отзыву" проставляе</w:t>
      </w:r>
      <w:r>
        <w:rPr>
          <w:rFonts w:ascii="Arial CYR" w:hAnsi="Arial CYR" w:cs="Arial CYR"/>
          <w:sz w:val="20"/>
          <w:szCs w:val="20"/>
        </w:rPr>
        <w:t>тся соответствующим значением при подборе на отзыв платежного документа или пакета. Данное поле недоступно для редактирования.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выполнить метод "</w:t>
      </w:r>
      <w:r>
        <w:rPr>
          <w:rFonts w:ascii="Arial CYR" w:hAnsi="Arial CYR" w:cs="Arial CYR"/>
          <w:b/>
          <w:bCs/>
          <w:sz w:val="20"/>
          <w:szCs w:val="20"/>
        </w:rPr>
        <w:t>Проверка ЭСИД</w:t>
      </w:r>
      <w:r>
        <w:rPr>
          <w:rFonts w:ascii="Arial CYR" w:hAnsi="Arial CYR" w:cs="Arial CYR"/>
          <w:sz w:val="20"/>
          <w:szCs w:val="20"/>
        </w:rPr>
        <w:t>" и далее выполнить метод 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 CYR" w:hAnsi="Arial CYR" w:cs="Arial CYR"/>
          <w:sz w:val="20"/>
          <w:szCs w:val="20"/>
        </w:rPr>
        <w:t>". В процессе выполнения метода "</w:t>
      </w:r>
      <w:r>
        <w:rPr>
          <w:rFonts w:ascii="Arial CYR" w:hAnsi="Arial CYR" w:cs="Arial CYR"/>
          <w:b/>
          <w:bCs/>
          <w:sz w:val="20"/>
          <w:szCs w:val="20"/>
        </w:rPr>
        <w:t xml:space="preserve"> Сф</w:t>
      </w:r>
      <w:r>
        <w:rPr>
          <w:rFonts w:ascii="Arial CYR" w:hAnsi="Arial CYR" w:cs="Arial CYR"/>
          <w:b/>
          <w:bCs/>
          <w:sz w:val="20"/>
          <w:szCs w:val="20"/>
        </w:rPr>
        <w:t>ормировать файл</w:t>
      </w:r>
      <w:r>
        <w:rPr>
          <w:rFonts w:ascii="Arial CYR" w:hAnsi="Arial CYR" w:cs="Arial CYR"/>
          <w:sz w:val="20"/>
          <w:szCs w:val="20"/>
        </w:rPr>
        <w:t xml:space="preserve"> ", АБС формирует файл с ED204.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необходимо, то можно применить метод «</w:t>
      </w:r>
      <w:r>
        <w:rPr>
          <w:rFonts w:ascii="Arial CYR" w:hAnsi="Arial CYR" w:cs="Arial CYR"/>
          <w:b/>
          <w:bCs/>
          <w:sz w:val="20"/>
          <w:szCs w:val="20"/>
        </w:rPr>
        <w:t>Отменить</w:t>
      </w:r>
      <w:r>
        <w:rPr>
          <w:rFonts w:ascii="Arial CYR" w:hAnsi="Arial CYR" w:cs="Arial CYR"/>
          <w:sz w:val="20"/>
          <w:szCs w:val="20"/>
        </w:rPr>
        <w:t>» и после этого снова возможно редактирование ED204.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b/>
          <w:bCs/>
          <w:color w:val="FF0000"/>
          <w:sz w:val="20"/>
          <w:szCs w:val="20"/>
        </w:rPr>
        <w:t>Примечание: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Для БЭСП документов (в пакете OID: 1004042 "Пакеты документов на отправку ЭСИД БЭСП" в модуле</w:t>
      </w:r>
      <w:r>
        <w:rPr>
          <w:rFonts w:ascii="Arial CYR" w:hAnsi="Arial CYR" w:cs="Arial CYR"/>
          <w:sz w:val="20"/>
          <w:szCs w:val="20"/>
        </w:rPr>
        <w:t xml:space="preserve"> БЭСП) все аналогично, однако невозможно применить метод «</w:t>
      </w:r>
      <w:r>
        <w:rPr>
          <w:rFonts w:ascii="Arial CYR" w:hAnsi="Arial CYR" w:cs="Arial CYR"/>
          <w:b/>
          <w:bCs/>
          <w:sz w:val="20"/>
          <w:szCs w:val="20"/>
        </w:rPr>
        <w:t>Отменить</w:t>
      </w:r>
      <w:r>
        <w:rPr>
          <w:rFonts w:ascii="Arial CYR" w:hAnsi="Arial CYR" w:cs="Arial CYR"/>
          <w:sz w:val="20"/>
          <w:szCs w:val="20"/>
        </w:rPr>
        <w:t xml:space="preserve">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1. Порядок обмена электронными сообщениями по отзыву ЭПС.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Участник в соответствии с условиями Договора обмена может направить в обслуживающий ПБР (ВЦ)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ED204 </w:t>
      </w:r>
      <w:r>
        <w:rPr>
          <w:rFonts w:ascii="Arial CYR" w:hAnsi="Arial CYR" w:cs="Arial CYR"/>
          <w:color w:val="000000"/>
          <w:sz w:val="20"/>
          <w:szCs w:val="20"/>
        </w:rPr>
        <w:t>об отзыве составленног</w:t>
      </w:r>
      <w:r>
        <w:rPr>
          <w:rFonts w:ascii="Arial CYR" w:hAnsi="Arial CYR" w:cs="Arial CYR"/>
          <w:color w:val="000000"/>
          <w:sz w:val="20"/>
          <w:szCs w:val="20"/>
        </w:rPr>
        <w:t xml:space="preserve">о им ЭПС, и не исполненного на момент получения запроса по причине недостаточности средств на счете.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ЭСИС ED204 может быть исполнено, если ранее участник получил по данному ЭПС извещение в виде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ED205 </w:t>
      </w:r>
      <w:r>
        <w:rPr>
          <w:rFonts w:ascii="Arial CYR" w:hAnsi="Arial CYR" w:cs="Arial CYR"/>
          <w:color w:val="000000"/>
          <w:sz w:val="20"/>
          <w:szCs w:val="20"/>
        </w:rPr>
        <w:t>со статусом «ЭПС отложено» («ЭПС помещено в картот</w:t>
      </w:r>
      <w:r>
        <w:rPr>
          <w:rFonts w:ascii="Arial CYR" w:hAnsi="Arial CYR" w:cs="Arial CYR"/>
          <w:color w:val="000000"/>
          <w:sz w:val="20"/>
          <w:szCs w:val="20"/>
        </w:rPr>
        <w:t xml:space="preserve">еку в ПБР»).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запрашиваемое ЭПС с данным уникальным идентификатором составителя не найдено, то ПБР (ВЦ) составляет и направляет участнику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ED201 </w:t>
      </w:r>
      <w:r>
        <w:rPr>
          <w:rFonts w:ascii="Arial CYR" w:hAnsi="Arial CYR" w:cs="Arial CYR"/>
          <w:color w:val="000000"/>
          <w:sz w:val="20"/>
          <w:szCs w:val="20"/>
        </w:rPr>
        <w:t xml:space="preserve">с соответствующим кодом ошибки «ЭПС не найдено».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ПБР (ВЦ) проверяет наличие отзываемого ЭПС во внутри</w:t>
      </w:r>
      <w:r>
        <w:rPr>
          <w:rFonts w:ascii="Arial CYR" w:hAnsi="Arial CYR" w:cs="Arial CYR"/>
          <w:color w:val="000000"/>
          <w:sz w:val="20"/>
          <w:szCs w:val="20"/>
        </w:rPr>
        <w:t xml:space="preserve">дневной очереди (в картотеке), и при обнаружении указанного ЭПС осуществляет его аннулирование (отзыв), о чем извещает участника в виде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ED205 </w:t>
      </w:r>
      <w:r>
        <w:rPr>
          <w:rFonts w:ascii="Arial CYR" w:hAnsi="Arial CYR" w:cs="Arial CYR"/>
          <w:color w:val="000000"/>
          <w:sz w:val="20"/>
          <w:szCs w:val="20"/>
        </w:rPr>
        <w:t xml:space="preserve">со статусом «ЭПС аннулировано».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20"/>
          <w:szCs w:val="20"/>
        </w:rPr>
        <w:t>Если запрашиваемое ЭПС оплачено и не может быть отозвано, ПБР (ВЦ) составляе</w:t>
      </w:r>
      <w:r>
        <w:rPr>
          <w:rFonts w:ascii="Arial CYR" w:hAnsi="Arial CYR" w:cs="Arial CYR"/>
          <w:sz w:val="20"/>
          <w:szCs w:val="20"/>
        </w:rPr>
        <w:t xml:space="preserve">т и направляет участнику ЭСИС </w:t>
      </w:r>
      <w:r>
        <w:rPr>
          <w:rFonts w:ascii="Arial CYR" w:hAnsi="Arial CYR" w:cs="Arial CYR"/>
          <w:b/>
          <w:bCs/>
          <w:sz w:val="20"/>
          <w:szCs w:val="20"/>
        </w:rPr>
        <w:t xml:space="preserve">ED205 </w:t>
      </w:r>
      <w:r>
        <w:rPr>
          <w:rFonts w:ascii="Arial CYR" w:hAnsi="Arial CYR" w:cs="Arial CYR"/>
          <w:sz w:val="20"/>
          <w:szCs w:val="20"/>
        </w:rPr>
        <w:t>со статусом «ЭПС безотзывное».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2. Порядок обмена ЭС по отзыву пакета ЭПС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Участник в соответствии с условиями Договора обмена может направить в обслуживающий ПБР (ВЦ)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ED204 </w:t>
      </w:r>
      <w:r>
        <w:rPr>
          <w:rFonts w:ascii="Arial CYR" w:hAnsi="Arial CYR" w:cs="Arial CYR"/>
          <w:color w:val="000000"/>
          <w:sz w:val="20"/>
          <w:szCs w:val="20"/>
        </w:rPr>
        <w:t>об отзыве составленного им пакета ЭПС</w:t>
      </w:r>
      <w:r>
        <w:rPr>
          <w:rFonts w:ascii="Arial CYR" w:hAnsi="Arial CYR" w:cs="Arial CYR"/>
          <w:color w:val="000000"/>
          <w:sz w:val="20"/>
          <w:szCs w:val="20"/>
        </w:rPr>
        <w:t xml:space="preserve">, и не исполненного на момент получения запроса (при дискретной обработке).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ЭСИС ED204 может быть исполнено, если данный пакет ЭПС не был запущен в обработку.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Если запрашиваемый пакет ЭПС с данным уникальным идентификатором составителя не найден, то ПБР </w:t>
      </w:r>
      <w:r>
        <w:rPr>
          <w:rFonts w:ascii="Arial CYR" w:hAnsi="Arial CYR" w:cs="Arial CYR"/>
          <w:color w:val="000000"/>
          <w:sz w:val="20"/>
          <w:szCs w:val="20"/>
        </w:rPr>
        <w:t xml:space="preserve">(ВЦ) составляет и направляет участнику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ED201 </w:t>
      </w:r>
      <w:r>
        <w:rPr>
          <w:rFonts w:ascii="Arial CYR" w:hAnsi="Arial CYR" w:cs="Arial CYR"/>
          <w:color w:val="000000"/>
          <w:sz w:val="20"/>
          <w:szCs w:val="20"/>
        </w:rPr>
        <w:t xml:space="preserve">с соответствующим кодом ошибки «ЭПС (пакет ЭПС) не найдено».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ПБР (ВЦ) проверяет наличие отзываемого пакета ЭПС, и при обнаружении указанного пакета ЭПС осуществляет его аннулирование (отмену), о чем извеща</w:t>
      </w:r>
      <w:r>
        <w:rPr>
          <w:rFonts w:ascii="Arial CYR" w:hAnsi="Arial CYR" w:cs="Arial CYR"/>
          <w:color w:val="000000"/>
          <w:sz w:val="20"/>
          <w:szCs w:val="20"/>
        </w:rPr>
        <w:t xml:space="preserve">ет участника в виде ЭСИС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ED205 </w:t>
      </w:r>
      <w:r>
        <w:rPr>
          <w:rFonts w:ascii="Arial CYR" w:hAnsi="Arial CYR" w:cs="Arial CYR"/>
          <w:color w:val="000000"/>
          <w:sz w:val="20"/>
          <w:szCs w:val="20"/>
        </w:rPr>
        <w:t xml:space="preserve">со статусом «Пакет ЭПС аннулирован».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запрашиваемый пакета ЭПС поступил в обработку (оплачен) и не может быть отозван, ПБР (ВЦ) составляет и направляет участнику ЭСИС </w:t>
      </w:r>
      <w:r>
        <w:rPr>
          <w:rFonts w:ascii="Arial CYR" w:hAnsi="Arial CYR" w:cs="Arial CYR"/>
          <w:b/>
          <w:bCs/>
          <w:sz w:val="20"/>
          <w:szCs w:val="20"/>
        </w:rPr>
        <w:t xml:space="preserve">ED205 </w:t>
      </w:r>
      <w:r>
        <w:rPr>
          <w:rFonts w:ascii="Arial CYR" w:hAnsi="Arial CYR" w:cs="Arial CYR"/>
          <w:sz w:val="20"/>
          <w:szCs w:val="20"/>
        </w:rPr>
        <w:t>со статусом «Пакет ЭПС не может быть отозван».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Соответствие атрибутов и элементов файла и атрибутов документа, из которых берутся данные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ED204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 сообщения»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берутся из переменной OID: 1000151 «Уникальный идентификатор составителя ЭД (УИС)» на дату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операции по отзыву.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Возможные значения:  0 -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Отзыв отложенного ЭПС или ЭПС прошедшего контроль при многорейсовой обработке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1 -  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>Отзыв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 пакета ЭПС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Для АС ПСС будут следующие коды, которые будут в последствии задаваться в поле «Код операции по отзыву» табличной части пакета (</w:t>
            </w:r>
            <w:r w:rsidRPr="00B66B03">
              <w:rPr>
                <w:rFonts w:ascii="Arial CYR" w:hAnsi="Arial CYR" w:cs="Arial CYR"/>
                <w:color w:val="FF0000"/>
                <w:sz w:val="16"/>
                <w:szCs w:val="16"/>
              </w:rPr>
              <w:t>на данный момент поле не доступно для редактирования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)  1 - отзыв пакета ЭПС;  2 - отзыв ЭПС;  3 - отзыв всех ЭПС,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подлежащих помещению в очередь неисполненных в срок распоряжений;  4 - отзыв всех ЭПС для всех подчиненных участников пула подлежащих помещению в очередь неисполненных в срок распоряжений;  5 - отзыв всех ЭПС для всех косвенных участников, подлежащих помещ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ению в очередь неисполненных в срок распоряжений;  6 - отзыв всех ЭПС для одного конкретного подчиненного участника пула, подлежащих помещению в очередь неисполненных в срок распоряжений; 7 - отзыв всех ЭПС для одного конкретного косвенного участника, подл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ежащих помещению в очередь неисполненных в срок распоряжений.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SystemCode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Признак системы обработки.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табличной части пакета ЭСИД.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ParticipantBIC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участника.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до ввода в действи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 АС ППС и не выгружается до включения соответствующей переменной.  Данные берутся из соответствующего поля «БИК участника» секции «Поля АС ППС»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ParticipantAccount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Счет участника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до ввода в действие АС ППС и не выгружается до 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ключения соответствующей переменной.  Данные берутся из соответствующего поля «Счет участника» секции «Поля АС ППС»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SPAccountOrIPBIC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БИК и счет подчиненного участника или БИК косвенного участника.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Элемент, который содержит атрибуты BIC 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SPAccount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подчиненного участника или косвенного участника.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до ввода в действие АС ППС и не выгружается до включения соответствующей переменной.  Данные берутся из соответствующего поля «БИК подчиненного участника или косвенног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 участника» секции «Поля АС ППС»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SPAccount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Счет подчиненного участника пула.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Не заполняется до ввода в действие АС ППС и не выгружается до включения соответствующей переменной.  Данные берутся из соответствующего поля «БИК подчиненного участника ил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 косвенного участника» секции «Поля АС ППС»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отзываемого ЭПС (пакета ЭПС).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Обязателен для заполнения до ввода в действие АС ППС.   Элемент, который содержит следующие атрибуты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омер EdNo отзываемого документа или пакета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Дата EDDate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ту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ED213 Запрос акцепта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color w:val="000000"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  <w:r>
        <w:rPr>
          <w:rFonts w:ascii="Arial CYR" w:hAnsi="Arial CYR" w:cs="Arial CYR"/>
          <w:b/>
          <w:bCs/>
          <w:sz w:val="20"/>
          <w:szCs w:val="20"/>
        </w:rPr>
        <w:t xml:space="preserve">.  Прием </w:t>
      </w:r>
      <w:r>
        <w:rPr>
          <w:rFonts w:ascii="Arial" w:hAnsi="Arial" w:cs="Arial"/>
          <w:b/>
          <w:bCs/>
          <w:sz w:val="20"/>
          <w:szCs w:val="20"/>
          <w:lang w:val="en-US"/>
        </w:rPr>
        <w:t>ED213</w:t>
      </w:r>
      <w:r>
        <w:rPr>
          <w:rFonts w:ascii="Arial CYR" w:hAnsi="Arial CYR" w:cs="Arial CYR"/>
          <w:b/>
          <w:bCs/>
          <w:sz w:val="20"/>
          <w:szCs w:val="20"/>
        </w:rPr>
        <w:t xml:space="preserve"> в АБС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запрос акцепта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ED2</w:t>
      </w: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3 </w:t>
      </w:r>
      <w:r>
        <w:rPr>
          <w:rFonts w:ascii="Arial CYR" w:hAnsi="Arial CYR" w:cs="Arial CYR"/>
          <w:color w:val="000000"/>
          <w:sz w:val="20"/>
          <w:szCs w:val="20"/>
        </w:rPr>
        <w:t>в АБС могут приниматься как в ручном режиме (пользователь создает пакет принятых документов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выбирает способ обработки платежа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у которого привязанна</w:t>
      </w:r>
      <w:r>
        <w:rPr>
          <w:rFonts w:ascii="Arial CYR" w:hAnsi="Arial CYR" w:cs="Arial CYR"/>
          <w:color w:val="000000"/>
          <w:sz w:val="20"/>
          <w:szCs w:val="20"/>
        </w:rPr>
        <w:t xml:space="preserve">я транспортная система имеет формат 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>УФЭБС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color w:val="000000"/>
          <w:sz w:val="20"/>
          <w:szCs w:val="20"/>
        </w:rPr>
        <w:t>указывает номер рейса и выбирает файл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содержащий </w:t>
      </w:r>
      <w:r>
        <w:rPr>
          <w:rFonts w:ascii="Arial" w:hAnsi="Arial" w:cs="Arial"/>
          <w:color w:val="000000"/>
          <w:sz w:val="20"/>
          <w:szCs w:val="20"/>
          <w:lang w:val="en-US"/>
        </w:rPr>
        <w:t>ED2</w:t>
      </w: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" w:hAnsi="Arial" w:cs="Arial"/>
          <w:color w:val="000000"/>
          <w:sz w:val="20"/>
          <w:szCs w:val="20"/>
          <w:lang w:val="en-US"/>
        </w:rPr>
        <w:t>3</w:t>
      </w:r>
      <w:r>
        <w:rPr>
          <w:rFonts w:ascii="Arial CYR" w:hAnsi="Arial CYR" w:cs="Arial CYR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так и в режиме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color w:val="000000"/>
          <w:sz w:val="20"/>
          <w:szCs w:val="20"/>
        </w:rPr>
        <w:t xml:space="preserve">Данное сообщение используется для запроса акцепта по корр.счету. </w:t>
      </w:r>
      <w:r>
        <w:rPr>
          <w:rFonts w:ascii="Arial" w:hAnsi="Arial" w:cs="Arial"/>
          <w:color w:val="000000"/>
          <w:sz w:val="20"/>
          <w:szCs w:val="20"/>
          <w:lang w:val="en-US"/>
        </w:rPr>
        <w:t>C</w:t>
      </w:r>
      <w:r>
        <w:rPr>
          <w:rFonts w:ascii="Arial CYR" w:hAnsi="Arial CYR" w:cs="Arial CYR"/>
          <w:color w:val="000000"/>
          <w:sz w:val="20"/>
          <w:szCs w:val="20"/>
        </w:rPr>
        <w:t xml:space="preserve">амо сообщение </w:t>
      </w:r>
      <w:r>
        <w:rPr>
          <w:rFonts w:ascii="Arial" w:hAnsi="Arial" w:cs="Arial"/>
          <w:color w:val="000000"/>
          <w:sz w:val="20"/>
          <w:szCs w:val="20"/>
          <w:lang w:val="en-US"/>
        </w:rPr>
        <w:t>ED213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содержит </w:t>
      </w:r>
      <w:r>
        <w:rPr>
          <w:rFonts w:ascii="Arial" w:hAnsi="Arial" w:cs="Arial"/>
          <w:color w:val="000000"/>
          <w:sz w:val="20"/>
          <w:szCs w:val="20"/>
          <w:lang w:val="en-US"/>
        </w:rPr>
        <w:t>ED103 (</w:t>
      </w:r>
      <w:r>
        <w:rPr>
          <w:rFonts w:ascii="Arial CYR" w:hAnsi="Arial CYR" w:cs="Arial CYR"/>
          <w:color w:val="000000"/>
          <w:sz w:val="20"/>
          <w:szCs w:val="20"/>
        </w:rPr>
        <w:t>платежное требование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color w:val="000000"/>
          <w:sz w:val="20"/>
          <w:szCs w:val="20"/>
        </w:rPr>
        <w:t>на о</w:t>
      </w:r>
      <w:r>
        <w:rPr>
          <w:rFonts w:ascii="Arial CYR" w:hAnsi="Arial CYR" w:cs="Arial CYR"/>
          <w:color w:val="000000"/>
          <w:sz w:val="20"/>
          <w:szCs w:val="20"/>
        </w:rPr>
        <w:t>сновании которого запрашивается акцепт. При загрузке сообщения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создается исходящее дебетовое платежное требование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в состоянии 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>Создан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color w:val="000000"/>
          <w:sz w:val="20"/>
          <w:szCs w:val="20"/>
        </w:rPr>
        <w:t>т.е.РКЦ направляет в адрес банка (кредитной организации) запрос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о списании денег с корр.счета кредитной организации. В </w:t>
      </w:r>
      <w:r>
        <w:rPr>
          <w:rFonts w:ascii="Arial CYR" w:hAnsi="Arial CYR" w:cs="Arial CYR"/>
          <w:color w:val="000000"/>
          <w:sz w:val="20"/>
          <w:szCs w:val="20"/>
        </w:rPr>
        <w:t xml:space="preserve">переменной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OID:1001735 </w:t>
      </w:r>
      <w:r>
        <w:rPr>
          <w:rFonts w:ascii="Arial CYR" w:hAnsi="Arial CYR" w:cs="Arial CYR"/>
          <w:color w:val="000000"/>
          <w:sz w:val="20"/>
          <w:szCs w:val="20"/>
        </w:rPr>
        <w:t>Пачка для сгенерированных документов по приему заявления об акцепте ED213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color w:val="000000"/>
          <w:sz w:val="20"/>
          <w:szCs w:val="20"/>
        </w:rPr>
        <w:t>Файл-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>Переменные-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>модуль РКО (ядро проводок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планы счетов) -</w:t>
      </w:r>
      <w:r>
        <w:rPr>
          <w:rFonts w:ascii="Arial" w:hAnsi="Arial" w:cs="Arial"/>
          <w:color w:val="000000"/>
          <w:sz w:val="20"/>
          <w:szCs w:val="20"/>
          <w:lang w:val="en-US"/>
        </w:rPr>
        <w:t>&gt;</w:t>
      </w:r>
      <w:r>
        <w:rPr>
          <w:rFonts w:ascii="Arial CYR" w:hAnsi="Arial CYR" w:cs="Arial CYR"/>
          <w:color w:val="000000"/>
          <w:sz w:val="20"/>
          <w:szCs w:val="20"/>
        </w:rPr>
        <w:t>Категория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color w:val="000000"/>
          <w:sz w:val="20"/>
          <w:szCs w:val="20"/>
        </w:rPr>
        <w:t>УФЭБС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>.  В данной переменной пользователь может указать пачку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которой будут помечатьс</w:t>
      </w:r>
      <w:r>
        <w:rPr>
          <w:rFonts w:ascii="Arial CYR" w:hAnsi="Arial CYR" w:cs="Arial CYR"/>
          <w:color w:val="000000"/>
          <w:sz w:val="20"/>
          <w:szCs w:val="20"/>
        </w:rPr>
        <w:t xml:space="preserve">я сгенерированные исходящее дебетовые платежные требования.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 содержимого файла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с </w:t>
      </w:r>
      <w:r>
        <w:rPr>
          <w:rFonts w:ascii="Arial" w:hAnsi="Arial" w:cs="Arial"/>
          <w:color w:val="000000"/>
          <w:sz w:val="20"/>
          <w:szCs w:val="20"/>
          <w:lang w:val="en-US"/>
        </w:rPr>
        <w:t>ED213 (</w:t>
      </w:r>
      <w:r>
        <w:rPr>
          <w:rFonts w:ascii="Arial CYR" w:hAnsi="Arial CYR" w:cs="Arial CYR"/>
          <w:color w:val="000000"/>
          <w:sz w:val="20"/>
          <w:szCs w:val="20"/>
        </w:rPr>
        <w:t>запрос 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>)</w:t>
      </w:r>
      <w:r>
        <w:rPr>
          <w:rFonts w:ascii="Arial CYR" w:hAnsi="Arial CYR" w:cs="Arial CYR"/>
          <w:color w:val="000000"/>
          <w:sz w:val="20"/>
          <w:szCs w:val="20"/>
        </w:rPr>
        <w:t xml:space="preserve"> направляемого 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АКБ "РУССКИЙ ТРАСТОВЫЙ БАНК" (ЗАО)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&lt;ED213 EDNo="98233" EDDate="2014-09-17" EDAuthor="0396996000"  EDReceiver="4552930000"&gt;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&lt;ED103&gt;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&lt;! ---  </w:t>
      </w:r>
      <w:r>
        <w:rPr>
          <w:rFonts w:ascii="Arial CYR" w:hAnsi="Arial CYR" w:cs="Arial CYR"/>
          <w:color w:val="000000"/>
          <w:sz w:val="20"/>
          <w:szCs w:val="20"/>
        </w:rPr>
        <w:t>атрибуты платежного требования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  ---&gt;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&lt;/ED103&gt;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>&lt;/ED213&gt;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Пользователь может узнать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одержимое пакета с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 (какое платежное требование сгенерировано на основании приема)  распечатав протокол приема файла с 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>3 (</w:t>
      </w:r>
      <w:r>
        <w:rPr>
          <w:rFonts w:ascii="Arial CYR" w:hAnsi="Arial CYR" w:cs="Arial CYR"/>
          <w:sz w:val="20"/>
          <w:szCs w:val="20"/>
        </w:rPr>
        <w:t>рис. 1 и 2</w:t>
      </w:r>
      <w:r>
        <w:rPr>
          <w:rFonts w:ascii="Arial" w:hAnsi="Arial" w:cs="Arial"/>
          <w:sz w:val="20"/>
          <w:szCs w:val="20"/>
          <w:lang w:val="en-US"/>
        </w:rPr>
        <w:t>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8" type="#_x0000_t75" style="width:671.75pt;height:334.85pt">
            <v:imagedata r:id="rId24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Рис.1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9" type="#_x0000_t75" style="width:601.15pt;height:205.15pt">
            <v:imagedata r:id="rId24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получения </w:t>
      </w:r>
      <w:r>
        <w:rPr>
          <w:rFonts w:ascii="Arial" w:hAnsi="Arial" w:cs="Arial"/>
          <w:sz w:val="20"/>
          <w:szCs w:val="20"/>
          <w:lang w:val="en-US"/>
        </w:rPr>
        <w:t xml:space="preserve">ED213, </w:t>
      </w:r>
      <w:r>
        <w:rPr>
          <w:rFonts w:ascii="Arial CYR" w:hAnsi="Arial CYR" w:cs="Arial CYR"/>
          <w:sz w:val="20"/>
          <w:szCs w:val="20"/>
        </w:rPr>
        <w:t xml:space="preserve">пользователь должен сформировать сообщение </w:t>
      </w:r>
      <w:r>
        <w:rPr>
          <w:rFonts w:ascii="Arial" w:hAnsi="Arial" w:cs="Arial"/>
          <w:sz w:val="20"/>
          <w:szCs w:val="20"/>
          <w:lang w:val="en-US"/>
        </w:rPr>
        <w:t>ED214 (</w:t>
      </w:r>
      <w:r>
        <w:rPr>
          <w:rFonts w:ascii="Arial CYR" w:hAnsi="Arial CYR" w:cs="Arial CYR"/>
          <w:sz w:val="20"/>
          <w:szCs w:val="20"/>
        </w:rPr>
        <w:t xml:space="preserve">ответ на поступивший запрос </w:t>
      </w:r>
      <w:r>
        <w:rPr>
          <w:rFonts w:ascii="Arial" w:hAnsi="Arial" w:cs="Arial"/>
          <w:sz w:val="20"/>
          <w:szCs w:val="20"/>
          <w:lang w:val="en-US"/>
        </w:rPr>
        <w:t>ED213 (</w:t>
      </w:r>
      <w:r>
        <w:rPr>
          <w:rFonts w:ascii="Arial CYR" w:hAnsi="Arial CYR" w:cs="Arial CYR"/>
          <w:sz w:val="20"/>
          <w:szCs w:val="20"/>
        </w:rPr>
        <w:t>запрос акцепта</w:t>
      </w:r>
      <w:r>
        <w:rPr>
          <w:rFonts w:ascii="Arial" w:hAnsi="Arial" w:cs="Arial"/>
          <w:sz w:val="20"/>
          <w:szCs w:val="20"/>
          <w:lang w:val="en-US"/>
        </w:rPr>
        <w:t>)).</w:t>
      </w:r>
      <w:r>
        <w:rPr>
          <w:rFonts w:ascii="Arial CYR" w:hAnsi="Arial CYR" w:cs="Arial CYR"/>
          <w:sz w:val="20"/>
          <w:szCs w:val="20"/>
        </w:rPr>
        <w:t xml:space="preserve"> Также в АБС имеется возможность рассылки пользователям оповещений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 приеме файла с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 xml:space="preserve">3.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оповещений пользователям о приеме сообщения ED213 в АБС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пакета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13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запрос акцепта</w:t>
      </w:r>
      <w:r>
        <w:rPr>
          <w:rFonts w:ascii="Arial" w:hAnsi="Arial" w:cs="Arial"/>
          <w:sz w:val="20"/>
          <w:szCs w:val="20"/>
          <w:lang w:val="en-US"/>
        </w:rPr>
        <w:t xml:space="preserve">) </w:t>
      </w:r>
      <w:r>
        <w:rPr>
          <w:rFonts w:ascii="Arial CYR" w:hAnsi="Arial CYR" w:cs="Arial CYR"/>
          <w:sz w:val="20"/>
          <w:szCs w:val="20"/>
        </w:rPr>
        <w:t>в АБС из РКЦ.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расс</w:t>
      </w:r>
      <w:r>
        <w:rPr>
          <w:rFonts w:ascii="Arial CYR" w:hAnsi="Arial CYR" w:cs="Arial CYR"/>
          <w:sz w:val="20"/>
          <w:szCs w:val="20"/>
        </w:rPr>
        <w:t xml:space="preserve">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</w:t>
      </w:r>
      <w:r>
        <w:rPr>
          <w:rFonts w:ascii="Arial CYR" w:hAnsi="Arial CYR" w:cs="Arial CYR"/>
          <w:sz w:val="20"/>
          <w:szCs w:val="20"/>
        </w:rPr>
        <w:t>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0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 запрос акцепта </w:t>
      </w:r>
      <w:r>
        <w:rPr>
          <w:rFonts w:ascii="Arial" w:hAnsi="Arial" w:cs="Arial"/>
          <w:sz w:val="20"/>
          <w:szCs w:val="20"/>
          <w:lang w:val="en-US"/>
        </w:rPr>
        <w:t>ED213"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</w:t>
      </w:r>
      <w:r>
        <w:rPr>
          <w:rFonts w:ascii="Arial CYR" w:hAnsi="Arial CYR" w:cs="Arial CYR"/>
          <w:sz w:val="20"/>
          <w:szCs w:val="20"/>
        </w:rPr>
        <w:t>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успешном приеме пакета</w:t>
      </w:r>
      <w:r>
        <w:rPr>
          <w:rFonts w:ascii="Arial" w:hAnsi="Arial" w:cs="Arial"/>
          <w:sz w:val="20"/>
          <w:szCs w:val="20"/>
          <w:lang w:val="en-US"/>
        </w:rPr>
        <w:t xml:space="preserve"> c c</w:t>
      </w:r>
      <w:r>
        <w:rPr>
          <w:rFonts w:ascii="Arial CYR" w:hAnsi="Arial CYR" w:cs="Arial CYR"/>
          <w:sz w:val="20"/>
          <w:szCs w:val="20"/>
        </w:rPr>
        <w:t xml:space="preserve">ообщением </w:t>
      </w:r>
      <w:r>
        <w:rPr>
          <w:rFonts w:ascii="Arial" w:hAnsi="Arial" w:cs="Arial"/>
          <w:sz w:val="20"/>
          <w:szCs w:val="20"/>
          <w:lang w:val="en-US"/>
        </w:rPr>
        <w:t xml:space="preserve">ED213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1" type="#_x0000_t75" style="width:490.4pt;height:404.15pt">
            <v:imagedata r:id="rId24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ans Serif" w:hAnsi="MS Sans Serif" w:cs="MS Sans Serif"/>
          <w:sz w:val="20"/>
          <w:szCs w:val="20"/>
        </w:rPr>
        <w:t xml:space="preserve">                                                                                 </w:t>
      </w:r>
      <w:r>
        <w:rPr>
          <w:rFonts w:ascii="MS Sans Serif" w:hAnsi="MS Sans Serif" w:cs="MS Sans Serif"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2" type="#_x0000_t75" style="width:362.7pt;height:225.5pt">
            <v:imagedata r:id="rId25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загрузки пакета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" w:hAnsi="Arial" w:cs="Arial"/>
          <w:sz w:val="20"/>
          <w:szCs w:val="20"/>
          <w:lang w:val="en-US"/>
        </w:rPr>
        <w:t xml:space="preserve">13, </w:t>
      </w:r>
      <w:r>
        <w:rPr>
          <w:rFonts w:ascii="Arial CYR" w:hAnsi="Arial CYR" w:cs="Arial CYR"/>
          <w:sz w:val="20"/>
          <w:szCs w:val="20"/>
        </w:rPr>
        <w:t>АБС рассылает сообщения пользователям или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 запрос акцепта </w:t>
      </w:r>
      <w:r>
        <w:rPr>
          <w:rFonts w:ascii="Arial" w:hAnsi="Arial" w:cs="Arial"/>
          <w:sz w:val="20"/>
          <w:szCs w:val="20"/>
          <w:lang w:val="en-US"/>
        </w:rPr>
        <w:t xml:space="preserve">ED213",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содержащий </w:t>
      </w:r>
      <w:r>
        <w:rPr>
          <w:rFonts w:ascii="Arial" w:hAnsi="Arial" w:cs="Arial"/>
          <w:sz w:val="20"/>
          <w:szCs w:val="20"/>
          <w:lang w:val="en-US"/>
        </w:rPr>
        <w:t xml:space="preserve">ED213, </w:t>
      </w:r>
      <w:r>
        <w:rPr>
          <w:rFonts w:ascii="Arial CYR" w:hAnsi="Arial CYR" w:cs="Arial CYR"/>
          <w:sz w:val="20"/>
          <w:szCs w:val="20"/>
        </w:rPr>
        <w:t>а также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принятого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исходящего дебетового платежного требования </w:t>
      </w:r>
      <w:r>
        <w:rPr>
          <w:rFonts w:ascii="Arial" w:hAnsi="Arial" w:cs="Arial"/>
          <w:sz w:val="20"/>
          <w:szCs w:val="20"/>
          <w:lang w:val="en-US"/>
        </w:rPr>
        <w:t>ED213.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3" type="#_x0000_t75" style="width:588.9pt;height:185.45pt">
            <v:imagedata r:id="rId25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ED214 Извещение об акцепте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Отправка (Выгрузка) </w:t>
      </w:r>
      <w:r>
        <w:rPr>
          <w:rFonts w:ascii="Arial" w:hAnsi="Arial" w:cs="Arial"/>
          <w:b/>
          <w:bCs/>
          <w:sz w:val="20"/>
          <w:szCs w:val="20"/>
          <w:lang w:val="en-US"/>
        </w:rPr>
        <w:t>ED214 (</w:t>
      </w:r>
      <w:r>
        <w:rPr>
          <w:rFonts w:ascii="Arial CYR" w:hAnsi="Arial CYR" w:cs="Arial CYR"/>
          <w:b/>
          <w:bCs/>
          <w:sz w:val="20"/>
          <w:szCs w:val="20"/>
        </w:rPr>
        <w:t>Извещение об акцепте</w:t>
      </w:r>
      <w:r>
        <w:rPr>
          <w:rFonts w:ascii="Arial" w:hAnsi="Arial" w:cs="Arial"/>
          <w:b/>
          <w:bCs/>
          <w:sz w:val="20"/>
          <w:szCs w:val="20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После полу</w:t>
      </w:r>
      <w:r>
        <w:rPr>
          <w:rFonts w:ascii="Arial CYR" w:hAnsi="Arial CYR" w:cs="Arial CYR"/>
          <w:sz w:val="20"/>
          <w:szCs w:val="20"/>
        </w:rPr>
        <w:t xml:space="preserve">чения сообщения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13</w:t>
      </w:r>
      <w:r>
        <w:rPr>
          <w:rFonts w:ascii="Arial" w:hAnsi="Arial" w:cs="Arial"/>
          <w:sz w:val="20"/>
          <w:szCs w:val="20"/>
          <w:lang w:val="en-US"/>
        </w:rPr>
        <w:t>(</w:t>
      </w:r>
      <w:r>
        <w:rPr>
          <w:rFonts w:ascii="Arial CYR" w:hAnsi="Arial CYR" w:cs="Arial CYR"/>
          <w:sz w:val="20"/>
          <w:szCs w:val="20"/>
        </w:rPr>
        <w:t>Запрос акцепта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color w:val="000000"/>
          <w:sz w:val="20"/>
          <w:szCs w:val="20"/>
        </w:rPr>
        <w:t>пользователь должен сформировать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color w:val="000000"/>
          <w:sz w:val="20"/>
          <w:szCs w:val="20"/>
        </w:rPr>
        <w:t xml:space="preserve">ообщение </w:t>
      </w:r>
      <w:r>
        <w:rPr>
          <w:rFonts w:ascii="Arial" w:hAnsi="Arial" w:cs="Arial"/>
          <w:color w:val="000000"/>
          <w:sz w:val="20"/>
          <w:szCs w:val="20"/>
          <w:lang w:val="en-US"/>
        </w:rPr>
        <w:t>ED2</w:t>
      </w: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" w:hAnsi="Arial" w:cs="Arial"/>
          <w:color w:val="000000"/>
          <w:sz w:val="20"/>
          <w:szCs w:val="20"/>
          <w:lang w:val="en-US"/>
        </w:rPr>
        <w:t>4</w:t>
      </w:r>
      <w:r>
        <w:rPr>
          <w:rFonts w:ascii="Arial CYR" w:hAnsi="Arial CYR" w:cs="Arial CYR"/>
          <w:color w:val="000000"/>
          <w:sz w:val="20"/>
          <w:szCs w:val="20"/>
        </w:rPr>
        <w:t xml:space="preserve"> (извещение об акцепте). Выгрузка сообщения </w:t>
      </w:r>
      <w:r>
        <w:rPr>
          <w:rFonts w:ascii="Arial" w:hAnsi="Arial" w:cs="Arial"/>
          <w:color w:val="000000"/>
          <w:sz w:val="20"/>
          <w:szCs w:val="20"/>
          <w:lang w:val="en-US"/>
        </w:rPr>
        <w:t>ED2</w:t>
      </w:r>
      <w:r>
        <w:rPr>
          <w:rFonts w:ascii="Arial CYR" w:hAnsi="Arial CYR" w:cs="Arial CYR"/>
          <w:color w:val="000000"/>
          <w:sz w:val="20"/>
          <w:szCs w:val="20"/>
        </w:rPr>
        <w:t>1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4 </w:t>
      </w:r>
      <w:r>
        <w:rPr>
          <w:rFonts w:ascii="Arial CYR" w:hAnsi="Arial CYR" w:cs="Arial CYR"/>
          <w:color w:val="000000"/>
          <w:sz w:val="20"/>
          <w:szCs w:val="20"/>
        </w:rPr>
        <w:t xml:space="preserve">осуществляется через документ </w:t>
      </w:r>
      <w:r>
        <w:rPr>
          <w:rFonts w:ascii="Arial CYR" w:hAnsi="Arial CYR" w:cs="Arial CYR"/>
          <w:sz w:val="20"/>
          <w:szCs w:val="20"/>
        </w:rPr>
        <w:t xml:space="preserve">OID: 1003522 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>Пакеты документов на отправку ЭСИД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 xml:space="preserve">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4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Пользователь должен создать новый </w:t>
      </w:r>
      <w:r>
        <w:rPr>
          <w:rFonts w:ascii="Arial CYR" w:hAnsi="Arial CYR" w:cs="Arial CYR"/>
          <w:sz w:val="20"/>
          <w:szCs w:val="20"/>
        </w:rPr>
        <w:t xml:space="preserve">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документов на отправку ЭСИД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способ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оответствующий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УФЭБС, </w:t>
      </w:r>
      <w:r>
        <w:rPr>
          <w:rFonts w:ascii="Arial CYR" w:hAnsi="Arial CYR" w:cs="Arial CYR"/>
          <w:color w:val="000000"/>
          <w:sz w:val="20"/>
          <w:szCs w:val="20"/>
        </w:rPr>
        <w:t xml:space="preserve">выбрать тип сообщения «ED214 - Извещение об акцепте»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далее через меню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</w:t>
      </w:r>
      <w:r>
        <w:rPr>
          <w:rFonts w:ascii="Arial CYR" w:hAnsi="Arial CYR" w:cs="Arial CYR"/>
          <w:sz w:val="20"/>
          <w:szCs w:val="20"/>
        </w:rPr>
        <w:t xml:space="preserve">ьзователь должен выбрать действие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Извещение об акцепте (ED214)</w:t>
      </w:r>
      <w:r>
        <w:rPr>
          <w:rFonts w:ascii="Arial" w:hAnsi="Arial" w:cs="Arial"/>
          <w:sz w:val="20"/>
          <w:szCs w:val="20"/>
          <w:lang w:val="en-US"/>
        </w:rPr>
        <w:t>".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После этого откроется окно «Платежные документы Дебетовые рублевые».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5" type="#_x0000_t75" style="width:465.3pt;height:135.15pt">
            <v:imagedata r:id="rId25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Внимание: </w:t>
      </w:r>
      <w:r>
        <w:rPr>
          <w:rFonts w:ascii="Arial CYR" w:hAnsi="Arial CYR" w:cs="Arial CYR"/>
          <w:color w:val="000000"/>
          <w:sz w:val="20"/>
          <w:szCs w:val="20"/>
        </w:rPr>
        <w:t xml:space="preserve">В документе "Пакеты документов на отправку ЭСИД" должна стоять галочка (признак) - "Пакет информационных  ЭСИС".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После того как пользователь подобрал в табличную часть исходящее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дебетовое платежное требование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</w:t>
      </w:r>
      <w:r>
        <w:rPr>
          <w:rFonts w:ascii="Arial CYR" w:hAnsi="Arial CYR" w:cs="Arial CYR"/>
          <w:sz w:val="20"/>
          <w:szCs w:val="20"/>
        </w:rPr>
        <w:t xml:space="preserve">ому необходимо сформировать сообщение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 xml:space="preserve">4, </w:t>
      </w:r>
      <w:r>
        <w:rPr>
          <w:rFonts w:ascii="Arial CYR" w:hAnsi="Arial CYR" w:cs="Arial CYR"/>
          <w:sz w:val="20"/>
          <w:szCs w:val="20"/>
        </w:rPr>
        <w:t xml:space="preserve"> необходимо заполнить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Код акцепта для </w:t>
      </w:r>
      <w:r>
        <w:rPr>
          <w:rFonts w:ascii="Arial" w:hAnsi="Arial" w:cs="Arial"/>
          <w:sz w:val="20"/>
          <w:szCs w:val="20"/>
          <w:lang w:val="en-US"/>
        </w:rPr>
        <w:t>ED214 (</w:t>
      </w:r>
      <w:r>
        <w:rPr>
          <w:rFonts w:ascii="Arial CYR" w:hAnsi="Arial CYR" w:cs="Arial CYR"/>
          <w:sz w:val="20"/>
          <w:szCs w:val="20"/>
        </w:rPr>
        <w:t>запрос акцепта</w:t>
      </w:r>
      <w:r>
        <w:rPr>
          <w:rFonts w:ascii="Arial" w:hAnsi="Arial" w:cs="Arial"/>
          <w:sz w:val="20"/>
          <w:szCs w:val="20"/>
          <w:lang w:val="en-US"/>
        </w:rPr>
        <w:t xml:space="preserve">)" </w:t>
      </w:r>
      <w:r>
        <w:rPr>
          <w:rFonts w:ascii="Arial CYR" w:hAnsi="Arial CYR" w:cs="Arial CYR"/>
          <w:sz w:val="20"/>
          <w:szCs w:val="20"/>
        </w:rPr>
        <w:t>из представленного перечисления (согласие на акцепт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>частичный акцепт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отказ от акцепта)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Далее необходимо выполнить метод 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Проверк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а ЭСИД</w:t>
      </w:r>
      <w:r>
        <w:rPr>
          <w:rFonts w:ascii="Arial CYR" w:hAnsi="Arial CYR" w:cs="Arial CYR"/>
          <w:color w:val="000000"/>
          <w:sz w:val="20"/>
          <w:szCs w:val="20"/>
        </w:rPr>
        <w:t>".</w:t>
      </w:r>
      <w:r>
        <w:rPr>
          <w:rFonts w:ascii="Arial CYR" w:hAnsi="Arial CYR" w:cs="Arial CYR"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процессе выполнения метода </w:t>
      </w:r>
      <w:r>
        <w:rPr>
          <w:rFonts w:ascii="Arial CYR" w:hAnsi="Arial CYR" w:cs="Arial CYR"/>
          <w:color w:val="000000"/>
          <w:sz w:val="20"/>
          <w:szCs w:val="20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Проверка ЭСИД</w:t>
      </w:r>
      <w:r>
        <w:rPr>
          <w:rFonts w:ascii="Arial CYR" w:hAnsi="Arial CYR" w:cs="Arial CYR"/>
          <w:color w:val="000000"/>
          <w:sz w:val="20"/>
          <w:szCs w:val="20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проверяет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b/>
          <w:bCs/>
          <w:sz w:val="20"/>
          <w:szCs w:val="20"/>
        </w:rPr>
        <w:t xml:space="preserve">чтобы по подобранному в табличную часть исходящему дебетовому платежному требованию был введен код акцепта для </w:t>
      </w:r>
      <w:r>
        <w:rPr>
          <w:rFonts w:ascii="Arial" w:hAnsi="Arial" w:cs="Arial"/>
          <w:b/>
          <w:bCs/>
          <w:sz w:val="20"/>
          <w:szCs w:val="20"/>
          <w:lang w:val="en-US"/>
        </w:rPr>
        <w:t>ED214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>В случае прохождения данных проверок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к документу необходимо прим</w:t>
      </w:r>
      <w:r>
        <w:rPr>
          <w:rFonts w:ascii="Arial CYR" w:hAnsi="Arial CYR" w:cs="Arial CYR"/>
          <w:sz w:val="20"/>
          <w:szCs w:val="20"/>
        </w:rPr>
        <w:t xml:space="preserve">енить метод  </w:t>
      </w:r>
      <w:r>
        <w:rPr>
          <w:rFonts w:ascii="Arial CYR" w:hAnsi="Arial CYR" w:cs="Arial CYR"/>
          <w:color w:val="000000"/>
          <w:sz w:val="20"/>
          <w:szCs w:val="20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 xml:space="preserve">". </w:t>
      </w:r>
      <w:r>
        <w:rPr>
          <w:rFonts w:ascii="Arial CYR" w:hAnsi="Arial CYR" w:cs="Arial CYR"/>
          <w:sz w:val="20"/>
          <w:szCs w:val="20"/>
        </w:rPr>
        <w:t xml:space="preserve">В процессе выполнения метода </w:t>
      </w:r>
      <w:r>
        <w:rPr>
          <w:rFonts w:ascii="Arial CYR" w:hAnsi="Arial CYR" w:cs="Arial CYR"/>
          <w:color w:val="000000"/>
          <w:sz w:val="20"/>
          <w:szCs w:val="20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АБС автоматически формирует файл с </w:t>
      </w:r>
      <w:r>
        <w:rPr>
          <w:rFonts w:ascii="Arial" w:hAnsi="Arial" w:cs="Arial"/>
          <w:sz w:val="20"/>
          <w:szCs w:val="20"/>
          <w:lang w:val="en-US"/>
        </w:rPr>
        <w:t xml:space="preserve">ED214, </w:t>
      </w:r>
      <w:r>
        <w:rPr>
          <w:rFonts w:ascii="Arial CYR" w:hAnsi="Arial CYR" w:cs="Arial CYR"/>
          <w:sz w:val="20"/>
          <w:szCs w:val="20"/>
        </w:rPr>
        <w:t xml:space="preserve">в котором в тэге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" w:hAnsi="Arial" w:cs="Arial"/>
          <w:b/>
          <w:bCs/>
          <w:sz w:val="20"/>
          <w:szCs w:val="20"/>
          <w:lang w:val="en-US"/>
        </w:rPr>
        <w:t>InitialED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будут указаны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загруженного в АБС  пакета </w:t>
      </w:r>
      <w:r>
        <w:rPr>
          <w:rFonts w:ascii="Arial" w:hAnsi="Arial" w:cs="Arial"/>
          <w:sz w:val="20"/>
          <w:szCs w:val="20"/>
          <w:lang w:val="en-US"/>
        </w:rPr>
        <w:t>ED213 (EDNo, EDDate, EDAuthor),</w:t>
      </w:r>
      <w:r>
        <w:rPr>
          <w:rFonts w:ascii="Arial CYR" w:hAnsi="Arial CYR" w:cs="Arial CYR"/>
          <w:sz w:val="20"/>
          <w:szCs w:val="20"/>
        </w:rPr>
        <w:t xml:space="preserve"> в состав которого в</w:t>
      </w:r>
      <w:r>
        <w:rPr>
          <w:rFonts w:ascii="Arial CYR" w:hAnsi="Arial CYR" w:cs="Arial CYR"/>
          <w:sz w:val="20"/>
          <w:szCs w:val="20"/>
        </w:rPr>
        <w:t>ходит исходящее дебетовое платежное требование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формируется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>4.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После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Сформировать файл</w:t>
      </w:r>
      <w:r>
        <w:rPr>
          <w:rFonts w:ascii="Arial CYR" w:hAnsi="Arial CYR" w:cs="Arial CYR"/>
          <w:color w:val="000000"/>
          <w:sz w:val="20"/>
          <w:szCs w:val="20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выведет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основными атрибутами выгружаемого сообщения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1</w:t>
      </w:r>
      <w:r>
        <w:rPr>
          <w:rFonts w:ascii="Arial" w:hAnsi="Arial" w:cs="Arial"/>
          <w:sz w:val="20"/>
          <w:szCs w:val="20"/>
          <w:lang w:val="en-US"/>
        </w:rPr>
        <w:t xml:space="preserve">4, </w:t>
      </w:r>
      <w:r>
        <w:rPr>
          <w:rFonts w:ascii="Arial CYR" w:hAnsi="Arial CYR" w:cs="Arial CYR"/>
          <w:sz w:val="20"/>
          <w:szCs w:val="20"/>
        </w:rPr>
        <w:t>и ссылку на исходящее дебетовое платежное требование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 CYR" w:hAnsi="Arial CYR" w:cs="Arial CYR"/>
          <w:sz w:val="20"/>
          <w:szCs w:val="20"/>
        </w:rPr>
        <w:t xml:space="preserve"> которому формируется сообщение (рис.3).  Если по документу дается частичный акцепт или полный акцепт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необходимо исполнить 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АБС.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6" type="#_x0000_t75" style="width:425.9pt;height:197pt">
            <v:imagedata r:id="rId25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Соотве</w:t>
      </w:r>
      <w:r>
        <w:rPr>
          <w:rFonts w:ascii="Arial CYR" w:hAnsi="Arial CYR" w:cs="Arial CYR"/>
          <w:sz w:val="20"/>
          <w:szCs w:val="20"/>
        </w:rPr>
        <w:t>тствие атрибутов и элементов файла и атрибутов документа, из которых берутся данные,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 Состав реквизитов сообщения ED214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2400"/>
        <w:rPr>
          <w:rFonts w:ascii="Arial CYR" w:hAnsi="Arial CYR" w:cs="Arial CYR"/>
          <w:sz w:val="20"/>
          <w:szCs w:val="20"/>
        </w:rPr>
      </w:pPr>
    </w:p>
    <w:tbl>
      <w:tblPr>
        <w:tblW w:w="0" w:type="auto"/>
        <w:tblInd w:w="9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2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Данные 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нной OID: 1000151 «Уникальный идентификатор составителя ЭД (УИС)» на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AcptCode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акцепта.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«Код акцепта для ED214 (запрос акцепта)» табличной част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и «Документы к отправке» пакета ЭСИД  Возможные значения: 8 - Согласие на акцепт 4 - Частичный акцепт 3 - Отказ от акцепта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SumPT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Сумма, предъявленная к акцепту.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соответствующего поля ED213, в которое входит ED103: Sum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AcptSum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Су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мма акцепта.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ed:Violation 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Характер нарушения, пункт, №, дата договора.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[0..1] 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Указывается при полном или частичном отказе  плательщика от акцепта платежного требования. 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ed:InitialED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Идентификаторы исходного ЭС ED213.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Но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мер ЭС в течение опердня.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EDAuthor  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Уникальный идентификатор составителя ЭС - УИС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переменной OID: 1000151 «Уникальный идентификатор составителя ЭД (УИС)» на дату пакета Cash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FF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ED245 Отчет для выверки информационных ЭСИС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ED245 </w:t>
      </w:r>
      <w:r>
        <w:rPr>
          <w:rFonts w:ascii="Arial CYR" w:hAnsi="Arial CYR" w:cs="Arial CYR"/>
          <w:color w:val="000000"/>
          <w:sz w:val="20"/>
          <w:szCs w:val="20"/>
        </w:rPr>
        <w:t>в АБС могут приниматься как в ручном режиме (пользователь создает па</w:t>
      </w:r>
      <w:r>
        <w:rPr>
          <w:rFonts w:ascii="Arial CYR" w:hAnsi="Arial CYR" w:cs="Arial CYR"/>
          <w:color w:val="000000"/>
          <w:sz w:val="20"/>
          <w:szCs w:val="20"/>
        </w:rPr>
        <w:t>кет принятых документов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>выбирает способ обработки платежа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у которого привязанная транспортная система имеет формат </w:t>
      </w:r>
      <w:r>
        <w:rPr>
          <w:rFonts w:ascii="Arial" w:hAnsi="Arial" w:cs="Arial"/>
          <w:color w:val="000000"/>
          <w:sz w:val="20"/>
          <w:szCs w:val="20"/>
          <w:lang w:val="en-US"/>
        </w:rPr>
        <w:t>"</w:t>
      </w:r>
      <w:r>
        <w:rPr>
          <w:rFonts w:ascii="Arial CYR" w:hAnsi="Arial CYR" w:cs="Arial CYR"/>
          <w:color w:val="000000"/>
          <w:sz w:val="20"/>
          <w:szCs w:val="20"/>
        </w:rPr>
        <w:t>УФЭБС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color w:val="000000"/>
          <w:sz w:val="20"/>
          <w:szCs w:val="20"/>
        </w:rPr>
        <w:t>указывает номер рейса и выбирает файл</w:t>
      </w:r>
      <w:r>
        <w:rPr>
          <w:rFonts w:ascii="Arial" w:hAnsi="Arial" w:cs="Arial"/>
          <w:color w:val="000000"/>
          <w:sz w:val="20"/>
          <w:szCs w:val="20"/>
          <w:lang w:val="en-US"/>
        </w:rPr>
        <w:t>,</w:t>
      </w:r>
      <w:r>
        <w:rPr>
          <w:rFonts w:ascii="Arial CYR" w:hAnsi="Arial CYR" w:cs="Arial CYR"/>
          <w:color w:val="000000"/>
          <w:sz w:val="20"/>
          <w:szCs w:val="20"/>
        </w:rPr>
        <w:t xml:space="preserve"> содержащий </w:t>
      </w:r>
      <w:r>
        <w:rPr>
          <w:rFonts w:ascii="Arial" w:hAnsi="Arial" w:cs="Arial"/>
          <w:color w:val="000000"/>
          <w:sz w:val="20"/>
          <w:szCs w:val="20"/>
          <w:lang w:val="en-US"/>
        </w:rPr>
        <w:t>ED245</w:t>
      </w:r>
      <w:r>
        <w:rPr>
          <w:rFonts w:ascii="Arial CYR" w:hAnsi="Arial CYR" w:cs="Arial CYR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color w:val="000000"/>
          <w:sz w:val="20"/>
          <w:szCs w:val="20"/>
        </w:rPr>
        <w:t xml:space="preserve">так и в режиме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on-line. </w:t>
      </w:r>
      <w:r>
        <w:rPr>
          <w:rFonts w:ascii="Arial CYR" w:hAnsi="Arial CYR" w:cs="Arial CYR"/>
          <w:sz w:val="20"/>
          <w:szCs w:val="20"/>
        </w:rPr>
        <w:t xml:space="preserve">Данное сообщение посылает УБР (управление банка </w:t>
      </w:r>
      <w:r>
        <w:rPr>
          <w:rFonts w:ascii="Arial CYR" w:hAnsi="Arial CYR" w:cs="Arial CYR"/>
          <w:sz w:val="20"/>
          <w:szCs w:val="20"/>
        </w:rPr>
        <w:t xml:space="preserve">России) в адрес КО (кредитной организации в конце дня) и содержит перечень переданных в банк сообщений </w:t>
      </w:r>
      <w:r>
        <w:rPr>
          <w:rFonts w:ascii="Arial" w:hAnsi="Arial" w:cs="Arial"/>
          <w:sz w:val="20"/>
          <w:szCs w:val="20"/>
          <w:lang w:val="en-US"/>
        </w:rPr>
        <w:t>ED113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ED114 (</w:t>
      </w:r>
      <w:r>
        <w:rPr>
          <w:rFonts w:ascii="Arial CYR" w:hAnsi="Arial CYR" w:cs="Arial CYR"/>
          <w:sz w:val="20"/>
          <w:szCs w:val="20"/>
        </w:rPr>
        <w:t xml:space="preserve">в составе пакета </w:t>
      </w:r>
      <w:r>
        <w:rPr>
          <w:rFonts w:ascii="Arial" w:hAnsi="Arial" w:cs="Arial"/>
          <w:sz w:val="20"/>
          <w:szCs w:val="20"/>
          <w:lang w:val="en-US"/>
        </w:rPr>
        <w:t xml:space="preserve">ED273*), ED213, ED214, ED243, ED244, ED275, ED276.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FF1312"/>
          <w:sz w:val="20"/>
          <w:szCs w:val="20"/>
        </w:rPr>
        <w:t>Примечание:</w:t>
      </w:r>
      <w:r>
        <w:rPr>
          <w:rFonts w:ascii="Arial CYR" w:hAnsi="Arial CYR" w:cs="Arial CYR"/>
          <w:color w:val="FF1312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color w:val="FF1312"/>
          <w:sz w:val="20"/>
          <w:szCs w:val="20"/>
          <w:lang w:val="en-US"/>
        </w:rPr>
        <w:t>*</w:t>
      </w:r>
      <w:r>
        <w:rPr>
          <w:rFonts w:ascii="Arial CYR" w:hAnsi="Arial CYR" w:cs="Arial CYR"/>
          <w:color w:val="FF1312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- с версии УФЕБС 2017.4.2 с 02 октября 2017 года данно</w:t>
      </w:r>
      <w:r>
        <w:rPr>
          <w:rFonts w:ascii="Arial CYR" w:hAnsi="Arial CYR" w:cs="Arial CYR"/>
          <w:sz w:val="20"/>
          <w:szCs w:val="20"/>
        </w:rPr>
        <w:t xml:space="preserve">е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ED273 </w:t>
      </w:r>
      <w:r>
        <w:rPr>
          <w:rFonts w:ascii="Arial CYR" w:hAnsi="Arial CYR" w:cs="Arial CYR"/>
          <w:sz w:val="20"/>
          <w:szCs w:val="20"/>
        </w:rPr>
        <w:t>отменяется.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c</w:t>
      </w:r>
      <w:r>
        <w:rPr>
          <w:rFonts w:ascii="Arial CYR" w:hAnsi="Arial CYR" w:cs="Arial CYR"/>
          <w:color w:val="000000"/>
          <w:sz w:val="20"/>
          <w:szCs w:val="20"/>
        </w:rPr>
        <w:t xml:space="preserve">одержимого файла </w:t>
      </w:r>
      <w:r>
        <w:rPr>
          <w:rFonts w:ascii="Arial" w:hAnsi="Arial" w:cs="Arial"/>
          <w:color w:val="000000"/>
          <w:sz w:val="20"/>
          <w:szCs w:val="20"/>
          <w:lang w:val="en-US"/>
        </w:rPr>
        <w:t>ED245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&lt;ED245 xmlns="urn:cbr-ru:ed:v2.0" EDAuthor="4583001999" EDDate="2015-04-07" EDNo="6716576" EDReceiver="4579734000" IMQuantity="4"&gt;&lt;dsig:SigValue xm</w:t>
      </w:r>
      <w:r>
        <w:rPr>
          <w:rFonts w:ascii="Arial CYR" w:hAnsi="Arial CYR" w:cs="Arial CYR"/>
          <w:sz w:val="20"/>
          <w:szCs w:val="20"/>
        </w:rPr>
        <w:t>lns:dsig="urn:cbr-ru:dsig:v1.1"&gt;bzAwMDAwMGmbQUbNJAl9yWOq+Cift2tIJknRDFNFsKh+XBtEFSAskoYxX0zhjh3Z0sWOLXzTRFSMMcPUou2wPBr9aSYZAlUzNzM4WVBKR0xJMDExnRlVnZaPTUVNASgCAAA=&lt;/dsig:SigValue&gt;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&lt;IMGroupInfo IMGroupQuantity="1" </w:t>
      </w:r>
      <w:r>
        <w:rPr>
          <w:rFonts w:ascii="Arial CYR" w:hAnsi="Arial CYR" w:cs="Arial CYR"/>
          <w:sz w:val="18"/>
          <w:szCs w:val="18"/>
        </w:rPr>
        <w:t>EDTypeNo</w:t>
      </w:r>
      <w:r>
        <w:rPr>
          <w:rFonts w:ascii="Arial CYR" w:hAnsi="Arial CYR" w:cs="Arial CYR"/>
          <w:sz w:val="20"/>
          <w:szCs w:val="20"/>
        </w:rPr>
        <w:t>="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243" ReceiverTypeCode="1"&gt;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&lt;I</w:t>
      </w:r>
      <w:r>
        <w:rPr>
          <w:rFonts w:ascii="Arial CYR" w:hAnsi="Arial CYR" w:cs="Arial CYR"/>
          <w:sz w:val="20"/>
          <w:szCs w:val="20"/>
        </w:rPr>
        <w:t>MInfo EDAuthor="4525593000" EDDate="2015-04-07" EDNo="800120"/&gt;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&lt;/IMGroupInfo&gt;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&lt;IMGroupInfo IMGroupQuantity="1" </w:t>
      </w:r>
      <w:r>
        <w:rPr>
          <w:rFonts w:ascii="Arial CYR" w:hAnsi="Arial CYR" w:cs="Arial CYR"/>
          <w:sz w:val="18"/>
          <w:szCs w:val="18"/>
        </w:rPr>
        <w:t>EDTypeNo</w:t>
      </w:r>
      <w:r>
        <w:rPr>
          <w:rFonts w:ascii="Arial CYR" w:hAnsi="Arial CYR" w:cs="Arial CYR"/>
          <w:sz w:val="20"/>
          <w:szCs w:val="20"/>
        </w:rPr>
        <w:t>="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244" ReceiverTypeCode="1"&gt;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&lt;IMInfo EDAuthor="4525976000" EDDate="2015-04-07" EDNo="692"/&gt;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&lt;/IMGroupInfo&gt;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&lt;IMGroupInfo IMGroupQuant</w:t>
      </w:r>
      <w:r>
        <w:rPr>
          <w:rFonts w:ascii="Arial CYR" w:hAnsi="Arial CYR" w:cs="Arial CYR"/>
          <w:sz w:val="20"/>
          <w:szCs w:val="20"/>
        </w:rPr>
        <w:t xml:space="preserve">ity="1" </w:t>
      </w:r>
      <w:r>
        <w:rPr>
          <w:rFonts w:ascii="Arial CYR" w:hAnsi="Arial CYR" w:cs="Arial CYR"/>
          <w:sz w:val="18"/>
          <w:szCs w:val="18"/>
        </w:rPr>
        <w:t>EDTypeNo</w:t>
      </w:r>
      <w:r>
        <w:rPr>
          <w:rFonts w:ascii="Arial CYR" w:hAnsi="Arial CYR" w:cs="Arial CYR"/>
          <w:sz w:val="20"/>
          <w:szCs w:val="20"/>
        </w:rPr>
        <w:t>="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274" ReceiverTypeCode="1"&gt;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&lt;IMInfo EDAuthor="4579734000" EDDate="2015-04-07" EDNo="262701"/&gt;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&lt;/IMGroupInfo&gt;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&lt;/ED245&gt;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Блок IMGroupInfo содержит тип сообщения и количество сообщений данного типа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переданного в банк. В тэге IMInfo содерж</w:t>
      </w:r>
      <w:r>
        <w:rPr>
          <w:rFonts w:ascii="Arial CYR" w:hAnsi="Arial CYR" w:cs="Arial CYR"/>
          <w:sz w:val="20"/>
          <w:szCs w:val="20"/>
        </w:rPr>
        <w:t>атся атрибуты переданного в банк сообщения (Номер ЭД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ЭД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УИС автора ЭД).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приема пользователь может распечатать протокол приема сообщения </w:t>
      </w:r>
      <w:r>
        <w:rPr>
          <w:rFonts w:ascii="Arial" w:hAnsi="Arial" w:cs="Arial"/>
          <w:sz w:val="20"/>
          <w:szCs w:val="20"/>
          <w:lang w:val="en-US"/>
        </w:rPr>
        <w:t>ED245</w:t>
      </w:r>
      <w:r>
        <w:rPr>
          <w:rFonts w:ascii="Arial CYR" w:hAnsi="Arial CYR" w:cs="Arial CYR"/>
          <w:sz w:val="20"/>
          <w:szCs w:val="20"/>
        </w:rPr>
        <w:t xml:space="preserve"> (рис.1 и 2)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7" type="#_x0000_t75" style="width:481.6pt;height:5in">
            <v:imagedata r:id="rId25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8" type="#_x0000_t75" style="width:487pt;height:179.3pt">
            <v:imagedata r:id="rId25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Из д</w:t>
      </w:r>
      <w:r>
        <w:rPr>
          <w:rFonts w:ascii="Arial CYR" w:hAnsi="Arial CYR" w:cs="Arial CYR"/>
          <w:sz w:val="20"/>
          <w:szCs w:val="20"/>
        </w:rPr>
        <w:t xml:space="preserve">анного протокола из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Примечание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пользователь может получить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отчет протокол сверки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В данном отчете выводится какие типы сообщений были переданы в банк в течении дня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ссылка на 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данные сообщения</w:t>
      </w:r>
      <w:r>
        <w:rPr>
          <w:rFonts w:ascii="Arial CYR" w:hAnsi="Arial CYR" w:cs="Arial CYR"/>
          <w:sz w:val="20"/>
          <w:szCs w:val="20"/>
        </w:rPr>
        <w:t xml:space="preserve"> были приняты в АБС (рис.3).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9" type="#_x0000_t75" style="width:377pt;height:362.7pt">
            <v:imagedata r:id="rId25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45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Данные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документа и примечание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в соответствующем поле «Номер ЭД» в табличной части документа «Принятые пакеты документов»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в соответствующем поле «Дата ЭД» в табличной части докуме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нта «Принятые пакеты документов»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в соответствующем поле «УИС» в табличной части документа «Принятые пакеты документов» (данное поле скрыто)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3534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IMQuantity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Количество ЭСИС в отчете.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IMGroupInfo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 группе информационных ЭСИС.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[0..n]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Элемент, который содержит следующие атрибуты, множественный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EDTypeNo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Тип ЭС.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Пример возмож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ного значения: "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ED243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". 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ReceiverTypeCode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Тип получателя ЭСИС.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MGroupQuantity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Количество ЭСИС в группе.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IMInfo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Информация об отдельном информационном ЭСИС.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[1..n]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Элемент, который содержит следующие атр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ибуты, множественный  (внутри элемента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IMGroupInfo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опердня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соответствующее поле т.ч. "Данные пакета для выверки инф.ЭСИС ED245"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соответствующее поле т.ч. "Данные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пакета для выверки инф.ЭСИС ED245"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составителя ЭС - УИС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соответствующее поле т.ч. "Данные пакета для выверки инф.ЭСИС ED245"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RefPacketEID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пакета информационных ЭСИС.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Элемент, 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оторый содержит следующие атрибуты  (внутри элемента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IMInfo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)  </w:t>
            </w: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Данный элемент 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опердня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составителя ЭС - УИС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</w:t>
            </w: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RefED273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сообщения в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котором передано информационное ЭСИС.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Элемент, который содержит следующие атрибуты (внутри элемента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IMInfo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)  </w:t>
            </w: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Данный элемент 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ЭС в течение опердня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составителя ЭС - УИС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FF5756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Рассылка оповещений пользователям о приеме сообщения ED245 в АБС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</w:t>
      </w:r>
      <w:r>
        <w:rPr>
          <w:rFonts w:ascii="Arial CYR" w:hAnsi="Arial CYR" w:cs="Arial CYR"/>
          <w:sz w:val="20"/>
          <w:szCs w:val="20"/>
        </w:rPr>
        <w:t>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пакета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45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АБС из РКЦ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0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Принято сообщение ED245 (отчет для выверки информационных ЭСИС)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которым будут отсылаться сообщения об ус</w:t>
      </w:r>
      <w:r>
        <w:rPr>
          <w:rFonts w:ascii="Arial CYR" w:hAnsi="Arial CYR" w:cs="Arial CYR"/>
          <w:sz w:val="20"/>
          <w:szCs w:val="20"/>
        </w:rPr>
        <w:t xml:space="preserve">пешном приеме пакета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45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1" type="#_x0000_t75" style="width:534.55pt;height:282.55pt">
            <v:imagedata r:id="rId25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загру</w:t>
      </w:r>
      <w:r>
        <w:rPr>
          <w:rFonts w:ascii="Arial CYR" w:hAnsi="Arial CYR" w:cs="Arial CYR"/>
          <w:sz w:val="20"/>
          <w:szCs w:val="20"/>
        </w:rPr>
        <w:t xml:space="preserve">зки пакета </w:t>
      </w:r>
      <w:r>
        <w:rPr>
          <w:rFonts w:ascii="Arial" w:hAnsi="Arial" w:cs="Arial"/>
          <w:sz w:val="20"/>
          <w:szCs w:val="20"/>
          <w:lang w:val="en-US"/>
        </w:rPr>
        <w:t>ED2</w:t>
      </w:r>
      <w:r>
        <w:rPr>
          <w:rFonts w:ascii="Arial CYR" w:hAnsi="Arial CYR" w:cs="Arial CYR"/>
          <w:sz w:val="20"/>
          <w:szCs w:val="20"/>
        </w:rPr>
        <w:t>45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рассылает сообщения пользователям или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Принято сообщение ED245 (отчет для выверки информационных ЭСИС)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содержащий </w:t>
      </w:r>
      <w:r>
        <w:rPr>
          <w:rFonts w:ascii="Arial" w:hAnsi="Arial" w:cs="Arial"/>
          <w:sz w:val="20"/>
          <w:szCs w:val="20"/>
          <w:lang w:val="en-US"/>
        </w:rPr>
        <w:t xml:space="preserve">ED245, </w:t>
      </w:r>
      <w:r>
        <w:rPr>
          <w:rFonts w:ascii="Arial CYR" w:hAnsi="Arial CYR" w:cs="Arial CYR"/>
          <w:sz w:val="20"/>
          <w:szCs w:val="20"/>
        </w:rPr>
        <w:t>а также атрибуты сообщения (Номер ЭД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Дата ЭД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УИС составителя) (рис.3).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2" type="#_x0000_t75" style="width:502.65pt;height:191.55pt">
            <v:imagedata r:id="rId25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ED274 Уведомление о результатах приема к исполнению выс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тавляемого на оплату инкассового поручения, выставляемого на оплату платежного требования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1. Отправка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b/>
          <w:bCs/>
          <w:sz w:val="20"/>
          <w:szCs w:val="20"/>
        </w:rPr>
        <w:t>(уведомление о возврате(аннулировании) выставляемого на оплату инкассового поручения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выставляемого на оплату платежного требования или частичном а</w:t>
      </w:r>
      <w:r>
        <w:rPr>
          <w:rFonts w:ascii="Arial CYR" w:hAnsi="Arial CYR" w:cs="Arial CYR"/>
          <w:b/>
          <w:bCs/>
          <w:sz w:val="20"/>
          <w:szCs w:val="20"/>
        </w:rPr>
        <w:t>кцепте).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Отправить ED274 можно двумя способами.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1 способ: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Интерфейс РКО - &gt; Документы -&gt;  Платежи -&gt;  Входящие документы с акцептом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2 способ: </w:t>
      </w: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Интерфейс РКО -&gt;  Документы - &gt; Платежи -&gt;  Пакеты документов на отправку ЭСИД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Отправка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>по пр</w:t>
      </w:r>
      <w:r>
        <w:rPr>
          <w:rFonts w:ascii="Arial CYR" w:hAnsi="Arial CYR" w:cs="Arial CYR"/>
          <w:sz w:val="20"/>
          <w:szCs w:val="20"/>
        </w:rPr>
        <w:t>инятому в АБС  входящему документу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осуществляется через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документов на отпарвку ЭСИД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Для того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чтобы сформировать пакет ЭСИД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необходимо встать на входящий документ с акцептом и в меню Создать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пункт Создать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>по д</w:t>
      </w:r>
      <w:r>
        <w:rPr>
          <w:rFonts w:ascii="Arial CYR" w:hAnsi="Arial CYR" w:cs="Arial CYR"/>
          <w:sz w:val="20"/>
          <w:szCs w:val="20"/>
        </w:rPr>
        <w:t>окументу (рис.1).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3" type="#_x0000_t75" style="width:468.7pt;height:175.25pt">
            <v:imagedata r:id="rId25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АБС автоматически сформирует новый пакет на отправку ЭСИД в текущем открытом операционном дне (р</w:t>
      </w:r>
      <w:r>
        <w:rPr>
          <w:rFonts w:ascii="Arial CYR" w:hAnsi="Arial CYR" w:cs="Arial CYR"/>
          <w:sz w:val="20"/>
          <w:szCs w:val="20"/>
        </w:rPr>
        <w:t>ис.2).  В табличной части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будут записаны основные атрибуты сообщения </w:t>
      </w:r>
      <w:r>
        <w:rPr>
          <w:rFonts w:ascii="Arial" w:hAnsi="Arial" w:cs="Arial"/>
          <w:sz w:val="20"/>
          <w:szCs w:val="20"/>
          <w:lang w:val="en-US"/>
        </w:rPr>
        <w:t>ED274 (</w:t>
      </w:r>
      <w:r>
        <w:rPr>
          <w:rFonts w:ascii="Arial CYR" w:hAnsi="Arial CYR" w:cs="Arial CYR"/>
          <w:sz w:val="20"/>
          <w:szCs w:val="20"/>
        </w:rPr>
        <w:t>номер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умма и наименование плательщика входящего документа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формируется сообщения </w:t>
      </w:r>
      <w:r>
        <w:rPr>
          <w:rFonts w:ascii="Arial" w:hAnsi="Arial" w:cs="Arial"/>
          <w:sz w:val="20"/>
          <w:szCs w:val="20"/>
          <w:lang w:val="en-US"/>
        </w:rPr>
        <w:t>ED274)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4" type="#_x0000_t75" style="width:462.55pt;height:130.4pt">
            <v:imagedata r:id="rId26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ans Serif" w:hAnsi="MS Sans Serif" w:cs="MS Sans Serif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Внимание: </w:t>
      </w:r>
      <w:r>
        <w:rPr>
          <w:rFonts w:ascii="Arial CYR" w:hAnsi="Arial CYR" w:cs="Arial CYR"/>
          <w:color w:val="000000"/>
          <w:sz w:val="20"/>
          <w:szCs w:val="20"/>
        </w:rPr>
        <w:t xml:space="preserve">В документе "Пакеты документов на отправку ЭСИД"  при отправке пакета должна стоять галочка (признак) - "Пакет информационных  ЭСИС".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того как по</w:t>
      </w:r>
      <w:r>
        <w:rPr>
          <w:rFonts w:ascii="Arial CYR" w:hAnsi="Arial CYR" w:cs="Arial CYR"/>
          <w:sz w:val="20"/>
          <w:szCs w:val="20"/>
        </w:rPr>
        <w:t>льзователь подобрал в табличную часть входящий документ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необходимо сформировать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ED274, </w:t>
      </w:r>
      <w:r>
        <w:rPr>
          <w:rFonts w:ascii="Arial CYR" w:hAnsi="Arial CYR" w:cs="Arial CYR"/>
          <w:sz w:val="20"/>
          <w:szCs w:val="20"/>
        </w:rPr>
        <w:t xml:space="preserve"> необходимо заполнить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Код результата обработки для </w:t>
      </w:r>
      <w:r>
        <w:rPr>
          <w:rFonts w:ascii="Arial" w:hAnsi="Arial" w:cs="Arial"/>
          <w:sz w:val="20"/>
          <w:szCs w:val="20"/>
          <w:lang w:val="en-US"/>
        </w:rPr>
        <w:t xml:space="preserve">ED274" </w:t>
      </w:r>
      <w:r>
        <w:rPr>
          <w:rFonts w:ascii="Arial CYR" w:hAnsi="Arial CYR" w:cs="Arial CYR"/>
          <w:sz w:val="20"/>
          <w:szCs w:val="20"/>
        </w:rPr>
        <w:t>из представленного перечисления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После заполнения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Код результата </w:t>
      </w:r>
      <w:r>
        <w:rPr>
          <w:rFonts w:ascii="Arial CYR" w:hAnsi="Arial CYR" w:cs="Arial CYR"/>
          <w:sz w:val="20"/>
          <w:szCs w:val="20"/>
        </w:rPr>
        <w:t xml:space="preserve">обработки для </w:t>
      </w:r>
      <w:r>
        <w:rPr>
          <w:rFonts w:ascii="Arial" w:hAnsi="Arial" w:cs="Arial"/>
          <w:sz w:val="20"/>
          <w:szCs w:val="20"/>
          <w:lang w:val="en-US"/>
        </w:rPr>
        <w:t xml:space="preserve">ED274" 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Текст пояснения для </w:t>
      </w:r>
      <w:r>
        <w:rPr>
          <w:rFonts w:ascii="Arial" w:hAnsi="Arial" w:cs="Arial"/>
          <w:sz w:val="20"/>
          <w:szCs w:val="20"/>
          <w:lang w:val="en-US"/>
        </w:rPr>
        <w:t xml:space="preserve">ED274"  </w:t>
      </w:r>
      <w:r>
        <w:rPr>
          <w:rFonts w:ascii="Arial CYR" w:hAnsi="Arial CYR" w:cs="Arial CYR"/>
          <w:sz w:val="20"/>
          <w:szCs w:val="20"/>
        </w:rPr>
        <w:t>АБС автоматически подтянет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строку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соответствующую выбранному коду. Также пользователь может заполнить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Текст пояснения для </w:t>
      </w:r>
      <w:r>
        <w:rPr>
          <w:rFonts w:ascii="Arial" w:hAnsi="Arial" w:cs="Arial"/>
          <w:sz w:val="20"/>
          <w:szCs w:val="20"/>
          <w:lang w:val="en-US"/>
        </w:rPr>
        <w:t xml:space="preserve">ED274" </w:t>
      </w:r>
      <w:r>
        <w:rPr>
          <w:rFonts w:ascii="Arial CYR" w:hAnsi="Arial CYR" w:cs="Arial CYR"/>
          <w:sz w:val="20"/>
          <w:szCs w:val="20"/>
        </w:rPr>
        <w:t>по шаблону из документа</w:t>
      </w:r>
      <w:r>
        <w:rPr>
          <w:rFonts w:ascii="Arial" w:hAnsi="Arial" w:cs="Arial"/>
          <w:sz w:val="20"/>
          <w:szCs w:val="20"/>
          <w:lang w:val="en-US"/>
        </w:rPr>
        <w:t xml:space="preserve"> OID:1005175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Шаблоны ответов для ED274</w:t>
      </w:r>
      <w:r>
        <w:rPr>
          <w:rFonts w:ascii="Arial" w:hAnsi="Arial" w:cs="Arial"/>
          <w:sz w:val="20"/>
          <w:szCs w:val="20"/>
          <w:lang w:val="en-US"/>
        </w:rPr>
        <w:t>"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(рис.3). Данный документ в интерфейс РКО не вынесен.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Допустимы следующие вставки в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Шаблоны ответов для ED274</w:t>
      </w:r>
      <w:r>
        <w:rPr>
          <w:rFonts w:ascii="Arial" w:hAnsi="Arial" w:cs="Arial"/>
          <w:sz w:val="20"/>
          <w:szCs w:val="20"/>
          <w:lang w:val="en-US"/>
        </w:rPr>
        <w:t>"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%RKO_ND  - </w:t>
      </w:r>
      <w:r>
        <w:rPr>
          <w:rFonts w:ascii="Arial CYR" w:hAnsi="Arial CYR" w:cs="Arial CYR"/>
          <w:sz w:val="20"/>
          <w:szCs w:val="20"/>
        </w:rPr>
        <w:t>номер документа, по которому отправляется ED274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%RKO_DD  - дата операционного дня, в котором создан документ, по которому отправляется ED274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%RKO_SMPLAT  - cумма документа, по которому отправляется ED274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данные вставки встречаются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Текст поясн</w:t>
      </w:r>
      <w:r>
        <w:rPr>
          <w:rFonts w:ascii="Arial CYR" w:hAnsi="Arial CYR" w:cs="Arial CYR"/>
          <w:sz w:val="20"/>
          <w:szCs w:val="20"/>
        </w:rPr>
        <w:t xml:space="preserve">ения для </w:t>
      </w:r>
      <w:r>
        <w:rPr>
          <w:rFonts w:ascii="Arial" w:hAnsi="Arial" w:cs="Arial"/>
          <w:sz w:val="20"/>
          <w:szCs w:val="20"/>
          <w:lang w:val="en-US"/>
        </w:rPr>
        <w:t xml:space="preserve">ED274", </w:t>
      </w:r>
      <w:r>
        <w:rPr>
          <w:rFonts w:ascii="Arial CYR" w:hAnsi="Arial CYR" w:cs="Arial CYR"/>
          <w:sz w:val="20"/>
          <w:szCs w:val="20"/>
        </w:rPr>
        <w:t>то при выгрузке пакета документов на отправку ЭСИД они будут заменяться соответствующими атрибутами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выгружается сообщение </w:t>
      </w:r>
      <w:r>
        <w:rPr>
          <w:rFonts w:ascii="Arial" w:hAnsi="Arial" w:cs="Arial"/>
          <w:sz w:val="20"/>
          <w:szCs w:val="20"/>
          <w:lang w:val="en-US"/>
        </w:rPr>
        <w:t>ED274.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5" type="#_x0000_t75" style="width:748.55pt;height:372.25pt">
            <v:imagedata r:id="rId26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    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В процессе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Проверка ЭСИД</w:t>
      </w:r>
      <w:r>
        <w:rPr>
          <w:rFonts w:ascii="Arial" w:hAnsi="Arial" w:cs="Arial"/>
          <w:sz w:val="20"/>
          <w:szCs w:val="20"/>
          <w:lang w:val="en-US"/>
        </w:rPr>
        <w:t>",</w:t>
      </w:r>
      <w:r>
        <w:rPr>
          <w:rFonts w:ascii="Arial CYR" w:hAnsi="Arial CYR" w:cs="Arial CYR"/>
          <w:sz w:val="20"/>
          <w:szCs w:val="20"/>
        </w:rPr>
        <w:t xml:space="preserve"> АБС проверяет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b/>
          <w:bCs/>
          <w:sz w:val="20"/>
          <w:szCs w:val="20"/>
        </w:rPr>
        <w:t>чтобы по подобранному в табличную часть входящему документу с акцептом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 xml:space="preserve">или исходящему дебетовому документу было введено заявление </w:t>
      </w:r>
      <w:r>
        <w:rPr>
          <w:rFonts w:ascii="Arial CYR" w:hAnsi="Arial CYR" w:cs="Arial CYR"/>
          <w:b/>
          <w:bCs/>
          <w:sz w:val="20"/>
          <w:szCs w:val="20"/>
        </w:rPr>
        <w:t xml:space="preserve">об акцепте  (действительно только для платежных требований) и были  заполнены поля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Код результата обработки для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ED274"  </w:t>
      </w:r>
      <w:r>
        <w:rPr>
          <w:rFonts w:ascii="Arial CYR" w:hAnsi="Arial CYR" w:cs="Arial CYR"/>
          <w:b/>
          <w:bCs/>
          <w:sz w:val="20"/>
          <w:szCs w:val="20"/>
        </w:rPr>
        <w:t xml:space="preserve">и </w:t>
      </w:r>
      <w:r>
        <w:rPr>
          <w:rFonts w:ascii="Arial" w:hAnsi="Arial" w:cs="Arial"/>
          <w:b/>
          <w:bCs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 xml:space="preserve">Текст пояснения для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ED274"</w:t>
      </w:r>
      <w:r>
        <w:rPr>
          <w:rFonts w:ascii="Arial" w:hAnsi="Arial" w:cs="Arial"/>
          <w:sz w:val="20"/>
          <w:szCs w:val="20"/>
          <w:lang w:val="en-US"/>
        </w:rPr>
        <w:t xml:space="preserve">.  </w:t>
      </w:r>
      <w:r>
        <w:rPr>
          <w:rFonts w:ascii="Arial CYR" w:hAnsi="Arial CYR" w:cs="Arial CYR"/>
          <w:sz w:val="20"/>
          <w:szCs w:val="20"/>
        </w:rPr>
        <w:t>В случае прохождения данных проверок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 xml:space="preserve">к документу необходимо применить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 В п</w:t>
      </w:r>
      <w:r>
        <w:rPr>
          <w:rFonts w:ascii="Arial CYR" w:hAnsi="Arial CYR" w:cs="Arial CYR"/>
          <w:sz w:val="20"/>
          <w:szCs w:val="20"/>
        </w:rPr>
        <w:t xml:space="preserve">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АБС автоматически формирует файл с </w:t>
      </w:r>
      <w:r>
        <w:rPr>
          <w:rFonts w:ascii="Arial" w:hAnsi="Arial" w:cs="Arial"/>
          <w:sz w:val="20"/>
          <w:szCs w:val="20"/>
          <w:lang w:val="en-US"/>
        </w:rPr>
        <w:t xml:space="preserve">ED274, </w:t>
      </w:r>
      <w:r>
        <w:rPr>
          <w:rFonts w:ascii="Arial CYR" w:hAnsi="Arial CYR" w:cs="Arial CYR"/>
          <w:sz w:val="20"/>
          <w:szCs w:val="20"/>
        </w:rPr>
        <w:t xml:space="preserve">в котором в тэге </w:t>
      </w:r>
      <w:r>
        <w:rPr>
          <w:rFonts w:ascii="Arial" w:hAnsi="Arial" w:cs="Arial"/>
          <w:sz w:val="20"/>
          <w:szCs w:val="20"/>
          <w:lang w:val="en-US"/>
        </w:rPr>
        <w:t>&lt;</w:t>
      </w:r>
      <w:r>
        <w:rPr>
          <w:rFonts w:ascii="Arial" w:hAnsi="Arial" w:cs="Arial"/>
          <w:b/>
          <w:bCs/>
          <w:sz w:val="20"/>
          <w:szCs w:val="20"/>
          <w:lang w:val="en-US"/>
        </w:rPr>
        <w:t>EDRefID</w:t>
      </w:r>
      <w:r>
        <w:rPr>
          <w:rFonts w:ascii="Arial" w:hAnsi="Arial" w:cs="Arial"/>
          <w:sz w:val="20"/>
          <w:szCs w:val="20"/>
          <w:lang w:val="en-US"/>
        </w:rPr>
        <w:t xml:space="preserve">&gt;  </w:t>
      </w:r>
      <w:r>
        <w:rPr>
          <w:rFonts w:ascii="Arial CYR" w:hAnsi="Arial CYR" w:cs="Arial CYR"/>
          <w:sz w:val="20"/>
          <w:szCs w:val="20"/>
        </w:rPr>
        <w:t>будут указаны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загруженнного в АБС</w:t>
      </w:r>
      <w:r>
        <w:rPr>
          <w:rFonts w:ascii="Arial" w:hAnsi="Arial" w:cs="Arial"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ED113/114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>EDNo,EDDate, EDAuthor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формируется </w:t>
      </w:r>
      <w:r>
        <w:rPr>
          <w:rFonts w:ascii="Arial" w:hAnsi="Arial" w:cs="Arial"/>
          <w:sz w:val="20"/>
          <w:szCs w:val="20"/>
          <w:lang w:val="en-US"/>
        </w:rPr>
        <w:t>c</w:t>
      </w:r>
      <w:r>
        <w:rPr>
          <w:rFonts w:ascii="Arial CYR" w:hAnsi="Arial CYR" w:cs="Arial CYR"/>
          <w:sz w:val="20"/>
          <w:szCs w:val="20"/>
        </w:rPr>
        <w:t xml:space="preserve">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ED274, </w:t>
      </w:r>
      <w:r>
        <w:rPr>
          <w:rFonts w:ascii="Arial CYR" w:hAnsi="Arial CYR" w:cs="Arial CYR"/>
          <w:sz w:val="20"/>
          <w:szCs w:val="20"/>
        </w:rPr>
        <w:t xml:space="preserve">а в тэге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" w:hAnsi="Arial" w:cs="Arial"/>
          <w:b/>
          <w:bCs/>
          <w:sz w:val="20"/>
          <w:szCs w:val="20"/>
          <w:lang w:val="en-US"/>
        </w:rPr>
        <w:t>InitialED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будут указаны атрибуты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загруженного в АБС  пакета </w:t>
      </w:r>
      <w:r>
        <w:rPr>
          <w:rFonts w:ascii="Arial" w:hAnsi="Arial" w:cs="Arial"/>
          <w:sz w:val="20"/>
          <w:szCs w:val="20"/>
          <w:lang w:val="en-US"/>
        </w:rPr>
        <w:t>ED273 (EDNo, EDDate, EDAuthor),</w:t>
      </w:r>
      <w:r>
        <w:rPr>
          <w:rFonts w:ascii="Arial CYR" w:hAnsi="Arial CYR" w:cs="Arial CYR"/>
          <w:sz w:val="20"/>
          <w:szCs w:val="20"/>
        </w:rPr>
        <w:t xml:space="preserve"> в состав которого входит </w:t>
      </w:r>
      <w:r>
        <w:rPr>
          <w:rFonts w:ascii="Arial" w:hAnsi="Arial" w:cs="Arial"/>
          <w:sz w:val="20"/>
          <w:szCs w:val="20"/>
          <w:lang w:val="en-US"/>
        </w:rPr>
        <w:t xml:space="preserve">ED113/114, </w:t>
      </w:r>
      <w:r>
        <w:rPr>
          <w:rFonts w:ascii="Arial CYR" w:hAnsi="Arial CYR" w:cs="Arial CYR"/>
          <w:sz w:val="20"/>
          <w:szCs w:val="20"/>
        </w:rPr>
        <w:t xml:space="preserve">по которому формируется </w:t>
      </w:r>
      <w:r>
        <w:rPr>
          <w:rFonts w:ascii="Arial" w:hAnsi="Arial" w:cs="Arial"/>
          <w:sz w:val="20"/>
          <w:szCs w:val="20"/>
          <w:lang w:val="en-US"/>
        </w:rPr>
        <w:t>ED274.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Если необходимо, то можно применить метод «</w:t>
      </w:r>
      <w:r>
        <w:rPr>
          <w:rFonts w:ascii="Arial CYR" w:hAnsi="Arial CYR" w:cs="Arial CYR"/>
          <w:b/>
          <w:bCs/>
          <w:sz w:val="20"/>
          <w:szCs w:val="20"/>
        </w:rPr>
        <w:t>Отменить</w:t>
      </w:r>
      <w:r>
        <w:rPr>
          <w:rFonts w:ascii="Arial CYR" w:hAnsi="Arial CYR" w:cs="Arial CYR"/>
          <w:sz w:val="20"/>
          <w:szCs w:val="20"/>
        </w:rPr>
        <w:t>» и после этого снова возможно редактирование</w:t>
      </w:r>
      <w:r>
        <w:rPr>
          <w:rFonts w:ascii="Arial CYR" w:hAnsi="Arial CYR" w:cs="Arial CYR"/>
          <w:sz w:val="20"/>
          <w:szCs w:val="20"/>
        </w:rPr>
        <w:t xml:space="preserve"> ED218. Также можно </w:t>
      </w:r>
      <w:r>
        <w:rPr>
          <w:rFonts w:ascii="Arial CYR" w:hAnsi="Arial CYR" w:cs="Arial CYR"/>
          <w:b/>
          <w:bCs/>
          <w:sz w:val="20"/>
          <w:szCs w:val="20"/>
        </w:rPr>
        <w:t xml:space="preserve">"Сохранить" </w:t>
      </w:r>
      <w:r>
        <w:rPr>
          <w:rFonts w:ascii="Arial CYR" w:hAnsi="Arial CYR" w:cs="Arial CYR"/>
          <w:sz w:val="20"/>
          <w:szCs w:val="20"/>
        </w:rPr>
        <w:t>ЭС без выполнения метода «Проверка ЭСИД».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color w:val="FF3534"/>
          <w:sz w:val="20"/>
          <w:szCs w:val="20"/>
        </w:rPr>
        <w:t xml:space="preserve">Важное замечание: </w:t>
      </w:r>
      <w:r>
        <w:rPr>
          <w:rFonts w:ascii="Arial CYR" w:hAnsi="Arial CYR" w:cs="Arial CYR"/>
          <w:sz w:val="20"/>
          <w:szCs w:val="20"/>
        </w:rPr>
        <w:t xml:space="preserve">начиная с версии УФЕБС 2017.4.2. элемент </w:t>
      </w:r>
      <w:r>
        <w:rPr>
          <w:rFonts w:ascii="Arial" w:hAnsi="Arial" w:cs="Arial"/>
          <w:b/>
          <w:bCs/>
          <w:sz w:val="20"/>
          <w:szCs w:val="20"/>
          <w:lang w:val="en-US"/>
        </w:rPr>
        <w:t>InitialED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 заполняется и не выгружается.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После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>АБС выведет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основными</w:t>
      </w:r>
      <w:r>
        <w:rPr>
          <w:rFonts w:ascii="Arial CYR" w:hAnsi="Arial CYR" w:cs="Arial CYR"/>
          <w:sz w:val="20"/>
          <w:szCs w:val="20"/>
        </w:rPr>
        <w:t xml:space="preserve"> атрибутами выгружаемого 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ED274, </w:t>
      </w:r>
      <w:r>
        <w:rPr>
          <w:rFonts w:ascii="Arial CYR" w:hAnsi="Arial CYR" w:cs="Arial CYR"/>
          <w:sz w:val="20"/>
          <w:szCs w:val="20"/>
        </w:rPr>
        <w:t>и ссылку на входящий документ</w:t>
      </w:r>
      <w:r>
        <w:rPr>
          <w:rFonts w:ascii="Arial" w:hAnsi="Arial" w:cs="Arial"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sz w:val="20"/>
          <w:szCs w:val="20"/>
        </w:rPr>
        <w:t>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которому формируется сообщение (рис.4).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Сам входящий документ 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по которому формируется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ED274, </w:t>
      </w:r>
      <w:r>
        <w:rPr>
          <w:rFonts w:ascii="Arial CYR" w:hAnsi="Arial CYR" w:cs="Arial CYR"/>
          <w:sz w:val="20"/>
          <w:szCs w:val="20"/>
        </w:rPr>
        <w:t xml:space="preserve">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Отправлено </w:t>
      </w:r>
      <w:r>
        <w:rPr>
          <w:rFonts w:ascii="Arial" w:hAnsi="Arial" w:cs="Arial"/>
          <w:sz w:val="20"/>
          <w:szCs w:val="20"/>
          <w:lang w:val="en-US"/>
        </w:rPr>
        <w:t xml:space="preserve">ED274", </w:t>
      </w:r>
      <w:r>
        <w:rPr>
          <w:rFonts w:ascii="Arial CYR" w:hAnsi="Arial CYR" w:cs="Arial CYR"/>
          <w:sz w:val="20"/>
          <w:szCs w:val="20"/>
        </w:rPr>
        <w:t>если он н</w:t>
      </w:r>
      <w:r>
        <w:rPr>
          <w:rFonts w:ascii="Arial CYR" w:hAnsi="Arial CYR" w:cs="Arial CYR"/>
          <w:sz w:val="20"/>
          <w:szCs w:val="20"/>
        </w:rPr>
        <w:t xml:space="preserve">аходился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и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Сообщения 3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в данном документе  поля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Дата </w:t>
      </w:r>
      <w:r>
        <w:rPr>
          <w:rFonts w:ascii="Arial" w:hAnsi="Arial" w:cs="Arial"/>
          <w:sz w:val="20"/>
          <w:szCs w:val="20"/>
          <w:lang w:val="en-US"/>
        </w:rPr>
        <w:t xml:space="preserve">ED274"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Код результата обработки для </w:t>
      </w:r>
      <w:r>
        <w:rPr>
          <w:rFonts w:ascii="Arial" w:hAnsi="Arial" w:cs="Arial"/>
          <w:sz w:val="20"/>
          <w:szCs w:val="20"/>
          <w:lang w:val="en-US"/>
        </w:rPr>
        <w:t>ED274"</w:t>
      </w:r>
      <w:r>
        <w:rPr>
          <w:rFonts w:ascii="Arial CYR" w:hAnsi="Arial CYR" w:cs="Arial CYR"/>
          <w:sz w:val="20"/>
          <w:szCs w:val="20"/>
        </w:rPr>
        <w:t xml:space="preserve"> заполняются датой пакета документов на отправку ЭСИД и кодом ответа для </w:t>
      </w:r>
      <w:r>
        <w:rPr>
          <w:rFonts w:ascii="Arial" w:hAnsi="Arial" w:cs="Arial"/>
          <w:sz w:val="20"/>
          <w:szCs w:val="20"/>
          <w:lang w:val="en-US"/>
        </w:rPr>
        <w:t>ED274 (</w:t>
      </w:r>
      <w:r>
        <w:rPr>
          <w:rFonts w:ascii="Arial CYR" w:hAnsi="Arial CYR" w:cs="Arial CYR"/>
          <w:sz w:val="20"/>
          <w:szCs w:val="20"/>
        </w:rPr>
        <w:t>указывается в таб</w:t>
      </w:r>
      <w:r>
        <w:rPr>
          <w:rFonts w:ascii="Arial CYR" w:hAnsi="Arial CYR" w:cs="Arial CYR"/>
          <w:sz w:val="20"/>
          <w:szCs w:val="20"/>
        </w:rPr>
        <w:t>личной 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пакета документов на отправку ЭСИД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6" type="#_x0000_t75" style="width:465.95pt;height:433.35pt">
            <v:imagedata r:id="rId26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2. </w:t>
      </w:r>
      <w:r>
        <w:rPr>
          <w:rFonts w:ascii="Arial CYR" w:hAnsi="Arial CYR" w:cs="Arial CYR"/>
          <w:b/>
          <w:bCs/>
          <w:sz w:val="20"/>
          <w:szCs w:val="20"/>
        </w:rPr>
        <w:t xml:space="preserve">Загрузка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ED274.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Пользователь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>, c</w:t>
      </w:r>
      <w:r>
        <w:rPr>
          <w:rFonts w:ascii="Arial CYR" w:hAnsi="Arial CYR" w:cs="Arial CYR"/>
          <w:sz w:val="20"/>
          <w:szCs w:val="20"/>
        </w:rPr>
        <w:t>оответствующий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4 и проставить номер рейса и</w:t>
      </w:r>
      <w:r>
        <w:rPr>
          <w:rFonts w:ascii="Arial CYR" w:hAnsi="Arial CYR" w:cs="Arial CYR"/>
          <w:sz w:val="20"/>
          <w:szCs w:val="20"/>
        </w:rPr>
        <w:t xml:space="preserve">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(рис.5).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7" type="#_x0000_t75" style="width:379.7pt;height:193.6pt">
            <v:imagedata r:id="rId26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Рис.5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сообщения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4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при условии что пакет не</w:t>
      </w:r>
      <w:r>
        <w:rPr>
          <w:rFonts w:ascii="Arial CYR" w:hAnsi="Arial CYR" w:cs="Arial CYR"/>
          <w:sz w:val="20"/>
          <w:szCs w:val="20"/>
        </w:rPr>
        <w:t xml:space="preserve"> был загружен ранее (сравнении осуществляется по атрибутам </w:t>
      </w:r>
      <w:r>
        <w:rPr>
          <w:rFonts w:ascii="Arial" w:hAnsi="Arial" w:cs="Arial"/>
          <w:sz w:val="20"/>
          <w:szCs w:val="20"/>
          <w:lang w:val="en-US"/>
        </w:rPr>
        <w:t>EDNo (</w:t>
      </w:r>
      <w:r>
        <w:rPr>
          <w:rFonts w:ascii="Arial CYR" w:hAnsi="Arial CYR" w:cs="Arial CYR"/>
          <w:sz w:val="20"/>
          <w:szCs w:val="20"/>
        </w:rPr>
        <w:t>Номер ЭД</w:t>
      </w:r>
      <w:r>
        <w:rPr>
          <w:rFonts w:ascii="Arial" w:hAnsi="Arial" w:cs="Arial"/>
          <w:sz w:val="20"/>
          <w:szCs w:val="20"/>
          <w:lang w:val="en-US"/>
        </w:rPr>
        <w:t>), EDDate (</w:t>
      </w:r>
      <w:r>
        <w:rPr>
          <w:rFonts w:ascii="Arial CYR" w:hAnsi="Arial CYR" w:cs="Arial CYR"/>
          <w:sz w:val="20"/>
          <w:szCs w:val="20"/>
        </w:rPr>
        <w:t>дата составления ЭД</w:t>
      </w:r>
      <w:r>
        <w:rPr>
          <w:rFonts w:ascii="Arial" w:hAnsi="Arial" w:cs="Arial"/>
          <w:sz w:val="20"/>
          <w:szCs w:val="20"/>
          <w:lang w:val="en-US"/>
        </w:rPr>
        <w:t>), EDAuthor (</w:t>
      </w:r>
      <w:r>
        <w:rPr>
          <w:rFonts w:ascii="Arial CYR" w:hAnsi="Arial CYR" w:cs="Arial CYR"/>
          <w:sz w:val="20"/>
          <w:szCs w:val="20"/>
        </w:rPr>
        <w:t>Уникальный идентификатор составителя ЭД (УИС)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). АБС извлекает из тэга</w:t>
      </w:r>
      <w:r>
        <w:rPr>
          <w:rFonts w:ascii="Arial" w:hAnsi="Arial" w:cs="Arial"/>
          <w:sz w:val="20"/>
          <w:szCs w:val="20"/>
          <w:lang w:val="en-US"/>
        </w:rPr>
        <w:t xml:space="preserve"> &lt;EDRefID&gt; </w:t>
      </w:r>
      <w:r>
        <w:rPr>
          <w:rFonts w:ascii="Arial CYR" w:hAnsi="Arial CYR" w:cs="Arial CYR"/>
          <w:sz w:val="20"/>
          <w:szCs w:val="20"/>
        </w:rPr>
        <w:t>данные исходящего документа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был отправл</w:t>
      </w:r>
      <w:r>
        <w:rPr>
          <w:rFonts w:ascii="Arial CYR" w:hAnsi="Arial CYR" w:cs="Arial CYR"/>
          <w:sz w:val="20"/>
          <w:szCs w:val="20"/>
        </w:rPr>
        <w:t xml:space="preserve">ен в РКЦ и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на который пришёл отказ или частичный отказ от акцепта. Квитовка с исходящим докуметом с акцптом осущетсвляется по атрибуту </w:t>
      </w:r>
      <w:r>
        <w:rPr>
          <w:rFonts w:ascii="Arial" w:hAnsi="Arial" w:cs="Arial"/>
          <w:sz w:val="20"/>
          <w:szCs w:val="20"/>
          <w:lang w:val="en-US"/>
        </w:rPr>
        <w:t>EDNo (</w:t>
      </w:r>
      <w:r>
        <w:rPr>
          <w:rFonts w:ascii="Arial CYR" w:hAnsi="Arial CYR" w:cs="Arial CYR"/>
          <w:sz w:val="20"/>
          <w:szCs w:val="20"/>
        </w:rPr>
        <w:t>номер ЭД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отправленного в РКЦ.  В зависимости от значение </w:t>
      </w:r>
      <w:r>
        <w:rPr>
          <w:rFonts w:ascii="Arial" w:hAnsi="Arial" w:cs="Arial"/>
          <w:sz w:val="20"/>
          <w:szCs w:val="20"/>
          <w:lang w:val="en-US"/>
        </w:rPr>
        <w:t>InfoCode (</w:t>
      </w:r>
      <w:r>
        <w:rPr>
          <w:rFonts w:ascii="Arial CYR" w:hAnsi="Arial CYR" w:cs="Arial CYR"/>
          <w:sz w:val="20"/>
          <w:szCs w:val="20"/>
        </w:rPr>
        <w:t>код ответа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исходящий документ с акцептом пере</w:t>
      </w:r>
      <w:r>
        <w:rPr>
          <w:rFonts w:ascii="Arial CYR" w:hAnsi="Arial CYR" w:cs="Arial CYR"/>
          <w:sz w:val="20"/>
          <w:szCs w:val="20"/>
        </w:rPr>
        <w:t xml:space="preserve">водится  в состояние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Отказ от акцепта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Если по документу пришло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 xml:space="preserve">со значением </w:t>
      </w:r>
      <w:r>
        <w:rPr>
          <w:rFonts w:ascii="Arial" w:hAnsi="Arial" w:cs="Arial"/>
          <w:sz w:val="20"/>
          <w:szCs w:val="20"/>
          <w:lang w:val="en-US"/>
        </w:rPr>
        <w:t>InfoCode 3.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Частичный отказ от акцепта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Если по документу пришло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 xml:space="preserve">со значением </w:t>
      </w:r>
      <w:r>
        <w:rPr>
          <w:rFonts w:ascii="Arial" w:hAnsi="Arial" w:cs="Arial"/>
          <w:sz w:val="20"/>
          <w:szCs w:val="20"/>
          <w:lang w:val="en-US"/>
        </w:rPr>
        <w:t xml:space="preserve">InfoCode 4 </w:t>
      </w:r>
      <w:r>
        <w:rPr>
          <w:rFonts w:ascii="Arial CYR" w:hAnsi="Arial CYR" w:cs="Arial CYR"/>
          <w:sz w:val="20"/>
          <w:szCs w:val="20"/>
        </w:rPr>
        <w:t>и исходящий документ с акцептом находился в АБС 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со</w:t>
      </w:r>
      <w:r>
        <w:rPr>
          <w:rFonts w:ascii="Arial CYR" w:hAnsi="Arial CYR" w:cs="Arial CYR"/>
          <w:sz w:val="20"/>
          <w:szCs w:val="20"/>
        </w:rPr>
        <w:t xml:space="preserve">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Отправлен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Аннулирован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Аннулирован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(для других кодов ответа). Если по документу пришло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 xml:space="preserve">со значением </w:t>
      </w:r>
      <w:r>
        <w:rPr>
          <w:rFonts w:ascii="Arial" w:hAnsi="Arial" w:cs="Arial"/>
          <w:sz w:val="20"/>
          <w:szCs w:val="20"/>
          <w:lang w:val="en-US"/>
        </w:rPr>
        <w:t xml:space="preserve">InfoCode </w:t>
      </w:r>
      <w:r>
        <w:rPr>
          <w:rFonts w:ascii="Arial CYR" w:hAnsi="Arial CYR" w:cs="Arial CYR"/>
          <w:sz w:val="20"/>
          <w:szCs w:val="20"/>
        </w:rPr>
        <w:t xml:space="preserve">отличным от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 (Отказ от акцепта)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и 4 (Частичный отказ от акцепта) и документ находится в АБС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Отправ</w:t>
      </w:r>
      <w:r>
        <w:rPr>
          <w:rFonts w:ascii="Arial CYR" w:hAnsi="Arial CYR" w:cs="Arial CYR"/>
          <w:sz w:val="20"/>
          <w:szCs w:val="20"/>
        </w:rPr>
        <w:t>лен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исходящих документах с акцептом имеется </w:t>
      </w:r>
      <w:r>
        <w:rPr>
          <w:rFonts w:ascii="Arial" w:hAnsi="Arial" w:cs="Arial"/>
          <w:sz w:val="20"/>
          <w:szCs w:val="20"/>
          <w:lang w:val="en-US"/>
        </w:rPr>
        <w:t xml:space="preserve">view, </w:t>
      </w:r>
      <w:r>
        <w:rPr>
          <w:rFonts w:ascii="Arial CYR" w:hAnsi="Arial CYR" w:cs="Arial CYR"/>
          <w:sz w:val="20"/>
          <w:szCs w:val="20"/>
        </w:rPr>
        <w:t>при раскрытии которой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можно увидеть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какие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>и с каким кодом ответа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приходили на данный документ (рис.6).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8" type="#_x0000_t75" style="width:553.6pt;height:127pt">
            <v:imagedata r:id="rId26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Рис.6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Структура 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ED274 </w:t>
      </w:r>
      <w:r>
        <w:rPr>
          <w:rFonts w:ascii="Arial CYR" w:hAnsi="Arial CYR" w:cs="Arial CYR"/>
          <w:sz w:val="20"/>
          <w:szCs w:val="20"/>
        </w:rPr>
        <w:t>представлена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6"/>
          <w:szCs w:val="16"/>
        </w:rPr>
      </w:pPr>
      <w:r>
        <w:rPr>
          <w:rFonts w:ascii="Arial CYR" w:hAnsi="Arial CYR" w:cs="Arial CYR"/>
          <w:sz w:val="16"/>
          <w:szCs w:val="16"/>
        </w:rPr>
        <w:t>Таблица 1</w:t>
      </w:r>
    </w:p>
    <w:tbl>
      <w:tblPr>
        <w:tblW w:w="0" w:type="auto"/>
        <w:tblInd w:w="1100" w:type="dxa"/>
        <w:tblLayout w:type="fixed"/>
        <w:tblLook w:val="0000" w:firstRow="0" w:lastRow="0" w:firstColumn="0" w:lastColumn="0" w:noHBand="0" w:noVBand="0"/>
      </w:tblPr>
      <w:tblGrid>
        <w:gridCol w:w="216"/>
        <w:gridCol w:w="844"/>
        <w:gridCol w:w="1980"/>
        <w:gridCol w:w="1800"/>
        <w:gridCol w:w="1080"/>
        <w:gridCol w:w="3318"/>
        <w:gridCol w:w="3318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Кратно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сть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(выгрузка)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гружается в поле «Номер ЭД»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«Дата» пакета ЭСИД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«Дата ЭД» табличной части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переменной OID: 1000151 «Уникальный и</w:t>
            </w: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дентификатор составителя ЭД (УИС)» на дату пакета ЭСИД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составителя ЭС; УИС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соответствующего поля принятого документа, по которому отправляется сообщение, если принятый документ не найден, то данные берутся из поля "Уникальный идентификатор получателя ЭС" табличной части пак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ета ЭСИД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«Уникальный идентификатор получателя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InfoCode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уведомления.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OneDigitCodeType: Код. Однозначный код значения реквизита. [Кодовые значения реквизитов]. Цифровой, 1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Данные берутся из поля "Код результата обработки для </w:t>
            </w:r>
            <w:r w:rsidRPr="00B66B03"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  <w:t>ED274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" табличной части пакета ЭСИД  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Возможные значения: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1 - Отрицательный результат визуального контроля  2 - Изменившиеся реквизиты плательщика (получателя), которые не позволяют исполнить инкассо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вое поручение, либо платежное требование (например, отзыв лицен  3 - Отказ от акцепта  4 - Частичный отказ от акцепта  5- Неполучение акцепта  6- Недостаточность денежных средств на счете плательщика, уведомляем о помещении инкассового поручения, платежног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 требования в очередь не исполненных в срок распоряжений (в соответствии с нормативными актами Банка России) и о приеме инкассового поручения, п  7 - Недостаточно денежных средств на счете плательщика, уведомляем об аннулировании инкассового поручения, пл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атежного требования  8 - Положительные результаты всех видов контролей, предшествующих исполнению    9 - Невозможность завершить перевод денежных средств на основании распоряжения в установленный срок по причине недостаточности денежных средств на корреспо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ндентском счете (субсчете) кредитной организации (ее филиала), открытом в Банке России, кредитная органи 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"Код ответа"  табличной части "Данные в пакете ED274" пакета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SumPT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Сумма, предъявленная к акцепту.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Выгружается в случае указания кода 3 или 4 или 5  Данные берутся из поля "Сумма, предъявленная к акцепту" табличной части пакета "ЭСИД" 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AcptSum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умма акцепта.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Указывается при частичном акцепте платежного требования.   Выгружается в случае указания кода 4.  Данные берутся из поля "Сумма акцепта" табличной части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пакета "ЭСИД" 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AcptDate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поступления заявления об акцепте.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Указывается дата поступления в банк плательщика заявления об акцепте (отказе от акцепта).  Выгружается в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случае указания кода 3 или 4.  Данные берутся из поля "Дата поступления заявления об акцепте" табличной части пакета "ЭСИД"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ed:Annotation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Текст пояснения.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Max700TextType: Текст. Строка, до 700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Текст пояснения для ED274" табличной части пакета "ЭСИД"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"Текст пояснения"  табличной части "Данные в пакете ED274" пакета принятых документов.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ed:InitialED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исходного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0..1]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10.1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10.2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выгружается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10.3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выгружает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ся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ed:EDRefID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исходного ЭПС (пакета ЭПС).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Заполняется ссылочной группой реквизитов ED113, ED114.   Данные берутся из соответствующих полей ранее загруженного документа.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гружается в соответствующее поле табличной части "Данные в пакете ED274"  По значениям данных полей ищестся отправленный ранее платежный документ с акцептом.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11.1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EDNumberType: Число. Номер электронного сообщения. Цело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11.2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11.3 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EDDrawerIDType: Идентификатор. Уникальный идентификатор состави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318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Обработка ED275 Запрос об отзыве выставленного на оплату платежного требования / инкассового поручения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3"/>
          <w:szCs w:val="23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Отправка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ED275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Запрос на отзыв выставленного на оплату платежного требования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/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инкассового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поручения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ED275 </w:t>
      </w:r>
      <w:r>
        <w:rPr>
          <w:rFonts w:ascii="Arial CYR" w:hAnsi="Arial CYR" w:cs="Arial CYR"/>
          <w:sz w:val="20"/>
          <w:szCs w:val="20"/>
        </w:rPr>
        <w:t xml:space="preserve">предназначено для отзыва отправленного ранее банком сообщения </w:t>
      </w:r>
      <w:r>
        <w:rPr>
          <w:rFonts w:ascii="Arial" w:hAnsi="Arial" w:cs="Arial"/>
          <w:sz w:val="20"/>
          <w:szCs w:val="20"/>
          <w:lang w:val="en-US"/>
        </w:rPr>
        <w:t xml:space="preserve">ED113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>ED114</w:t>
      </w:r>
      <w:r>
        <w:rPr>
          <w:rFonts w:ascii="Arial CYR" w:hAnsi="Arial CYR" w:cs="Arial CYR"/>
          <w:sz w:val="20"/>
          <w:szCs w:val="20"/>
        </w:rPr>
        <w:t xml:space="preserve"> в составе пакета </w:t>
      </w:r>
      <w:r>
        <w:rPr>
          <w:rFonts w:ascii="Arial" w:hAnsi="Arial" w:cs="Arial"/>
          <w:sz w:val="20"/>
          <w:szCs w:val="20"/>
          <w:lang w:val="en-US"/>
        </w:rPr>
        <w:t xml:space="preserve">PacketEID </w:t>
      </w:r>
      <w:r>
        <w:rPr>
          <w:rFonts w:ascii="Arial" w:hAnsi="Arial" w:cs="Arial"/>
          <w:color w:val="000000"/>
          <w:sz w:val="18"/>
          <w:szCs w:val="18"/>
          <w:lang w:val="en-US"/>
        </w:rPr>
        <w:t>(</w:t>
      </w:r>
      <w:r>
        <w:rPr>
          <w:rFonts w:ascii="Arial CYR" w:hAnsi="Arial CYR" w:cs="Arial CYR"/>
          <w:color w:val="000000"/>
          <w:sz w:val="18"/>
          <w:szCs w:val="18"/>
        </w:rPr>
        <w:t>Пакет информационных ЭС ) для информационного обмена между Участниками</w:t>
      </w:r>
      <w:r>
        <w:rPr>
          <w:rFonts w:ascii="Arial" w:hAnsi="Arial" w:cs="Arial"/>
          <w:color w:val="000000"/>
          <w:sz w:val="18"/>
          <w:szCs w:val="18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ED275 </w:t>
      </w:r>
      <w:r>
        <w:rPr>
          <w:rFonts w:ascii="Arial CYR" w:hAnsi="Arial CYR" w:cs="Arial CYR"/>
          <w:sz w:val="20"/>
          <w:szCs w:val="20"/>
        </w:rPr>
        <w:t>осуществляется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документ  </w:t>
      </w:r>
      <w:r>
        <w:rPr>
          <w:rFonts w:ascii="Arial CYR" w:hAnsi="Arial CYR" w:cs="Arial CYR"/>
          <w:sz w:val="20"/>
          <w:szCs w:val="20"/>
        </w:rPr>
        <w:t xml:space="preserve">OID: 1003522 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Пакеты документов на отправку ЭСИД</w:t>
      </w:r>
      <w:r>
        <w:rPr>
          <w:rFonts w:ascii="Arial" w:hAnsi="Arial" w:cs="Arial"/>
          <w:sz w:val="20"/>
          <w:szCs w:val="20"/>
          <w:lang w:val="en-US"/>
        </w:rPr>
        <w:t xml:space="preserve">".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89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способ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УФЭБС,  </w:t>
      </w:r>
      <w:r>
        <w:rPr>
          <w:rFonts w:ascii="Arial CYR" w:hAnsi="Arial CYR" w:cs="Arial CYR"/>
          <w:color w:val="000000"/>
          <w:sz w:val="20"/>
          <w:szCs w:val="20"/>
        </w:rPr>
        <w:t>выбрать тип сообщения "ED275 - Запрос об отзыве выставленного на оплату платежного требования / инкассов</w:t>
      </w:r>
      <w:r>
        <w:rPr>
          <w:rFonts w:ascii="Arial CYR" w:hAnsi="Arial CYR" w:cs="Arial CYR"/>
          <w:color w:val="000000"/>
          <w:sz w:val="20"/>
          <w:szCs w:val="20"/>
        </w:rPr>
        <w:t xml:space="preserve">ого поручения"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далее через меню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пользователь должен выбрать действие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Подобрать документ для запроса на отзыв выставленного на оплату платежного требования / инкассового поручения (ED275)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0" type="#_x0000_t75" style="width:467.3pt;height:114.8pt">
            <v:imagedata r:id="rId2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Внимание: </w:t>
      </w:r>
      <w:r>
        <w:rPr>
          <w:rFonts w:ascii="Arial CYR" w:hAnsi="Arial CYR" w:cs="Arial CYR"/>
          <w:color w:val="000000"/>
          <w:sz w:val="20"/>
          <w:szCs w:val="20"/>
        </w:rPr>
        <w:t xml:space="preserve">В документе "Пакеты документов на отправку ЭСИД"  при отправке пакета должна стоять галочка (признак) - "Пакет информационных  ЭСИС".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После этого поль</w:t>
      </w:r>
      <w:r>
        <w:rPr>
          <w:rFonts w:ascii="Arial CYR" w:hAnsi="Arial CYR" w:cs="Arial CYR"/>
          <w:sz w:val="20"/>
          <w:szCs w:val="20"/>
        </w:rPr>
        <w:t xml:space="preserve">зователю представляется </w:t>
      </w:r>
      <w:r>
        <w:rPr>
          <w:rFonts w:ascii="Arial" w:hAnsi="Arial" w:cs="Arial"/>
          <w:sz w:val="20"/>
          <w:szCs w:val="20"/>
          <w:lang w:val="en-US"/>
        </w:rPr>
        <w:t>view</w:t>
      </w:r>
      <w:r>
        <w:rPr>
          <w:rFonts w:ascii="Arial CYR" w:hAnsi="Arial CYR" w:cs="Arial CYR"/>
          <w:sz w:val="20"/>
          <w:szCs w:val="20"/>
        </w:rPr>
        <w:t xml:space="preserve"> (рис.3)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состоящая из исходящих платежных документов с акцептом. Пользователь должен выбрать нужный (отправленный) исходящий документ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надо аннулировать.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1" type="#_x0000_t75" style="width:555.6pt;height:47.55pt">
            <v:imagedata r:id="rId26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</w:t>
      </w:r>
      <w:r>
        <w:rPr>
          <w:rFonts w:ascii="Arial CYR" w:hAnsi="Arial CYR" w:cs="Arial CYR"/>
          <w:sz w:val="20"/>
          <w:szCs w:val="20"/>
        </w:rPr>
        <w:t xml:space="preserve">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Проверка ЭСИД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далее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В процессе выполнения метода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АБС формирует файл с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вложены ат</w:t>
      </w:r>
      <w:r>
        <w:rPr>
          <w:rFonts w:ascii="Arial CYR" w:hAnsi="Arial CYR" w:cs="Arial CYR"/>
          <w:sz w:val="20"/>
          <w:szCs w:val="20"/>
        </w:rPr>
        <w:t xml:space="preserve">рибуты </w:t>
      </w:r>
      <w:r>
        <w:rPr>
          <w:rFonts w:ascii="Arial" w:hAnsi="Arial" w:cs="Arial"/>
          <w:sz w:val="20"/>
          <w:szCs w:val="20"/>
          <w:lang w:val="en-US"/>
        </w:rPr>
        <w:t>EDNo</w:t>
      </w:r>
      <w:r>
        <w:rPr>
          <w:rFonts w:ascii="Arial CYR" w:hAnsi="Arial CYR" w:cs="Arial CYR"/>
          <w:sz w:val="20"/>
          <w:szCs w:val="20"/>
        </w:rPr>
        <w:t xml:space="preserve"> (Номер ЭС в течении опер.дня)</w:t>
      </w:r>
      <w:r>
        <w:rPr>
          <w:rFonts w:ascii="Arial" w:hAnsi="Arial" w:cs="Arial"/>
          <w:sz w:val="20"/>
          <w:szCs w:val="20"/>
          <w:lang w:val="en-US"/>
        </w:rPr>
        <w:t>, EDAuthor</w:t>
      </w:r>
      <w:r>
        <w:rPr>
          <w:rFonts w:ascii="Arial CYR" w:hAnsi="Arial CYR" w:cs="Arial CYR"/>
          <w:sz w:val="20"/>
          <w:szCs w:val="20"/>
        </w:rPr>
        <w:t xml:space="preserve"> (Уникальный идентификатор составителя ЭС)</w:t>
      </w:r>
      <w:r>
        <w:rPr>
          <w:rFonts w:ascii="Arial" w:hAnsi="Arial" w:cs="Arial"/>
          <w:sz w:val="20"/>
          <w:szCs w:val="20"/>
          <w:lang w:val="en-US"/>
        </w:rPr>
        <w:t>, EDDate</w:t>
      </w:r>
      <w:r>
        <w:rPr>
          <w:rFonts w:ascii="Arial CYR" w:hAnsi="Arial CYR" w:cs="Arial CYR"/>
          <w:sz w:val="20"/>
          <w:szCs w:val="20"/>
        </w:rPr>
        <w:t xml:space="preserve"> отправленного ранее исходящего документа с акцептом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 xml:space="preserve"> После выполнения данного 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выводит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отображены основные атрибуты выгруже</w:t>
      </w:r>
      <w:r>
        <w:rPr>
          <w:rFonts w:ascii="Arial CYR" w:hAnsi="Arial CYR" w:cs="Arial CYR"/>
          <w:sz w:val="20"/>
          <w:szCs w:val="20"/>
        </w:rPr>
        <w:t>нного исходящего документа с акцептом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который необходимо аннулировать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ссылка на него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автоматического 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выгруженный документ (рис.4).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2" type="#_x0000_t75" style="width:406.85pt;height:177.3pt">
            <v:imagedata r:id="rId26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3"/>
          <w:szCs w:val="23"/>
        </w:rPr>
      </w:pPr>
      <w:r>
        <w:rPr>
          <w:rFonts w:ascii="Arial CYR" w:hAnsi="Arial CYR" w:cs="Arial CYR"/>
          <w:b/>
          <w:bCs/>
          <w:sz w:val="20"/>
          <w:szCs w:val="20"/>
        </w:rPr>
        <w:t>2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sz w:val="20"/>
          <w:szCs w:val="20"/>
        </w:rPr>
        <w:t xml:space="preserve">Прием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ED275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Запрос на отзыв выставленного на оплату платежного требования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/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инкассового поручения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Загрузка </w:t>
      </w:r>
      <w:r>
        <w:rPr>
          <w:rFonts w:ascii="Arial" w:hAnsi="Arial" w:cs="Arial"/>
          <w:sz w:val="20"/>
          <w:szCs w:val="20"/>
          <w:lang w:val="en-US"/>
        </w:rPr>
        <w:t xml:space="preserve">ED275 </w:t>
      </w:r>
      <w:r>
        <w:rPr>
          <w:rFonts w:ascii="Arial CYR" w:hAnsi="Arial CYR" w:cs="Arial CYR"/>
          <w:sz w:val="20"/>
          <w:szCs w:val="20"/>
        </w:rPr>
        <w:t>осуществляется через докумен</w:t>
      </w:r>
      <w:r>
        <w:rPr>
          <w:rFonts w:ascii="Arial CYR" w:hAnsi="Arial CYR" w:cs="Arial CYR"/>
          <w:sz w:val="20"/>
          <w:szCs w:val="20"/>
        </w:rPr>
        <w:t xml:space="preserve">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ED275</w:t>
      </w:r>
      <w:r>
        <w:rPr>
          <w:rFonts w:ascii="Arial CYR" w:hAnsi="Arial CYR" w:cs="Arial CYR"/>
          <w:sz w:val="20"/>
          <w:szCs w:val="20"/>
        </w:rPr>
        <w:t xml:space="preserve"> и проставить номер рейса и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(рис.4). Примечание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данное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ED275 </w:t>
      </w:r>
      <w:r>
        <w:rPr>
          <w:rFonts w:ascii="Arial CYR" w:hAnsi="Arial CYR" w:cs="Arial CYR"/>
          <w:sz w:val="20"/>
          <w:szCs w:val="20"/>
        </w:rPr>
        <w:t>АБС</w:t>
      </w:r>
      <w:r>
        <w:rPr>
          <w:rFonts w:ascii="Arial CYR" w:hAnsi="Arial CYR" w:cs="Arial CYR"/>
          <w:sz w:val="20"/>
          <w:szCs w:val="20"/>
        </w:rPr>
        <w:t xml:space="preserve"> также может принимать в режиме </w:t>
      </w:r>
      <w:r>
        <w:rPr>
          <w:rFonts w:ascii="Arial" w:hAnsi="Arial" w:cs="Arial"/>
          <w:sz w:val="20"/>
          <w:szCs w:val="20"/>
          <w:lang w:val="en-US"/>
        </w:rPr>
        <w:t>on-line.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3" type="#_x0000_t75" style="width:481.6pt;height:192.25pt">
            <v:imagedata r:id="rId9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пакета </w:t>
      </w:r>
      <w:r>
        <w:rPr>
          <w:rFonts w:ascii="Arial" w:hAnsi="Arial" w:cs="Arial"/>
          <w:sz w:val="20"/>
          <w:szCs w:val="20"/>
          <w:lang w:val="en-US"/>
        </w:rPr>
        <w:t xml:space="preserve">ED275, </w:t>
      </w:r>
      <w:r>
        <w:rPr>
          <w:rFonts w:ascii="Arial CYR" w:hAnsi="Arial CYR" w:cs="Arial CYR"/>
          <w:sz w:val="20"/>
          <w:szCs w:val="20"/>
        </w:rPr>
        <w:t>при условии что пакет не был загружен ранее (ср</w:t>
      </w:r>
      <w:r>
        <w:rPr>
          <w:rFonts w:ascii="Arial CYR" w:hAnsi="Arial CYR" w:cs="Arial CYR"/>
          <w:sz w:val="20"/>
          <w:szCs w:val="20"/>
        </w:rPr>
        <w:t xml:space="preserve">авнении осуществляется по атрибутам </w:t>
      </w:r>
      <w:r>
        <w:rPr>
          <w:rFonts w:ascii="Arial" w:hAnsi="Arial" w:cs="Arial"/>
          <w:sz w:val="20"/>
          <w:szCs w:val="20"/>
          <w:lang w:val="en-US"/>
        </w:rPr>
        <w:t>EDNo (</w:t>
      </w:r>
      <w:r>
        <w:rPr>
          <w:rFonts w:ascii="Arial CYR" w:hAnsi="Arial CYR" w:cs="Arial CYR"/>
          <w:sz w:val="20"/>
          <w:szCs w:val="20"/>
        </w:rPr>
        <w:t>Номер ЭД</w:t>
      </w:r>
      <w:r>
        <w:rPr>
          <w:rFonts w:ascii="Arial" w:hAnsi="Arial" w:cs="Arial"/>
          <w:sz w:val="20"/>
          <w:szCs w:val="20"/>
          <w:lang w:val="en-US"/>
        </w:rPr>
        <w:t>), EDDate (</w:t>
      </w:r>
      <w:r>
        <w:rPr>
          <w:rFonts w:ascii="Arial CYR" w:hAnsi="Arial CYR" w:cs="Arial CYR"/>
          <w:sz w:val="20"/>
          <w:szCs w:val="20"/>
        </w:rPr>
        <w:t>дата составления ЭД</w:t>
      </w:r>
      <w:r>
        <w:rPr>
          <w:rFonts w:ascii="Arial" w:hAnsi="Arial" w:cs="Arial"/>
          <w:sz w:val="20"/>
          <w:szCs w:val="20"/>
          <w:lang w:val="en-US"/>
        </w:rPr>
        <w:t>), EDAuthor (</w:t>
      </w:r>
      <w:r>
        <w:rPr>
          <w:rFonts w:ascii="Arial CYR" w:hAnsi="Arial CYR" w:cs="Arial CYR"/>
          <w:sz w:val="20"/>
          <w:szCs w:val="20"/>
        </w:rPr>
        <w:t>Уникальный идентификатор составителя ЭД (УИС)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На основании блока  </w:t>
      </w:r>
      <w:r>
        <w:rPr>
          <w:rFonts w:ascii="Arial" w:hAnsi="Arial" w:cs="Arial"/>
          <w:sz w:val="20"/>
          <w:szCs w:val="20"/>
          <w:lang w:val="en-US"/>
        </w:rPr>
        <w:t>&lt;EDRefID&gt;  (</w:t>
      </w:r>
      <w:r>
        <w:rPr>
          <w:rFonts w:ascii="Arial CYR" w:hAnsi="Arial CYR" w:cs="Arial CYR"/>
          <w:sz w:val="20"/>
          <w:szCs w:val="20"/>
        </w:rPr>
        <w:t>в котором содержатся атрибуты документа с ацептом (</w:t>
      </w:r>
      <w:r>
        <w:rPr>
          <w:rFonts w:ascii="Arial" w:hAnsi="Arial" w:cs="Arial"/>
          <w:sz w:val="20"/>
          <w:szCs w:val="20"/>
          <w:lang w:val="en-US"/>
        </w:rPr>
        <w:t>EDNo, EDAuthor, EDDate</w:t>
      </w:r>
      <w:r>
        <w:rPr>
          <w:rFonts w:ascii="Arial CYR" w:hAnsi="Arial CYR" w:cs="Arial CYR"/>
          <w:sz w:val="20"/>
          <w:szCs w:val="20"/>
        </w:rPr>
        <w:t>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</w:t>
      </w:r>
      <w:r>
        <w:rPr>
          <w:rFonts w:ascii="Arial CYR" w:hAnsi="Arial CYR" w:cs="Arial CYR"/>
          <w:sz w:val="20"/>
          <w:szCs w:val="20"/>
        </w:rPr>
        <w:t>ый был принят в АБС ранее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 и который необходимо аннулировать)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 также на основании БИК банка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получателя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счета плательщика и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рода операции</w:t>
      </w:r>
      <w:r>
        <w:rPr>
          <w:rFonts w:ascii="Arial" w:hAnsi="Arial" w:cs="Arial"/>
          <w:sz w:val="20"/>
          <w:szCs w:val="20"/>
          <w:lang w:val="en-US"/>
        </w:rPr>
        <w:t xml:space="preserve">,  </w:t>
      </w:r>
      <w:r>
        <w:rPr>
          <w:rFonts w:ascii="Arial CYR" w:hAnsi="Arial CYR" w:cs="Arial CYR"/>
          <w:sz w:val="20"/>
          <w:szCs w:val="20"/>
        </w:rPr>
        <w:t>АБС ищет принятый в АБС входящий документ с акцептом.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входящий  документ с акцепто</w:t>
      </w:r>
      <w:r>
        <w:rPr>
          <w:rFonts w:ascii="Arial CYR" w:hAnsi="Arial CYR" w:cs="Arial CYR"/>
          <w:sz w:val="20"/>
          <w:szCs w:val="20"/>
        </w:rPr>
        <w:t xml:space="preserve">м  находится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Замечание контроля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Для филиала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и не перенесен в исходящие дебетовые документы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входящий документ с акцептом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Аннулирован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. В противном случае - входящий документ с акцептом не аннулируется.</w:t>
      </w:r>
      <w:r>
        <w:rPr>
          <w:rFonts w:ascii="Arial CYR" w:hAnsi="Arial CYR" w:cs="Arial CYR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Если исходящий дебетовый документ (перенесен из входящих документов с акцептом)  находится в состоянии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Создан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На позиции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План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Оформлен</w:t>
      </w:r>
      <w:r>
        <w:rPr>
          <w:rFonts w:ascii="Arial" w:hAnsi="Arial" w:cs="Arial"/>
          <w:sz w:val="20"/>
          <w:szCs w:val="20"/>
          <w:lang w:val="en-US"/>
        </w:rPr>
        <w:t>", "</w:t>
      </w:r>
      <w:r>
        <w:rPr>
          <w:rFonts w:ascii="Arial CYR" w:hAnsi="Arial CYR" w:cs="Arial CYR"/>
          <w:sz w:val="20"/>
          <w:szCs w:val="20"/>
        </w:rPr>
        <w:t>Отклонен</w:t>
      </w:r>
      <w:r>
        <w:rPr>
          <w:rFonts w:ascii="Arial" w:hAnsi="Arial" w:cs="Arial"/>
          <w:sz w:val="20"/>
          <w:szCs w:val="20"/>
          <w:lang w:val="en-US"/>
        </w:rPr>
        <w:t>","</w:t>
      </w:r>
      <w:r>
        <w:rPr>
          <w:rFonts w:ascii="Arial CYR" w:hAnsi="Arial CYR" w:cs="Arial CYR"/>
          <w:sz w:val="20"/>
          <w:szCs w:val="20"/>
        </w:rPr>
        <w:t>Проверен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то исходящий дебетовый документ переводится в состояние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Аннулирован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В противном </w:t>
      </w:r>
      <w:r>
        <w:rPr>
          <w:rFonts w:ascii="Arial CYR" w:hAnsi="Arial CYR" w:cs="Arial CYR"/>
          <w:sz w:val="20"/>
          <w:szCs w:val="20"/>
        </w:rPr>
        <w:t xml:space="preserve">случае - исходящий дебетовый документ не аннулируется.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В процессе загрузки сообщения в АБС создается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Принятые пакеты ED275</w:t>
      </w:r>
      <w:r>
        <w:rPr>
          <w:rFonts w:ascii="Arial" w:hAnsi="Arial" w:cs="Arial"/>
          <w:sz w:val="20"/>
          <w:szCs w:val="20"/>
          <w:lang w:val="en-US"/>
        </w:rPr>
        <w:t xml:space="preserve">" (OID: 1005256 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 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Классы</w:t>
      </w:r>
      <w:r>
        <w:rPr>
          <w:rFonts w:ascii="Arial CYR" w:hAnsi="Arial CYR" w:cs="Arial CYR"/>
          <w:sz w:val="20"/>
          <w:szCs w:val="20"/>
        </w:rPr>
        <w:t xml:space="preserve">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Данный документ в интерфейс РКО не вынесен. Пример  формы документа приведено на рис.5.  В данном документе записываются основные атрибуты принимаемого сообщения </w:t>
      </w:r>
      <w:r>
        <w:rPr>
          <w:rFonts w:ascii="Arial" w:hAnsi="Arial" w:cs="Arial"/>
          <w:sz w:val="20"/>
          <w:szCs w:val="20"/>
          <w:lang w:val="en-US"/>
        </w:rPr>
        <w:t>ED275 (</w:t>
      </w:r>
      <w:r>
        <w:rPr>
          <w:rFonts w:ascii="Arial CYR" w:hAnsi="Arial CYR" w:cs="Arial CYR"/>
          <w:sz w:val="20"/>
          <w:szCs w:val="20"/>
        </w:rPr>
        <w:t>Номер ЭД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Автор ЭД</w:t>
      </w:r>
      <w:r>
        <w:rPr>
          <w:rFonts w:ascii="Arial" w:hAnsi="Arial" w:cs="Arial"/>
          <w:sz w:val="20"/>
          <w:szCs w:val="20"/>
          <w:lang w:val="en-US"/>
        </w:rPr>
        <w:t xml:space="preserve">), </w:t>
      </w:r>
      <w:r>
        <w:rPr>
          <w:rFonts w:ascii="Arial CYR" w:hAnsi="Arial CYR" w:cs="Arial CYR"/>
          <w:sz w:val="20"/>
          <w:szCs w:val="20"/>
        </w:rPr>
        <w:t>а также атрибуты платежного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долже</w:t>
      </w:r>
      <w:r>
        <w:rPr>
          <w:rFonts w:ascii="Arial CYR" w:hAnsi="Arial CYR" w:cs="Arial CYR"/>
          <w:sz w:val="20"/>
          <w:szCs w:val="20"/>
        </w:rPr>
        <w:t xml:space="preserve">н быть аннулирован на основании запроса </w:t>
      </w:r>
      <w:r>
        <w:rPr>
          <w:rFonts w:ascii="Arial" w:hAnsi="Arial" w:cs="Arial"/>
          <w:sz w:val="20"/>
          <w:szCs w:val="20"/>
          <w:lang w:val="en-US"/>
        </w:rPr>
        <w:t>ED275 (</w:t>
      </w:r>
      <w:r>
        <w:rPr>
          <w:rFonts w:ascii="Arial CYR" w:hAnsi="Arial CYR" w:cs="Arial CYR"/>
          <w:sz w:val="20"/>
          <w:szCs w:val="20"/>
        </w:rPr>
        <w:t>номер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дата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счет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счет плательщика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БИК банка получателя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Наименование получателя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4" type="#_x0000_t75" style="width:341.65pt;height:339.6pt">
            <v:imagedata r:id="rId26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Рис.5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завершения процесса загрузки пакета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АБС сформирует протокол с принятыми </w:t>
      </w:r>
      <w:r>
        <w:rPr>
          <w:rFonts w:ascii="Arial" w:hAnsi="Arial" w:cs="Arial"/>
          <w:sz w:val="20"/>
          <w:szCs w:val="20"/>
          <w:lang w:val="en-US"/>
        </w:rPr>
        <w:t>ED</w:t>
      </w:r>
      <w:r>
        <w:rPr>
          <w:rFonts w:ascii="Arial CYR" w:hAnsi="Arial CYR" w:cs="Arial CYR"/>
          <w:sz w:val="20"/>
          <w:szCs w:val="20"/>
        </w:rPr>
        <w:t>275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входящими в состав пакета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автоматического 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входящий документ с </w:t>
      </w:r>
      <w:r>
        <w:rPr>
          <w:rFonts w:ascii="Arial CYR" w:hAnsi="Arial CYR" w:cs="Arial CYR"/>
          <w:sz w:val="20"/>
          <w:szCs w:val="20"/>
        </w:rPr>
        <w:t>акцептом (исходящий дебетовый документ)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необходимо аннулировать. В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примечание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в протоколе выводится информация аннулирован ли документ (при условии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что он найден в АБС) или нет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 указанием причины  (рис.6).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5" type="#_x0000_t75" style="width:599.1pt;height:215.3pt">
            <v:imagedata r:id="rId269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Рис.6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Пакет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 xml:space="preserve">5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можно принимать в АБС как вручную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так и в режиме </w:t>
      </w:r>
      <w:r>
        <w:rPr>
          <w:rFonts w:ascii="Arial" w:hAnsi="Arial" w:cs="Arial"/>
          <w:sz w:val="20"/>
          <w:szCs w:val="20"/>
          <w:lang w:val="en-US"/>
        </w:rPr>
        <w:t>on-line.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Пример сообщения ED275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Пример сообщения </w:t>
      </w:r>
      <w:r>
        <w:rPr>
          <w:rFonts w:ascii="Arial" w:hAnsi="Arial" w:cs="Arial"/>
          <w:sz w:val="20"/>
          <w:szCs w:val="20"/>
          <w:lang w:val="en-US"/>
        </w:rPr>
        <w:t>ED275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 исходяшему документу с акцептом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был отправлен ранее.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6" type="#_x0000_t75" style="width:440.15pt;height:363.4pt">
            <v:imagedata r:id="rId270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Рис.1 (исходный документ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который необходимо аннулировать)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7" type="#_x0000_t75" style="width:526.4pt;height:171.85pt">
            <v:imagedata r:id="rId27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Рис.2  (атрибуты отправленного пакета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ED273 c </w:t>
      </w:r>
      <w:r>
        <w:rPr>
          <w:rFonts w:ascii="Arial CYR" w:hAnsi="Arial CYR" w:cs="Arial CYR"/>
          <w:b/>
          <w:bCs/>
          <w:sz w:val="20"/>
          <w:szCs w:val="20"/>
        </w:rPr>
        <w:t>исходным платежом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c </w:t>
      </w:r>
      <w:r>
        <w:rPr>
          <w:rFonts w:ascii="Arial CYR" w:hAnsi="Arial CYR" w:cs="Arial CYR"/>
          <w:b/>
          <w:bCs/>
          <w:sz w:val="20"/>
          <w:szCs w:val="20"/>
        </w:rPr>
        <w:t>акцептом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b/>
          <w:bCs/>
          <w:sz w:val="20"/>
          <w:szCs w:val="20"/>
        </w:rPr>
        <w:t>который необходимо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аннулировать)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>Исходное сформированное сообщение</w:t>
      </w:r>
      <w:r>
        <w:rPr>
          <w:rFonts w:ascii="Arial" w:hAnsi="Arial" w:cs="Arial"/>
          <w:b/>
          <w:bCs/>
          <w:sz w:val="20"/>
          <w:szCs w:val="20"/>
          <w:lang w:val="en-US"/>
        </w:rPr>
        <w:t>: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&lt;?xml version="1.0" encoding="Windows-1251"?&gt;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b/>
          <w:bCs/>
          <w:sz w:val="16"/>
          <w:szCs w:val="16"/>
        </w:rPr>
      </w:pPr>
      <w:r>
        <w:rPr>
          <w:rFonts w:ascii="Arial" w:hAnsi="Arial" w:cs="Arial"/>
          <w:sz w:val="20"/>
          <w:szCs w:val="20"/>
          <w:lang w:val="en-US"/>
        </w:rPr>
        <w:t>&lt;ED275 xmlns="urn:cbr-ru:ed:v2.0"  EDNo="21951" EDDate="2014-05-08" EDAuthor="4552447000" TransKind="02" Sum="48800" PayerPersonalAcc="40702810200000000023" PayerBIC="044525110" PayeePersonalAcc="40702810800000000973" PayeeBIC="044705768" EDReceiver="45251</w:t>
      </w:r>
      <w:r>
        <w:rPr>
          <w:rFonts w:ascii="Arial" w:hAnsi="Arial" w:cs="Arial"/>
          <w:sz w:val="20"/>
          <w:szCs w:val="20"/>
          <w:lang w:val="en-US"/>
        </w:rPr>
        <w:t>10000" &gt;&lt;EDRefID EDNo="21949" EDDate="2014-05-08" EDAuthor="4552447000" &gt;&lt;/EDRefID&gt;&lt;/ED275&gt;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Рассылка оповещения пользователям о приеме сообщения ED275 в АБС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В АБС имеется возможность рассылать оповещения пользователям и группе пользователей о приеме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пак</w:t>
      </w:r>
      <w:r>
        <w:rPr>
          <w:rFonts w:ascii="Arial CYR" w:hAnsi="Arial CYR" w:cs="Arial CYR"/>
          <w:sz w:val="20"/>
          <w:szCs w:val="20"/>
        </w:rPr>
        <w:t xml:space="preserve">ета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в АБС из РКЦ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 этого необходимо указать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рассылаться оповещения.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" w:hAnsi="Arial" w:cs="Arial"/>
          <w:sz w:val="20"/>
          <w:szCs w:val="20"/>
          <w:lang w:val="en-US"/>
        </w:rPr>
        <w:t xml:space="preserve">a). </w:t>
      </w:r>
      <w:r>
        <w:rPr>
          <w:rFonts w:ascii="Arial CYR" w:hAnsi="Arial CYR" w:cs="Arial CYR"/>
          <w:sz w:val="20"/>
          <w:szCs w:val="20"/>
        </w:rPr>
        <w:t xml:space="preserve">Необходимо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встать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 документ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Пользователи и группы для отправки оповещений</w:t>
      </w:r>
      <w:r>
        <w:rPr>
          <w:rFonts w:ascii="Arial" w:hAnsi="Arial" w:cs="Arial"/>
          <w:sz w:val="20"/>
          <w:szCs w:val="20"/>
          <w:lang w:val="en-US"/>
        </w:rPr>
        <w:t>" OID:</w:t>
      </w:r>
      <w:r>
        <w:rPr>
          <w:rFonts w:ascii="Arial CYR" w:hAnsi="Arial CYR" w:cs="Arial CYR"/>
          <w:sz w:val="20"/>
          <w:szCs w:val="20"/>
        </w:rPr>
        <w:t>1004129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(Администратор-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</w:t>
      </w:r>
      <w:r>
        <w:rPr>
          <w:rFonts w:ascii="Arial CYR" w:hAnsi="Arial CYR" w:cs="Arial CYR"/>
          <w:sz w:val="20"/>
          <w:szCs w:val="20"/>
        </w:rPr>
        <w:t>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Общие-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модуль</w:t>
      </w:r>
      <w:r>
        <w:rPr>
          <w:rFonts w:ascii="Arial" w:hAnsi="Arial" w:cs="Arial"/>
          <w:sz w:val="20"/>
          <w:szCs w:val="20"/>
          <w:lang w:val="en-US"/>
        </w:rPr>
        <w:t>:</w:t>
      </w:r>
      <w:r>
        <w:rPr>
          <w:rFonts w:ascii="Arial CYR" w:hAnsi="Arial CYR" w:cs="Arial CYR"/>
          <w:sz w:val="20"/>
          <w:szCs w:val="20"/>
        </w:rPr>
        <w:t xml:space="preserve"> Общий 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документов)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далее нажать на правую кнопку мыши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в раскрывшемся меню выбрать пункт Выполнить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рис.1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8" type="#_x0000_t75" style="width:495.15pt;height:351.15pt">
            <v:imagedata r:id="rId6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б)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Принято ED275 (Запрос на отзыв выставленного на оплату платежного требования / инкассового поручения </w:t>
      </w:r>
      <w:r>
        <w:rPr>
          <w:rFonts w:ascii="Arial" w:hAnsi="Arial" w:cs="Arial"/>
          <w:sz w:val="20"/>
          <w:szCs w:val="20"/>
          <w:lang w:val="en-US"/>
        </w:rPr>
        <w:t>- ED275)"</w:t>
      </w:r>
      <w:r>
        <w:rPr>
          <w:rFonts w:ascii="Arial CYR" w:hAnsi="Arial CYR" w:cs="Arial CYR"/>
          <w:sz w:val="20"/>
          <w:szCs w:val="20"/>
        </w:rPr>
        <w:t xml:space="preserve"> (Категория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РКО)  необходимо указать пользовател</w:t>
      </w:r>
      <w:r>
        <w:rPr>
          <w:rFonts w:ascii="Arial CYR" w:hAnsi="Arial CYR" w:cs="Arial CYR"/>
          <w:sz w:val="20"/>
          <w:szCs w:val="20"/>
        </w:rPr>
        <w:t>ей АБС или группу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которым будут отсылаться сообщения об успешном приеме пакета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АБС (рис.</w:t>
      </w:r>
      <w:r>
        <w:rPr>
          <w:rFonts w:ascii="Arial" w:hAnsi="Arial" w:cs="Arial"/>
          <w:sz w:val="20"/>
          <w:szCs w:val="20"/>
          <w:lang w:val="en-US"/>
        </w:rPr>
        <w:t>2</w:t>
      </w:r>
      <w:r>
        <w:rPr>
          <w:rFonts w:ascii="Arial CYR" w:hAnsi="Arial CYR" w:cs="Arial CYR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en-US"/>
        </w:rPr>
        <w:t>3</w:t>
      </w:r>
      <w:r>
        <w:rPr>
          <w:rFonts w:ascii="Arial CYR" w:hAnsi="Arial CYR" w:cs="Arial CYR"/>
          <w:sz w:val="20"/>
          <w:szCs w:val="20"/>
        </w:rPr>
        <w:t xml:space="preserve">).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99" type="#_x0000_t75" style="width:476.15pt;height:354.55pt">
            <v:imagedata r:id="rId272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b/>
          <w:bCs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0" type="#_x0000_t75" style="width:391.25pt;height:235.7pt">
            <v:imagedata r:id="rId273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Рис.</w:t>
      </w:r>
      <w:r>
        <w:rPr>
          <w:rFonts w:ascii="Arial" w:hAnsi="Arial" w:cs="Arial"/>
          <w:b/>
          <w:bCs/>
          <w:sz w:val="20"/>
          <w:szCs w:val="20"/>
          <w:lang w:val="en-US"/>
        </w:rPr>
        <w:t>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созданную настройку для отправки оповещений необходимо сохранить.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После загрузки пакета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рас</w:t>
      </w:r>
      <w:r>
        <w:rPr>
          <w:rFonts w:ascii="Arial CYR" w:hAnsi="Arial CYR" w:cs="Arial CYR"/>
          <w:sz w:val="20"/>
          <w:szCs w:val="20"/>
        </w:rPr>
        <w:t>сылает сообщения пользователям или группе пользователей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указанными для ситуации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Принято ED275 (Запрос на отзыв выставленного на оплату платежного требования / инкассового поручения </w:t>
      </w:r>
      <w:r>
        <w:rPr>
          <w:rFonts w:ascii="Arial" w:hAnsi="Arial" w:cs="Arial"/>
          <w:sz w:val="20"/>
          <w:szCs w:val="20"/>
          <w:lang w:val="en-US"/>
        </w:rPr>
        <w:t xml:space="preserve">- ED275)", </w:t>
      </w:r>
      <w:r>
        <w:rPr>
          <w:rFonts w:ascii="Arial CYR" w:hAnsi="Arial CYR" w:cs="Arial CYR"/>
          <w:sz w:val="20"/>
          <w:szCs w:val="20"/>
        </w:rPr>
        <w:t>в котором указывается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файл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содержащий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5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и атрибуты плате</w:t>
      </w:r>
      <w:r>
        <w:rPr>
          <w:rFonts w:ascii="Arial CYR" w:hAnsi="Arial CYR" w:cs="Arial CYR"/>
          <w:sz w:val="20"/>
          <w:szCs w:val="20"/>
        </w:rPr>
        <w:t>жного документа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который необходимо аннулировать и результат (успешно аннулирован или нет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с указанием причины).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</w:t>
      </w:r>
      <w:r>
        <w:rPr>
          <w:rFonts w:ascii="MS Shell Dlg" w:hAnsi="MS Shell Dlg" w:cs="MS Shell Dlg"/>
          <w:sz w:val="16"/>
          <w:szCs w:val="16"/>
        </w:rPr>
        <w:pict>
          <v:shape id="_x0000_i1301" type="#_x0000_t75" style="width:513.5pt;height:115.45pt">
            <v:imagedata r:id="rId274" o:title=""/>
          </v:shape>
        </w:pict>
      </w:r>
      <w:r>
        <w:rPr>
          <w:rFonts w:ascii="Arial CYR" w:hAnsi="Arial CYR" w:cs="Arial CYR"/>
          <w:b/>
          <w:bCs/>
          <w:sz w:val="20"/>
          <w:szCs w:val="20"/>
        </w:rPr>
        <w:t xml:space="preserve">         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Рис.4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Порядок отзыва выставленных на оплату платежных требований (по отправке ED275, ED276)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Участник-получатель в соответствии с условиями Договора обмена может направить в обслуживающий ПБР (ВЦ) ЭС ED275, содержащее запрос на отзыв выставленног</w:t>
      </w:r>
      <w:r>
        <w:rPr>
          <w:rFonts w:ascii="Arial CYR" w:hAnsi="Arial CYR" w:cs="Arial CYR"/>
          <w:color w:val="000000"/>
          <w:sz w:val="20"/>
          <w:szCs w:val="20"/>
        </w:rPr>
        <w:t xml:space="preserve">о на оплату платежного требования (ЭС ED113) или инкассового поручения (ЭС ED114).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получении ED275 ПБР (ВЦ) проводит контроль поступившего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обнаружения ошибок ПБР (ВЦ) направляет участнику - получателю ЭС ED201 с соответствующим кодом оши</w:t>
      </w:r>
      <w:r>
        <w:rPr>
          <w:rFonts w:ascii="Arial CYR" w:hAnsi="Arial CYR" w:cs="Arial CYR"/>
          <w:color w:val="000000"/>
          <w:sz w:val="20"/>
          <w:szCs w:val="20"/>
        </w:rPr>
        <w:t xml:space="preserve">бки и документооборот по данному запросу прекращается.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 успешного прохождения всех предусмотренных проверок ПБР (ВЦ) направляет участнику - получателю ЭС ED208 (в составе пакета PacketEID) с информацией о состоянии ЭС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ResultCode = 1, </w:t>
      </w:r>
      <w:r>
        <w:rPr>
          <w:rFonts w:ascii="Arial CYR" w:hAnsi="Arial CYR" w:cs="Arial CYR"/>
          <w:color w:val="000000"/>
          <w:sz w:val="20"/>
          <w:szCs w:val="20"/>
        </w:rPr>
        <w:t xml:space="preserve">которое свидетельствует о том, что сообщение было принято в платежную систему Банка России.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ПБР (ВЦ) отправляет ЭС ED275 (в составе пакета PacketEID) в адрес банка плательщика.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успешной доставки ЭС ED275 в банк плательщика, ПБР (</w:t>
      </w:r>
      <w:r>
        <w:rPr>
          <w:rFonts w:ascii="Arial CYR" w:hAnsi="Arial CYR" w:cs="Arial CYR"/>
          <w:color w:val="000000"/>
          <w:sz w:val="20"/>
          <w:szCs w:val="20"/>
        </w:rPr>
        <w:t xml:space="preserve">ВЦ) направляет участнику - получателю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2</w:t>
      </w:r>
      <w:r>
        <w:rPr>
          <w:rFonts w:ascii="Arial CYR" w:hAnsi="Arial CYR" w:cs="Arial CYR"/>
          <w:color w:val="000000"/>
          <w:sz w:val="20"/>
          <w:szCs w:val="20"/>
        </w:rPr>
        <w:t>. Если ЭС ED275 не было доставлено, то ПБР (ВЦ) направляет участнику - получателю ЭС ED208 (в составе пакета PacketEID) с кодом результат</w:t>
      </w:r>
      <w:r>
        <w:rPr>
          <w:rFonts w:ascii="Arial CYR" w:hAnsi="Arial CYR" w:cs="Arial CYR"/>
          <w:color w:val="000000"/>
          <w:sz w:val="20"/>
          <w:szCs w:val="20"/>
        </w:rPr>
        <w:t xml:space="preserve">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3</w:t>
      </w:r>
      <w:r>
        <w:rPr>
          <w:rFonts w:ascii="Arial CYR" w:hAnsi="Arial CYR" w:cs="Arial CYR"/>
          <w:color w:val="000000"/>
          <w:sz w:val="20"/>
          <w:szCs w:val="20"/>
        </w:rPr>
        <w:t xml:space="preserve">. В этом случае в ЭС ED208 заполняются реквизиты «Код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(CtrlCode)</w:t>
      </w:r>
      <w:r>
        <w:rPr>
          <w:rFonts w:ascii="Arial CYR" w:hAnsi="Arial CYR" w:cs="Arial CYR"/>
          <w:color w:val="000000"/>
          <w:sz w:val="20"/>
          <w:szCs w:val="20"/>
        </w:rPr>
        <w:t xml:space="preserve">» и «Текст пояснения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(Annotation)</w:t>
      </w:r>
      <w:r>
        <w:rPr>
          <w:rFonts w:ascii="Arial CYR" w:hAnsi="Arial CYR" w:cs="Arial CYR"/>
          <w:color w:val="000000"/>
          <w:sz w:val="20"/>
          <w:szCs w:val="20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Банк плательщика проводит контроль полученного ЭС на возможность исполнения. Если отзываемое распоряжение н</w:t>
      </w:r>
      <w:r>
        <w:rPr>
          <w:rFonts w:ascii="Arial CYR" w:hAnsi="Arial CYR" w:cs="Arial CYR"/>
          <w:color w:val="000000"/>
          <w:sz w:val="20"/>
          <w:szCs w:val="20"/>
        </w:rPr>
        <w:t>е исполнено, то оно аннулируется. Банк плательщика направляет в обслуживающий ПБР (ВЦ) ЭС ED276 с уведомлением об аннулировании распоряжения. Если отзываемое распоряжение исполнено и не может быть отозвано, то банк плательщика направляет в обслуживающий ПБ</w:t>
      </w:r>
      <w:r>
        <w:rPr>
          <w:rFonts w:ascii="Arial CYR" w:hAnsi="Arial CYR" w:cs="Arial CYR"/>
          <w:color w:val="000000"/>
          <w:sz w:val="20"/>
          <w:szCs w:val="20"/>
        </w:rPr>
        <w:t xml:space="preserve">Р (ВЦ) ЭС ED276 с уведомлением о невозможности отзыва.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При получении ED276 ПБР (ВЦ) проводит контроль поступившего ЭС.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 обнаружения ошибок ПБР (ВЦ) направляет участнику - плательщику ЭС ED201 с соответствующим кодом ошибки.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случае успешного пр</w:t>
      </w:r>
      <w:r>
        <w:rPr>
          <w:rFonts w:ascii="Arial CYR" w:hAnsi="Arial CYR" w:cs="Arial CYR"/>
          <w:color w:val="000000"/>
          <w:sz w:val="20"/>
          <w:szCs w:val="20"/>
        </w:rPr>
        <w:t xml:space="preserve">охождения всех предусмотренных проверок ПБР (ВЦ) направляет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ResultCode = 1</w:t>
      </w:r>
      <w:r>
        <w:rPr>
          <w:rFonts w:ascii="Arial CYR" w:hAnsi="Arial CYR" w:cs="Arial CYR"/>
          <w:color w:val="000000"/>
          <w:sz w:val="20"/>
          <w:szCs w:val="20"/>
        </w:rPr>
        <w:t xml:space="preserve">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ПБР (ВЦ) отправляет ЭС ED276 (в составе пакета PacketEID) участнику - получателю.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случ</w:t>
      </w:r>
      <w:r>
        <w:rPr>
          <w:rFonts w:ascii="Arial CYR" w:hAnsi="Arial CYR" w:cs="Arial CYR"/>
          <w:sz w:val="20"/>
          <w:szCs w:val="20"/>
        </w:rPr>
        <w:t xml:space="preserve">ае успешной доставки ЭС ED276 участнику - получателю, ПБР (ВЦ) направляет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ResultCode = 2</w:t>
      </w:r>
      <w:r>
        <w:rPr>
          <w:rFonts w:ascii="Arial CYR" w:hAnsi="Arial CYR" w:cs="Arial CYR"/>
          <w:sz w:val="20"/>
          <w:szCs w:val="20"/>
        </w:rPr>
        <w:t>. Если ЭС ED276 не было доставлено участнику - получателю, то ПБР (ВЦ) направ</w:t>
      </w:r>
      <w:r>
        <w:rPr>
          <w:rFonts w:ascii="Arial CYR" w:hAnsi="Arial CYR" w:cs="Arial CYR"/>
          <w:sz w:val="20"/>
          <w:szCs w:val="20"/>
        </w:rPr>
        <w:t xml:space="preserve">ляет участнику - плательщику ЭС ED208 (в составе пакета PacketEID) с кодом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ResultCode = 3</w:t>
      </w:r>
      <w:r>
        <w:rPr>
          <w:rFonts w:ascii="Arial CYR" w:hAnsi="Arial CYR" w:cs="Arial CYR"/>
          <w:sz w:val="20"/>
          <w:szCs w:val="20"/>
        </w:rPr>
        <w:t xml:space="preserve">. В этом случае в ЭС ED208 заполняются реквизиты «Код результата обработки </w:t>
      </w:r>
      <w:r>
        <w:rPr>
          <w:rFonts w:ascii="Arial CYR" w:hAnsi="Arial CYR" w:cs="Arial CYR"/>
          <w:i/>
          <w:iCs/>
          <w:sz w:val="20"/>
          <w:szCs w:val="20"/>
        </w:rPr>
        <w:t>(CtrlCode)</w:t>
      </w:r>
      <w:r>
        <w:rPr>
          <w:rFonts w:ascii="Arial CYR" w:hAnsi="Arial CYR" w:cs="Arial CYR"/>
          <w:sz w:val="20"/>
          <w:szCs w:val="20"/>
        </w:rPr>
        <w:t xml:space="preserve">» и «Текст пояснения </w:t>
      </w:r>
      <w:r>
        <w:rPr>
          <w:rFonts w:ascii="Arial CYR" w:hAnsi="Arial CYR" w:cs="Arial CYR"/>
          <w:i/>
          <w:iCs/>
          <w:sz w:val="20"/>
          <w:szCs w:val="20"/>
        </w:rPr>
        <w:t>(Annotation)</w:t>
      </w:r>
      <w:r>
        <w:rPr>
          <w:rFonts w:ascii="Arial CYR" w:hAnsi="Arial CYR" w:cs="Arial CYR"/>
          <w:sz w:val="20"/>
          <w:szCs w:val="20"/>
        </w:rPr>
        <w:t>».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600"/>
        <w:outlineLvl w:val="4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Состав реквизитов E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D275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Реквизитный состав</w:t>
      </w:r>
      <w:r>
        <w:rPr>
          <w:rFonts w:ascii="Arial" w:hAnsi="Arial" w:cs="Arial"/>
          <w:sz w:val="20"/>
          <w:szCs w:val="20"/>
          <w:lang w:val="en-US"/>
        </w:rPr>
        <w:t xml:space="preserve"> ED275</w:t>
      </w:r>
      <w:r>
        <w:rPr>
          <w:rFonts w:ascii="Arial CYR" w:hAnsi="Arial CYR" w:cs="Arial CYR"/>
          <w:sz w:val="20"/>
          <w:szCs w:val="20"/>
        </w:rPr>
        <w:t xml:space="preserve"> представлен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Таблица 1.</w:t>
      </w:r>
    </w:p>
    <w:tbl>
      <w:tblPr>
        <w:tblW w:w="0" w:type="auto"/>
        <w:tblInd w:w="1500" w:type="dxa"/>
        <w:tblLayout w:type="fixed"/>
        <w:tblLook w:val="0000" w:firstRow="0" w:lastRow="0" w:firstColumn="0" w:lastColumn="0" w:noHBand="0" w:noVBand="0"/>
      </w:tblPr>
      <w:tblGrid>
        <w:gridCol w:w="216"/>
        <w:gridCol w:w="444"/>
        <w:gridCol w:w="1980"/>
        <w:gridCol w:w="1800"/>
        <w:gridCol w:w="1080"/>
        <w:gridCol w:w="3240"/>
        <w:gridCol w:w="324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№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Реквизит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Название реквизита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Тип реквизита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Кратность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Примечание (Выгрузка)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EDNumberType: Число. Номер электронного сообщ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Сгенерированный номер пакета сценарием 1000058  «Установка номера сообщения в пакете»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2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DateType: Дата. [ГОСТ ИСО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>Данные берутся из поля «Дата» пакета ЭСИД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3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sz w:val="16"/>
                <w:szCs w:val="16"/>
              </w:rPr>
              <w:t xml:space="preserve">Данные берутся из переменной OID: 1000151 «Уникальный идентификатор составителя ЭД (УИС)» на дату пакета ЭСИД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4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получателя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  <w:highlight w:val="white"/>
              </w:rPr>
              <w:t xml:space="preserve">Выгружается если заполнено поле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"БИК банка плательщика" платежного документа, по которому отправляется сообщение.  В УИС данные выгружаются сл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едующим образом: из указанного БИК банка плательщика берутся семь символов, начиная с 3-го и к ним добавляетя справа три "0". 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5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TransKind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Вид операции (поле 18).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EnuTransactionKindCodeType: Код. Двузначный код значения реквизита. [Кодо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вые значения реквизитов]. Цифровой, 2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Допустимые значения "02" - платежное требование или "06"- инкассовое поручение.   Данные берутся из поля "РО" платежного документа, по которому отправляется сообщение.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«Вид операции» т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6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Sum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Сумма (поле 7).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KopeckAmountType: Сумма. В копейках. Положительное целое число, до 18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"Сумма" платежного документа, по которому отправляется сообщение.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7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PayerPersonalAcc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Лицевой счет плательщика.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"Счет плательщика" платежного документа, по которому отправляется сообщение.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жается в поле «Сч. плательщика»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8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PayerBIC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плательщика.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[БИК РФ]. Цифровой, 9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"БИК банка плате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льщика" платежного документа, по которому отправляется сообщение.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«БИК банка плательщика»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9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PayerCorrespAcc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счета банка плательщика.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>Не выгружается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10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PayeePersonalAcc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Лицевой счет получателя.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"Сче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 получателя" платежного документа, по которому отправляется сообщение.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«Сч. получтаеля»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11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PayeeBIC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БИК банка получателя.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BICRUIDType: Идентификатор. Банковский идентификационный код; БИК.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[БИК РФ]. Цифровой, 9 значный.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"БИК банка получателя" платежного документа, по которому отправляется сообщение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«БИК банка получателя»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12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PayeeCorrespAcc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Номер сче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та банка получателя.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AccountNumberRUIDType: Идентификатор. Номер счета. [Лицевой счет]. Текстовый, 20 символов.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CC0000"/>
                <w:sz w:val="16"/>
                <w:szCs w:val="16"/>
              </w:rPr>
              <w:t xml:space="preserve">Не выгружается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13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ed:EDRefID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Идентификаторы исходного ЭПС.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EDRefID: Реквизиты призначной группы ЭС.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Заполняе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тся ссылочными реквизитами на отзываемое ED113, ED114  Данные берутся из исходного отправленного сообщения.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13.1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EDNo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EDNumberType: Число. Номер электронного сообщения. Целое, до 9 разрядов.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р исходного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13.2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EDDate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DateType: Дата. [ГОСТ ИСО 8601-2001]. Формат YYYY-MM-DD.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«Дата исходного ЭД» табличной части пакета принятых документов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216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13.3 </w:t>
            </w:r>
          </w:p>
        </w:tc>
        <w:tc>
          <w:tcPr>
            <w:tcW w:w="444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EDAuthor 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УИС. 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EDDrawerIDType: Идентификатор. Уникальный идентификатор составителя ЭС; УИС. [УИС]. Цифровой, 10 знаков. 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принятых документов</w:t>
            </w: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Обработ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ка ED276 Уведомление о результатах отзыва выставленного на оплату платежного требования / инкассового поручения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color w:val="000000"/>
          <w:sz w:val="23"/>
          <w:szCs w:val="23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1. </w:t>
      </w:r>
      <w:r>
        <w:rPr>
          <w:rFonts w:ascii="Arial CYR" w:hAnsi="Arial CYR" w:cs="Arial CYR"/>
          <w:b/>
          <w:bCs/>
          <w:sz w:val="20"/>
          <w:szCs w:val="20"/>
        </w:rPr>
        <w:t xml:space="preserve">Отправка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ED276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Уведомление о результатах отзыва выставленного на оплату платежного требования / инкассового поручения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MS Shell Dlg" w:hAnsi="MS Shell Dlg" w:cs="MS Shell Dlg"/>
          <w:sz w:val="16"/>
          <w:szCs w:val="16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lang w:val="en-US"/>
        </w:rPr>
        <w:t xml:space="preserve">ED276 - </w:t>
      </w:r>
      <w:r>
        <w:rPr>
          <w:rFonts w:ascii="Arial CYR" w:hAnsi="Arial CYR" w:cs="Arial CYR"/>
          <w:color w:val="000000"/>
          <w:sz w:val="20"/>
          <w:szCs w:val="20"/>
        </w:rPr>
        <w:t>уведомление</w:t>
      </w:r>
      <w:r>
        <w:rPr>
          <w:rFonts w:ascii="Arial CYR" w:hAnsi="Arial CYR" w:cs="Arial CYR"/>
          <w:color w:val="000000"/>
          <w:sz w:val="20"/>
          <w:szCs w:val="20"/>
        </w:rPr>
        <w:t xml:space="preserve"> о результатах отзыва выставленного на оплату платежного требования / инкассового поручения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4"/>
          <w:szCs w:val="24"/>
        </w:rPr>
      </w:pPr>
      <w:r>
        <w:rPr>
          <w:rFonts w:ascii="Arial CYR" w:hAnsi="Arial CYR" w:cs="Arial CYR"/>
          <w:sz w:val="20"/>
          <w:szCs w:val="20"/>
        </w:rPr>
        <w:t xml:space="preserve">составляется участником обмена и отправляется в адрес ПБР(ВЦ). 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Отправка</w:t>
      </w:r>
      <w:r>
        <w:rPr>
          <w:rFonts w:ascii="Arial" w:hAnsi="Arial" w:cs="Arial"/>
          <w:sz w:val="20"/>
          <w:szCs w:val="20"/>
          <w:lang w:val="en-US"/>
        </w:rPr>
        <w:t xml:space="preserve"> ED27</w:t>
      </w: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осуществляется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через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OID: 1003522 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Пакеты документов на отправку ЭСИД</w:t>
      </w:r>
      <w:r>
        <w:rPr>
          <w:rFonts w:ascii="Arial" w:hAnsi="Arial" w:cs="Arial"/>
          <w:sz w:val="20"/>
          <w:szCs w:val="20"/>
          <w:lang w:val="en-US"/>
        </w:rPr>
        <w:t>".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Данный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умолчанию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вынесен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РКО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Документы</w:t>
      </w:r>
      <w:r>
        <w:rPr>
          <w:rFonts w:ascii="Arial" w:hAnsi="Arial" w:cs="Arial"/>
          <w:sz w:val="20"/>
          <w:szCs w:val="20"/>
          <w:lang w:val="en-US"/>
        </w:rPr>
        <w:t xml:space="preserve"> -&gt; </w:t>
      </w:r>
      <w:r>
        <w:rPr>
          <w:rFonts w:ascii="Arial CYR" w:hAnsi="Arial CYR" w:cs="Arial CYR"/>
          <w:sz w:val="20"/>
          <w:szCs w:val="20"/>
        </w:rPr>
        <w:t>Платежи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Общий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интерфейс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представлен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рис</w:t>
      </w:r>
      <w:r>
        <w:rPr>
          <w:rFonts w:ascii="Arial" w:hAnsi="Arial" w:cs="Arial"/>
          <w:sz w:val="20"/>
          <w:szCs w:val="20"/>
          <w:lang w:val="en-US"/>
        </w:rPr>
        <w:t>.1.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2" type="#_x0000_t75" style="width:480.9pt;height:93.05pt">
            <v:imagedata r:id="rId34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Рис.1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данном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документе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сначала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должен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выбрать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способ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формату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УФЭБС,  </w:t>
      </w:r>
      <w:r>
        <w:rPr>
          <w:rFonts w:ascii="Arial CYR" w:hAnsi="Arial CYR" w:cs="Arial CYR"/>
          <w:color w:val="000000"/>
          <w:sz w:val="20"/>
          <w:szCs w:val="20"/>
        </w:rPr>
        <w:t>выбрать тип сообщения "ED276 - Уве</w:t>
      </w:r>
      <w:r>
        <w:rPr>
          <w:rFonts w:ascii="Arial CYR" w:hAnsi="Arial CYR" w:cs="Arial CYR"/>
          <w:color w:val="000000"/>
          <w:sz w:val="20"/>
          <w:szCs w:val="20"/>
        </w:rPr>
        <w:t xml:space="preserve">домление о результатах отзыва выставленного на оплату платежного требования / инкассового поручения"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далее, через меню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Действия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на табличной части  "Документы к отправке",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пользователь должен выбрать действие "Подобрать документ для уведомления о резул</w:t>
      </w:r>
      <w:r>
        <w:rPr>
          <w:rFonts w:ascii="Arial CYR" w:hAnsi="Arial CYR" w:cs="Arial CYR"/>
          <w:sz w:val="20"/>
          <w:szCs w:val="20"/>
        </w:rPr>
        <w:t>ьтатах выставленного на оплату платежного требования/ инкассового поручения (</w:t>
      </w:r>
      <w:r>
        <w:rPr>
          <w:rFonts w:ascii="Arial" w:hAnsi="Arial" w:cs="Arial"/>
          <w:sz w:val="20"/>
          <w:szCs w:val="20"/>
          <w:lang w:val="en-US"/>
        </w:rPr>
        <w:t>ED276)</w:t>
      </w:r>
      <w:r>
        <w:rPr>
          <w:rFonts w:ascii="Arial CYR" w:hAnsi="Arial CYR" w:cs="Arial CYR"/>
          <w:sz w:val="20"/>
          <w:szCs w:val="20"/>
        </w:rPr>
        <w:t>"  (рис.2).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3" type="#_x0000_t75" style="width:470.7pt;height:120.25pt">
            <v:imagedata r:id="rId275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Рис.2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подбора документа, в диалоговой фо</w:t>
      </w:r>
      <w:r>
        <w:rPr>
          <w:rFonts w:ascii="Arial CYR" w:hAnsi="Arial CYR" w:cs="Arial CYR"/>
          <w:sz w:val="20"/>
          <w:szCs w:val="20"/>
        </w:rPr>
        <w:t>рме необходимо указать уникальный идентификатор получателя и код уведомления (рис. 3).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4" type="#_x0000_t75" style="width:480.25pt;height:122.25pt">
            <v:imagedata r:id="rId276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Рис. 3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Далее необходимо выполнить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Проверка ЭСИД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При выполнении данного метода выполняются следующие проверки - введен ли код уведомления и был ли загружен данный документ из МЦИ, по которому отправляется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ED276. </w:t>
      </w:r>
      <w:r>
        <w:rPr>
          <w:rFonts w:ascii="Arial CYR" w:hAnsi="Arial CYR" w:cs="Arial CYR"/>
          <w:sz w:val="20"/>
          <w:szCs w:val="20"/>
        </w:rPr>
        <w:t xml:space="preserve">Если данные проверки не выполняются, то выгрузить сообщение </w:t>
      </w:r>
      <w:r>
        <w:rPr>
          <w:rFonts w:ascii="Arial" w:hAnsi="Arial" w:cs="Arial"/>
          <w:sz w:val="20"/>
          <w:szCs w:val="20"/>
          <w:lang w:val="en-US"/>
        </w:rPr>
        <w:t xml:space="preserve">ED276 </w:t>
      </w:r>
      <w:r>
        <w:rPr>
          <w:rFonts w:ascii="Arial CYR" w:hAnsi="Arial CYR" w:cs="Arial CYR"/>
          <w:sz w:val="20"/>
          <w:szCs w:val="20"/>
        </w:rPr>
        <w:t>нельзя. Если пр</w:t>
      </w:r>
      <w:r>
        <w:rPr>
          <w:rFonts w:ascii="Arial CYR" w:hAnsi="Arial CYR" w:cs="Arial CYR"/>
          <w:sz w:val="20"/>
          <w:szCs w:val="20"/>
        </w:rPr>
        <w:t xml:space="preserve">оверки пройдены, то далее необходимо выполнить 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Сформировать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и выгрузиться в файл сообщение </w:t>
      </w:r>
      <w:r>
        <w:rPr>
          <w:rFonts w:ascii="Arial" w:hAnsi="Arial" w:cs="Arial"/>
          <w:sz w:val="20"/>
          <w:szCs w:val="20"/>
          <w:lang w:val="en-US"/>
        </w:rPr>
        <w:t>ED276</w:t>
      </w:r>
      <w:r>
        <w:rPr>
          <w:rFonts w:ascii="Arial CYR" w:hAnsi="Arial CYR" w:cs="Arial CYR"/>
          <w:sz w:val="20"/>
          <w:szCs w:val="20"/>
        </w:rPr>
        <w:t>. После выполнения данного метода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АБС выводит протокол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в котором отображены основные атрибуты выгруженного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сообщения  с возможностью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автоматиче</w:t>
      </w:r>
      <w:r>
        <w:rPr>
          <w:rFonts w:ascii="Arial CYR" w:hAnsi="Arial CYR" w:cs="Arial CYR"/>
          <w:sz w:val="20"/>
          <w:szCs w:val="20"/>
        </w:rPr>
        <w:t>ского погружения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в  документ, по которому отправляется </w:t>
      </w:r>
      <w:r>
        <w:rPr>
          <w:rFonts w:ascii="Arial" w:hAnsi="Arial" w:cs="Arial"/>
          <w:sz w:val="20"/>
          <w:szCs w:val="20"/>
          <w:lang w:val="en-US"/>
        </w:rPr>
        <w:t>ED276</w:t>
      </w:r>
      <w:r>
        <w:rPr>
          <w:rFonts w:ascii="Arial CYR" w:hAnsi="Arial CYR" w:cs="Arial CYR"/>
          <w:sz w:val="20"/>
          <w:szCs w:val="20"/>
        </w:rPr>
        <w:t xml:space="preserve"> (рис.4)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5" type="#_x0000_t75" style="width:405.5pt;height:184.75pt">
            <v:imagedata r:id="rId277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   Рис. 4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Соответствие атрибутов и элементов файла и атрибутов документа,</w:t>
      </w:r>
      <w:r>
        <w:rPr>
          <w:rFonts w:ascii="Arial CYR" w:hAnsi="Arial CYR" w:cs="Arial CYR"/>
          <w:color w:val="000000"/>
          <w:sz w:val="20"/>
          <w:szCs w:val="20"/>
        </w:rPr>
        <w:t xml:space="preserve"> из которых берутся данные указаны в таблице 1.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ED276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(выгрузка)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Сгенерированный номер пакета сценарием 1000058  «Установк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 номера сообщения в пакете»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«Дата» пакета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переменной OID: 1000151 «Уникальный идентификатор составителя ЭД (УИС)» н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а дату пакета Cash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  «Уникальный идентификатор получателя ЭС» табличной части «Документы к отправке» документа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InfoCode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уведомления.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Данные берутся из поля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 «Код результата обработки для ED276» табличной части «Документы к отправке» документа ЭСИД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InitialED Идентификаторы исходного ЭС.  Заполняется ссылочной группой реквизитов ED275.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 сообщения ED275, ко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торое было принято для документа, по которому отправляется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 сообщения ED275, которое было принято для документа, по которому отправляется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 сообщения ED275, которое было принято для документа, по которому отправляется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Элемент  </w:t>
            </w: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EDRefID  Идентификаторы исходного ЭПС.   Ссылочная группа реквизитов на ED113 (ED114).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 сообщения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 ED113/ED114, по которому отправляется сообщение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 сообщения ED113/ED114, по которому отправляется сообщение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 сообщения ED113/ED114, по к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оторому отправляется сообщение ED276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2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b/>
          <w:bCs/>
          <w:sz w:val="20"/>
          <w:szCs w:val="20"/>
        </w:rPr>
        <w:t xml:space="preserve">Прием </w:t>
      </w:r>
      <w:r>
        <w:rPr>
          <w:rFonts w:ascii="Arial" w:hAnsi="Arial" w:cs="Arial"/>
          <w:b/>
          <w:bCs/>
          <w:sz w:val="20"/>
          <w:szCs w:val="20"/>
          <w:lang w:val="en-US"/>
        </w:rPr>
        <w:t>ED276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Уведомление о результатах отзыва выставленного на оплату платежного требования / инкассового поручения </w:t>
      </w:r>
      <w:r>
        <w:rPr>
          <w:rFonts w:ascii="Arial" w:hAnsi="Arial" w:cs="Arial"/>
          <w:b/>
          <w:bCs/>
          <w:color w:val="000000"/>
          <w:sz w:val="20"/>
          <w:szCs w:val="20"/>
          <w:lang w:val="en-US"/>
        </w:rPr>
        <w:t>)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Загрузка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осуществляется через документ 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Пакет принятых документов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Пользо</w:t>
      </w:r>
      <w:r>
        <w:rPr>
          <w:rFonts w:ascii="Arial CYR" w:hAnsi="Arial CYR" w:cs="Arial CYR"/>
          <w:sz w:val="20"/>
          <w:szCs w:val="20"/>
        </w:rPr>
        <w:t>ватель должен выбрать способ обработки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соответствующий формату УФЭБС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выбрать файл с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 xml:space="preserve">6 и проставить номер рейса и далее применить для документа метод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Принять файл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(рис.5). Примечание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 xml:space="preserve">данное сообщение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АБС также может принимать в режиме </w:t>
      </w:r>
      <w:r>
        <w:rPr>
          <w:rFonts w:ascii="Arial" w:hAnsi="Arial" w:cs="Arial"/>
          <w:sz w:val="20"/>
          <w:szCs w:val="20"/>
          <w:lang w:val="en-US"/>
        </w:rPr>
        <w:t>on-line</w:t>
      </w:r>
      <w:r>
        <w:rPr>
          <w:rFonts w:ascii="Arial" w:hAnsi="Arial" w:cs="Arial"/>
          <w:sz w:val="20"/>
          <w:szCs w:val="20"/>
          <w:lang w:val="en-US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" w:hAnsi="Arial" w:cs="Arial"/>
          <w:sz w:val="20"/>
          <w:szCs w:val="20"/>
          <w:lang w:val="en-US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6" type="#_x0000_t75" style="width:481.6pt;height:192.25pt">
            <v:imagedata r:id="rId91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Рис.5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процессе приема АБС загружает данные пакета </w:t>
      </w:r>
      <w:r>
        <w:rPr>
          <w:rFonts w:ascii="Arial" w:hAnsi="Arial" w:cs="Arial"/>
          <w:sz w:val="20"/>
          <w:szCs w:val="20"/>
          <w:lang w:val="en-US"/>
        </w:rPr>
        <w:t>ED27</w:t>
      </w:r>
      <w:r>
        <w:rPr>
          <w:rFonts w:ascii="Arial CYR" w:hAnsi="Arial CYR" w:cs="Arial CYR"/>
          <w:sz w:val="20"/>
          <w:szCs w:val="20"/>
        </w:rPr>
        <w:t>6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 табличную часть "Принятые документы" и также ищет отправленный документ с акцептом п</w:t>
      </w:r>
      <w:r>
        <w:rPr>
          <w:rFonts w:ascii="Arial CYR" w:hAnsi="Arial CYR" w:cs="Arial CYR"/>
          <w:sz w:val="20"/>
          <w:szCs w:val="20"/>
        </w:rPr>
        <w:t xml:space="preserve">о </w:t>
      </w:r>
      <w:r>
        <w:rPr>
          <w:rFonts w:ascii="Arial" w:hAnsi="Arial" w:cs="Arial"/>
          <w:sz w:val="20"/>
          <w:szCs w:val="20"/>
          <w:lang w:val="en-US"/>
        </w:rPr>
        <w:t xml:space="preserve">EdNo </w:t>
      </w:r>
      <w:r>
        <w:rPr>
          <w:rFonts w:ascii="Arial CYR" w:hAnsi="Arial CYR" w:cs="Arial CYR"/>
          <w:sz w:val="20"/>
          <w:szCs w:val="20"/>
        </w:rPr>
        <w:t xml:space="preserve">и </w:t>
      </w:r>
      <w:r>
        <w:rPr>
          <w:rFonts w:ascii="Arial" w:hAnsi="Arial" w:cs="Arial"/>
          <w:sz w:val="20"/>
          <w:szCs w:val="20"/>
          <w:lang w:val="en-US"/>
        </w:rPr>
        <w:t xml:space="preserve">EdDate </w:t>
      </w:r>
      <w:r>
        <w:rPr>
          <w:rFonts w:ascii="Arial CYR" w:hAnsi="Arial CYR" w:cs="Arial CYR"/>
          <w:sz w:val="20"/>
          <w:szCs w:val="20"/>
        </w:rPr>
        <w:t xml:space="preserve">отправленного документа и данным, указаным в соответствующих атрибутах элемента EDRefID загружаемого </w:t>
      </w:r>
      <w:r>
        <w:rPr>
          <w:rFonts w:ascii="Arial" w:hAnsi="Arial" w:cs="Arial"/>
          <w:sz w:val="20"/>
          <w:szCs w:val="20"/>
          <w:lang w:val="en-US"/>
        </w:rPr>
        <w:t>ED276</w:t>
      </w:r>
      <w:r>
        <w:rPr>
          <w:rFonts w:ascii="Arial CYR" w:hAnsi="Arial CYR" w:cs="Arial CYR"/>
          <w:sz w:val="20"/>
          <w:szCs w:val="20"/>
        </w:rPr>
        <w:t>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Если платежный документ с акцептом был найден, то он аннулируется, если не был аннулирован ранее.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После приема выдается протокол (</w:t>
      </w:r>
      <w:r>
        <w:rPr>
          <w:rFonts w:ascii="Arial CYR" w:hAnsi="Arial CYR" w:cs="Arial CYR"/>
          <w:sz w:val="20"/>
          <w:szCs w:val="20"/>
        </w:rPr>
        <w:t>рис. 6).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307" type="#_x0000_t75" style="width:583.45pt;height:170.5pt">
            <v:imagedata r:id="rId278" o:title=""/>
          </v:shape>
        </w:pic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Рис. 6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ED276</w:t>
      </w:r>
      <w:r>
        <w:rPr>
          <w:rFonts w:ascii="Arial CYR" w:hAnsi="Arial CYR" w:cs="Arial CYR"/>
          <w:sz w:val="20"/>
          <w:szCs w:val="20"/>
        </w:rPr>
        <w:t xml:space="preserve"> приведен в таблице 2.</w:t>
      </w: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Таблица 1 Состав реквизитов сообщения </w:t>
      </w:r>
      <w:r>
        <w:rPr>
          <w:rFonts w:ascii="Arial" w:hAnsi="Arial" w:cs="Arial"/>
          <w:sz w:val="20"/>
          <w:szCs w:val="20"/>
          <w:lang w:val="en-US"/>
        </w:rPr>
        <w:t>ED276</w:t>
      </w:r>
    </w:p>
    <w:tbl>
      <w:tblPr>
        <w:tblW w:w="0" w:type="auto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0"/>
        <w:gridCol w:w="2160"/>
        <w:gridCol w:w="720"/>
        <w:gridCol w:w="6660"/>
      </w:tblGrid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Файл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Наименование поля в файле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О</w:t>
            </w: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бязательность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>Примечание (Загрузка)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«Номер ЭД»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«Дата ЭД»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EDReceiver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Уникальный идентификатор получателя ЭС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[0..1] 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InfoCode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Код уведомления. 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«Код ответа для ED276» табличной части пакета приня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Элемент </w:t>
            </w: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InitialED Идентификаторы исходного ЭС.  Заполняется ссылочной группой реквизитов ED275.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[1]   </w:t>
            </w: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EE0000"/>
                <w:sz w:val="16"/>
                <w:szCs w:val="16"/>
              </w:rPr>
              <w:t>Не загружается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b/>
                <w:bCs/>
                <w:color w:val="000000"/>
                <w:sz w:val="16"/>
                <w:szCs w:val="16"/>
              </w:rPr>
              <w:t xml:space="preserve">Элемент  </w:t>
            </w:r>
            <w:r w:rsidRPr="00B66B03">
              <w:rPr>
                <w:rFonts w:ascii="Arial CYR" w:hAnsi="Arial CYR" w:cs="Arial CYR"/>
                <w:b/>
                <w:bCs/>
                <w:sz w:val="16"/>
                <w:szCs w:val="16"/>
              </w:rPr>
              <w:t xml:space="preserve">EDRefID  Идентификаторы исходного ЭПС.   Ссылочная группа реквизитов на ED113 (ED114). 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EDNo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Номер ЭС в течение опердня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«Номер исходного ЭД» табличной части паке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EDDate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Дата составления ЭС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Загружается в поле «Дата исходного ЭД» табличной части пакета принятых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EDAuthor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Уникальный идентификатор составителя ЭС - УИС 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[1]</w:t>
            </w: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>Загружается в поле «УИС» табличной части пакета приняты</w:t>
            </w:r>
            <w:r w:rsidRPr="00B66B03">
              <w:rPr>
                <w:rFonts w:ascii="Arial CYR" w:hAnsi="Arial CYR" w:cs="Arial CYR"/>
                <w:color w:val="000000"/>
                <w:sz w:val="16"/>
                <w:szCs w:val="16"/>
              </w:rPr>
              <w:t xml:space="preserve">х документов </w:t>
            </w: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103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  <w:tr w:rsidR="00000000" w:rsidRPr="00B66B03">
        <w:tblPrEx>
          <w:tblCellMar>
            <w:top w:w="0" w:type="dxa"/>
            <w:bottom w:w="0" w:type="dxa"/>
          </w:tblCellMar>
        </w:tblPrEx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  <w:tc>
          <w:tcPr>
            <w:tcW w:w="66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B66B03" w:rsidRDefault="00B66B0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0000"/>
                <w:sz w:val="16"/>
                <w:szCs w:val="16"/>
              </w:rPr>
            </w:pPr>
          </w:p>
        </w:tc>
      </w:tr>
    </w:tbl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20"/>
          <w:szCs w:val="20"/>
        </w:rPr>
      </w:pPr>
    </w:p>
    <w:p w:rsidR="00000000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B66B03" w:rsidRDefault="00B66B03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B66B03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Sans Serif">
    <w:altName w:val="Microsoft Sans Serif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6DD62872"/>
    <w:lvl w:ilvl="0">
      <w:numFmt w:val="bullet"/>
      <w:lvlText w:val="*"/>
      <w:lvlJc w:val="left"/>
    </w:lvl>
  </w:abstractNum>
  <w:abstractNum w:abstractNumId="1" w15:restartNumberingAfterBreak="0">
    <w:nsid w:val="73530942"/>
    <w:multiLevelType w:val="singleLevel"/>
    <w:tmpl w:val="4936F0F6"/>
    <w:lvl w:ilvl="0">
      <w:numFmt w:val="decimal"/>
      <w:lvlText w:val="%1)"/>
      <w:legacy w:legacy="1" w:legacySpace="0" w:legacyIndent="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E7928"/>
    <w:rsid w:val="009E7928"/>
    <w:rsid w:val="00B66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A082EA11-376B-45E7-A079-BE1B810EB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63" Type="http://schemas.openxmlformats.org/officeDocument/2006/relationships/image" Target="media/image56.png"/><Relationship Id="rId84" Type="http://schemas.openxmlformats.org/officeDocument/2006/relationships/image" Target="media/image76.png"/><Relationship Id="rId138" Type="http://schemas.openxmlformats.org/officeDocument/2006/relationships/image" Target="media/image127.png"/><Relationship Id="rId159" Type="http://schemas.openxmlformats.org/officeDocument/2006/relationships/image" Target="media/image148.png"/><Relationship Id="rId170" Type="http://schemas.openxmlformats.org/officeDocument/2006/relationships/image" Target="media/image157.png"/><Relationship Id="rId191" Type="http://schemas.openxmlformats.org/officeDocument/2006/relationships/image" Target="media/image177.png"/><Relationship Id="rId205" Type="http://schemas.openxmlformats.org/officeDocument/2006/relationships/image" Target="media/image191.wmf"/><Relationship Id="rId226" Type="http://schemas.openxmlformats.org/officeDocument/2006/relationships/image" Target="media/image212.png"/><Relationship Id="rId247" Type="http://schemas.openxmlformats.org/officeDocument/2006/relationships/image" Target="media/image233.png"/><Relationship Id="rId107" Type="http://schemas.openxmlformats.org/officeDocument/2006/relationships/image" Target="media/image98.png"/><Relationship Id="rId268" Type="http://schemas.openxmlformats.org/officeDocument/2006/relationships/image" Target="media/image25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53" Type="http://schemas.openxmlformats.org/officeDocument/2006/relationships/image" Target="media/image47.png"/><Relationship Id="rId74" Type="http://schemas.openxmlformats.org/officeDocument/2006/relationships/image" Target="media/image67.png"/><Relationship Id="rId128" Type="http://schemas.openxmlformats.org/officeDocument/2006/relationships/image" Target="media/image118.png"/><Relationship Id="rId149" Type="http://schemas.openxmlformats.org/officeDocument/2006/relationships/image" Target="media/image138.png"/><Relationship Id="rId5" Type="http://schemas.openxmlformats.org/officeDocument/2006/relationships/image" Target="media/image1.png"/><Relationship Id="rId95" Type="http://schemas.openxmlformats.org/officeDocument/2006/relationships/image" Target="media/image86.png"/><Relationship Id="rId160" Type="http://schemas.openxmlformats.org/officeDocument/2006/relationships/image" Target="media/image149.wmf"/><Relationship Id="rId181" Type="http://schemas.openxmlformats.org/officeDocument/2006/relationships/image" Target="media/image167.png"/><Relationship Id="rId216" Type="http://schemas.openxmlformats.org/officeDocument/2006/relationships/image" Target="media/image202.png"/><Relationship Id="rId237" Type="http://schemas.openxmlformats.org/officeDocument/2006/relationships/image" Target="media/image223.png"/><Relationship Id="rId258" Type="http://schemas.openxmlformats.org/officeDocument/2006/relationships/image" Target="media/image244.png"/><Relationship Id="rId279" Type="http://schemas.openxmlformats.org/officeDocument/2006/relationships/fontTable" Target="fontTable.xml"/><Relationship Id="rId22" Type="http://schemas.openxmlformats.org/officeDocument/2006/relationships/image" Target="media/image18.png"/><Relationship Id="rId43" Type="http://schemas.openxmlformats.org/officeDocument/2006/relationships/image" Target="media/image39.wmf"/><Relationship Id="rId64" Type="http://schemas.openxmlformats.org/officeDocument/2006/relationships/image" Target="media/image57.png"/><Relationship Id="rId118" Type="http://schemas.openxmlformats.org/officeDocument/2006/relationships/image" Target="media/image108.png"/><Relationship Id="rId139" Type="http://schemas.openxmlformats.org/officeDocument/2006/relationships/image" Target="media/image128.png"/><Relationship Id="rId85" Type="http://schemas.openxmlformats.org/officeDocument/2006/relationships/image" Target="media/image77.png"/><Relationship Id="rId150" Type="http://schemas.openxmlformats.org/officeDocument/2006/relationships/image" Target="media/image139.png"/><Relationship Id="rId171" Type="http://schemas.openxmlformats.org/officeDocument/2006/relationships/image" Target="media/image158.png"/><Relationship Id="rId192" Type="http://schemas.openxmlformats.org/officeDocument/2006/relationships/image" Target="media/image178.png"/><Relationship Id="rId206" Type="http://schemas.openxmlformats.org/officeDocument/2006/relationships/image" Target="media/image192.wmf"/><Relationship Id="rId227" Type="http://schemas.openxmlformats.org/officeDocument/2006/relationships/image" Target="media/image213.png"/><Relationship Id="rId248" Type="http://schemas.openxmlformats.org/officeDocument/2006/relationships/image" Target="media/image234.png"/><Relationship Id="rId269" Type="http://schemas.openxmlformats.org/officeDocument/2006/relationships/image" Target="media/image255.png"/><Relationship Id="rId12" Type="http://schemas.openxmlformats.org/officeDocument/2006/relationships/image" Target="media/image8.png"/><Relationship Id="rId33" Type="http://schemas.openxmlformats.org/officeDocument/2006/relationships/image" Target="media/image29.png"/><Relationship Id="rId108" Type="http://schemas.openxmlformats.org/officeDocument/2006/relationships/image" Target="media/image99.png"/><Relationship Id="rId129" Type="http://schemas.openxmlformats.org/officeDocument/2006/relationships/image" Target="media/image119.png"/><Relationship Id="rId280" Type="http://schemas.openxmlformats.org/officeDocument/2006/relationships/theme" Target="theme/theme1.xml"/><Relationship Id="rId54" Type="http://schemas.openxmlformats.org/officeDocument/2006/relationships/image" Target="media/image48.png"/><Relationship Id="rId75" Type="http://schemas.openxmlformats.org/officeDocument/2006/relationships/image" Target="media/image68.png"/><Relationship Id="rId96" Type="http://schemas.openxmlformats.org/officeDocument/2006/relationships/image" Target="media/image87.png"/><Relationship Id="rId140" Type="http://schemas.openxmlformats.org/officeDocument/2006/relationships/image" Target="media/image129.png"/><Relationship Id="rId161" Type="http://schemas.openxmlformats.org/officeDocument/2006/relationships/oleObject" Target="embeddings/oleObject8.bin"/><Relationship Id="rId182" Type="http://schemas.openxmlformats.org/officeDocument/2006/relationships/image" Target="media/image168.png"/><Relationship Id="rId217" Type="http://schemas.openxmlformats.org/officeDocument/2006/relationships/image" Target="media/image203.png"/><Relationship Id="rId6" Type="http://schemas.openxmlformats.org/officeDocument/2006/relationships/image" Target="media/image2.png"/><Relationship Id="rId238" Type="http://schemas.openxmlformats.org/officeDocument/2006/relationships/image" Target="media/image224.wmf"/><Relationship Id="rId259" Type="http://schemas.openxmlformats.org/officeDocument/2006/relationships/image" Target="media/image245.wmf"/><Relationship Id="rId23" Type="http://schemas.openxmlformats.org/officeDocument/2006/relationships/image" Target="media/image19.png"/><Relationship Id="rId119" Type="http://schemas.openxmlformats.org/officeDocument/2006/relationships/image" Target="media/image109.png"/><Relationship Id="rId270" Type="http://schemas.openxmlformats.org/officeDocument/2006/relationships/image" Target="media/image256.png"/><Relationship Id="rId44" Type="http://schemas.openxmlformats.org/officeDocument/2006/relationships/oleObject" Target="embeddings/oleObject1.bin"/><Relationship Id="rId65" Type="http://schemas.openxmlformats.org/officeDocument/2006/relationships/image" Target="media/image58.png"/><Relationship Id="rId86" Type="http://schemas.openxmlformats.org/officeDocument/2006/relationships/image" Target="media/image78.png"/><Relationship Id="rId130" Type="http://schemas.openxmlformats.org/officeDocument/2006/relationships/image" Target="media/image120.wmf"/><Relationship Id="rId151" Type="http://schemas.openxmlformats.org/officeDocument/2006/relationships/image" Target="media/image140.png"/><Relationship Id="rId172" Type="http://schemas.openxmlformats.org/officeDocument/2006/relationships/image" Target="media/image159.png"/><Relationship Id="rId193" Type="http://schemas.openxmlformats.org/officeDocument/2006/relationships/image" Target="media/image179.png"/><Relationship Id="rId202" Type="http://schemas.openxmlformats.org/officeDocument/2006/relationships/image" Target="media/image188.wmf"/><Relationship Id="rId207" Type="http://schemas.openxmlformats.org/officeDocument/2006/relationships/image" Target="media/image193.wmf"/><Relationship Id="rId223" Type="http://schemas.openxmlformats.org/officeDocument/2006/relationships/image" Target="media/image209.png"/><Relationship Id="rId228" Type="http://schemas.openxmlformats.org/officeDocument/2006/relationships/image" Target="media/image214.png"/><Relationship Id="rId244" Type="http://schemas.openxmlformats.org/officeDocument/2006/relationships/image" Target="media/image230.png"/><Relationship Id="rId249" Type="http://schemas.openxmlformats.org/officeDocument/2006/relationships/image" Target="media/image23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0.png"/><Relationship Id="rId260" Type="http://schemas.openxmlformats.org/officeDocument/2006/relationships/image" Target="media/image246.wmf"/><Relationship Id="rId265" Type="http://schemas.openxmlformats.org/officeDocument/2006/relationships/image" Target="media/image251.wmf"/><Relationship Id="rId34" Type="http://schemas.openxmlformats.org/officeDocument/2006/relationships/image" Target="media/image30.wmf"/><Relationship Id="rId50" Type="http://schemas.openxmlformats.org/officeDocument/2006/relationships/image" Target="media/image45.wmf"/><Relationship Id="rId55" Type="http://schemas.openxmlformats.org/officeDocument/2006/relationships/image" Target="media/image49.png"/><Relationship Id="rId76" Type="http://schemas.openxmlformats.org/officeDocument/2006/relationships/image" Target="media/image69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0.png"/><Relationship Id="rId125" Type="http://schemas.openxmlformats.org/officeDocument/2006/relationships/image" Target="media/image115.png"/><Relationship Id="rId141" Type="http://schemas.openxmlformats.org/officeDocument/2006/relationships/image" Target="media/image130.png"/><Relationship Id="rId146" Type="http://schemas.openxmlformats.org/officeDocument/2006/relationships/image" Target="media/image135.png"/><Relationship Id="rId167" Type="http://schemas.openxmlformats.org/officeDocument/2006/relationships/image" Target="media/image155.png"/><Relationship Id="rId188" Type="http://schemas.openxmlformats.org/officeDocument/2006/relationships/image" Target="media/image174.png"/><Relationship Id="rId7" Type="http://schemas.openxmlformats.org/officeDocument/2006/relationships/image" Target="media/image3.png"/><Relationship Id="rId71" Type="http://schemas.openxmlformats.org/officeDocument/2006/relationships/image" Target="media/image64.png"/><Relationship Id="rId92" Type="http://schemas.openxmlformats.org/officeDocument/2006/relationships/image" Target="media/image84.png"/><Relationship Id="rId162" Type="http://schemas.openxmlformats.org/officeDocument/2006/relationships/image" Target="media/image150.png"/><Relationship Id="rId183" Type="http://schemas.openxmlformats.org/officeDocument/2006/relationships/image" Target="media/image169.png"/><Relationship Id="rId213" Type="http://schemas.openxmlformats.org/officeDocument/2006/relationships/image" Target="media/image199.png"/><Relationship Id="rId218" Type="http://schemas.openxmlformats.org/officeDocument/2006/relationships/image" Target="media/image204.png"/><Relationship Id="rId234" Type="http://schemas.openxmlformats.org/officeDocument/2006/relationships/image" Target="media/image220.png"/><Relationship Id="rId239" Type="http://schemas.openxmlformats.org/officeDocument/2006/relationships/image" Target="media/image225.wmf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0" Type="http://schemas.openxmlformats.org/officeDocument/2006/relationships/image" Target="media/image236.png"/><Relationship Id="rId255" Type="http://schemas.openxmlformats.org/officeDocument/2006/relationships/image" Target="media/image241.png"/><Relationship Id="rId271" Type="http://schemas.openxmlformats.org/officeDocument/2006/relationships/image" Target="media/image257.png"/><Relationship Id="rId276" Type="http://schemas.openxmlformats.org/officeDocument/2006/relationships/image" Target="media/image262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0.png"/><Relationship Id="rId66" Type="http://schemas.openxmlformats.org/officeDocument/2006/relationships/image" Target="media/image59.png"/><Relationship Id="rId87" Type="http://schemas.openxmlformats.org/officeDocument/2006/relationships/image" Target="media/image79.png"/><Relationship Id="rId110" Type="http://schemas.openxmlformats.org/officeDocument/2006/relationships/image" Target="media/image101.png"/><Relationship Id="rId115" Type="http://schemas.openxmlformats.org/officeDocument/2006/relationships/oleObject" Target="embeddings/oleObject6.bin"/><Relationship Id="rId131" Type="http://schemas.openxmlformats.org/officeDocument/2006/relationships/oleObject" Target="embeddings/oleObject7.bin"/><Relationship Id="rId136" Type="http://schemas.openxmlformats.org/officeDocument/2006/relationships/image" Target="media/image125.png"/><Relationship Id="rId157" Type="http://schemas.openxmlformats.org/officeDocument/2006/relationships/image" Target="media/image146.png"/><Relationship Id="rId178" Type="http://schemas.openxmlformats.org/officeDocument/2006/relationships/image" Target="media/image164.png"/><Relationship Id="rId61" Type="http://schemas.openxmlformats.org/officeDocument/2006/relationships/image" Target="media/image55.wmf"/><Relationship Id="rId82" Type="http://schemas.openxmlformats.org/officeDocument/2006/relationships/image" Target="media/image74.png"/><Relationship Id="rId152" Type="http://schemas.openxmlformats.org/officeDocument/2006/relationships/image" Target="media/image141.png"/><Relationship Id="rId173" Type="http://schemas.openxmlformats.org/officeDocument/2006/relationships/image" Target="media/image160.png"/><Relationship Id="rId194" Type="http://schemas.openxmlformats.org/officeDocument/2006/relationships/image" Target="media/image180.png"/><Relationship Id="rId199" Type="http://schemas.openxmlformats.org/officeDocument/2006/relationships/image" Target="media/image185.wmf"/><Relationship Id="rId203" Type="http://schemas.openxmlformats.org/officeDocument/2006/relationships/image" Target="media/image189.wmf"/><Relationship Id="rId208" Type="http://schemas.openxmlformats.org/officeDocument/2006/relationships/image" Target="media/image194.png"/><Relationship Id="rId229" Type="http://schemas.openxmlformats.org/officeDocument/2006/relationships/image" Target="media/image215.png"/><Relationship Id="rId19" Type="http://schemas.openxmlformats.org/officeDocument/2006/relationships/image" Target="media/image15.png"/><Relationship Id="rId224" Type="http://schemas.openxmlformats.org/officeDocument/2006/relationships/image" Target="media/image210.png"/><Relationship Id="rId240" Type="http://schemas.openxmlformats.org/officeDocument/2006/relationships/image" Target="media/image226.png"/><Relationship Id="rId245" Type="http://schemas.openxmlformats.org/officeDocument/2006/relationships/image" Target="media/image231.wmf"/><Relationship Id="rId261" Type="http://schemas.openxmlformats.org/officeDocument/2006/relationships/image" Target="media/image247.png"/><Relationship Id="rId266" Type="http://schemas.openxmlformats.org/officeDocument/2006/relationships/image" Target="media/image252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0.png"/><Relationship Id="rId77" Type="http://schemas.openxmlformats.org/officeDocument/2006/relationships/image" Target="media/image70.wmf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26" Type="http://schemas.openxmlformats.org/officeDocument/2006/relationships/image" Target="media/image116.png"/><Relationship Id="rId147" Type="http://schemas.openxmlformats.org/officeDocument/2006/relationships/image" Target="media/image136.png"/><Relationship Id="rId168" Type="http://schemas.openxmlformats.org/officeDocument/2006/relationships/image" Target="media/image156.wmf"/><Relationship Id="rId8" Type="http://schemas.openxmlformats.org/officeDocument/2006/relationships/image" Target="media/image4.png"/><Relationship Id="rId51" Type="http://schemas.openxmlformats.org/officeDocument/2006/relationships/oleObject" Target="embeddings/oleObject2.bin"/><Relationship Id="rId72" Type="http://schemas.openxmlformats.org/officeDocument/2006/relationships/image" Target="media/image65.png"/><Relationship Id="rId93" Type="http://schemas.openxmlformats.org/officeDocument/2006/relationships/image" Target="media/image85.wmf"/><Relationship Id="rId98" Type="http://schemas.openxmlformats.org/officeDocument/2006/relationships/image" Target="media/image89.png"/><Relationship Id="rId121" Type="http://schemas.openxmlformats.org/officeDocument/2006/relationships/image" Target="media/image111.png"/><Relationship Id="rId142" Type="http://schemas.openxmlformats.org/officeDocument/2006/relationships/image" Target="media/image131.png"/><Relationship Id="rId163" Type="http://schemas.openxmlformats.org/officeDocument/2006/relationships/image" Target="media/image151.png"/><Relationship Id="rId184" Type="http://schemas.openxmlformats.org/officeDocument/2006/relationships/image" Target="media/image170.png"/><Relationship Id="rId189" Type="http://schemas.openxmlformats.org/officeDocument/2006/relationships/image" Target="media/image175.png"/><Relationship Id="rId219" Type="http://schemas.openxmlformats.org/officeDocument/2006/relationships/image" Target="media/image205.png"/><Relationship Id="rId3" Type="http://schemas.openxmlformats.org/officeDocument/2006/relationships/settings" Target="settings.xml"/><Relationship Id="rId214" Type="http://schemas.openxmlformats.org/officeDocument/2006/relationships/image" Target="media/image200.png"/><Relationship Id="rId230" Type="http://schemas.openxmlformats.org/officeDocument/2006/relationships/image" Target="media/image216.png"/><Relationship Id="rId235" Type="http://schemas.openxmlformats.org/officeDocument/2006/relationships/image" Target="media/image221.png"/><Relationship Id="rId251" Type="http://schemas.openxmlformats.org/officeDocument/2006/relationships/image" Target="media/image237.png"/><Relationship Id="rId256" Type="http://schemas.openxmlformats.org/officeDocument/2006/relationships/image" Target="media/image242.png"/><Relationship Id="rId277" Type="http://schemas.openxmlformats.org/officeDocument/2006/relationships/image" Target="media/image263.png"/><Relationship Id="rId25" Type="http://schemas.openxmlformats.org/officeDocument/2006/relationships/image" Target="media/image21.png"/><Relationship Id="rId46" Type="http://schemas.openxmlformats.org/officeDocument/2006/relationships/image" Target="media/image41.png"/><Relationship Id="rId67" Type="http://schemas.openxmlformats.org/officeDocument/2006/relationships/image" Target="media/image60.png"/><Relationship Id="rId116" Type="http://schemas.openxmlformats.org/officeDocument/2006/relationships/image" Target="media/image106.png"/><Relationship Id="rId137" Type="http://schemas.openxmlformats.org/officeDocument/2006/relationships/image" Target="media/image126.png"/><Relationship Id="rId158" Type="http://schemas.openxmlformats.org/officeDocument/2006/relationships/image" Target="media/image147.png"/><Relationship Id="rId272" Type="http://schemas.openxmlformats.org/officeDocument/2006/relationships/image" Target="media/image258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oleObject" Target="embeddings/oleObject3.bin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2.png"/><Relationship Id="rId132" Type="http://schemas.openxmlformats.org/officeDocument/2006/relationships/image" Target="media/image121.png"/><Relationship Id="rId153" Type="http://schemas.openxmlformats.org/officeDocument/2006/relationships/image" Target="media/image142.png"/><Relationship Id="rId174" Type="http://schemas.openxmlformats.org/officeDocument/2006/relationships/image" Target="media/image161.png"/><Relationship Id="rId179" Type="http://schemas.openxmlformats.org/officeDocument/2006/relationships/image" Target="media/image165.png"/><Relationship Id="rId195" Type="http://schemas.openxmlformats.org/officeDocument/2006/relationships/image" Target="media/image181.png"/><Relationship Id="rId209" Type="http://schemas.openxmlformats.org/officeDocument/2006/relationships/image" Target="media/image195.png"/><Relationship Id="rId190" Type="http://schemas.openxmlformats.org/officeDocument/2006/relationships/image" Target="media/image176.png"/><Relationship Id="rId204" Type="http://schemas.openxmlformats.org/officeDocument/2006/relationships/image" Target="media/image190.wmf"/><Relationship Id="rId220" Type="http://schemas.openxmlformats.org/officeDocument/2006/relationships/image" Target="media/image206.png"/><Relationship Id="rId225" Type="http://schemas.openxmlformats.org/officeDocument/2006/relationships/image" Target="media/image211.png"/><Relationship Id="rId241" Type="http://schemas.openxmlformats.org/officeDocument/2006/relationships/image" Target="media/image227.png"/><Relationship Id="rId246" Type="http://schemas.openxmlformats.org/officeDocument/2006/relationships/image" Target="media/image232.png"/><Relationship Id="rId267" Type="http://schemas.openxmlformats.org/officeDocument/2006/relationships/image" Target="media/image253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1.png"/><Relationship Id="rId106" Type="http://schemas.openxmlformats.org/officeDocument/2006/relationships/image" Target="media/image97.png"/><Relationship Id="rId127" Type="http://schemas.openxmlformats.org/officeDocument/2006/relationships/image" Target="media/image117.png"/><Relationship Id="rId262" Type="http://schemas.openxmlformats.org/officeDocument/2006/relationships/image" Target="media/image248.wmf"/><Relationship Id="rId10" Type="http://schemas.openxmlformats.org/officeDocument/2006/relationships/image" Target="media/image6.png"/><Relationship Id="rId31" Type="http://schemas.openxmlformats.org/officeDocument/2006/relationships/image" Target="media/image27.wmf"/><Relationship Id="rId52" Type="http://schemas.openxmlformats.org/officeDocument/2006/relationships/image" Target="media/image46.png"/><Relationship Id="rId73" Type="http://schemas.openxmlformats.org/officeDocument/2006/relationships/image" Target="media/image66.png"/><Relationship Id="rId78" Type="http://schemas.openxmlformats.org/officeDocument/2006/relationships/oleObject" Target="embeddings/oleObject4.bin"/><Relationship Id="rId94" Type="http://schemas.openxmlformats.org/officeDocument/2006/relationships/oleObject" Target="embeddings/oleObject5.bin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2.png"/><Relationship Id="rId143" Type="http://schemas.openxmlformats.org/officeDocument/2006/relationships/image" Target="media/image132.png"/><Relationship Id="rId148" Type="http://schemas.openxmlformats.org/officeDocument/2006/relationships/image" Target="media/image137.png"/><Relationship Id="rId164" Type="http://schemas.openxmlformats.org/officeDocument/2006/relationships/image" Target="media/image152.png"/><Relationship Id="rId169" Type="http://schemas.openxmlformats.org/officeDocument/2006/relationships/oleObject" Target="embeddings/oleObject9.bin"/><Relationship Id="rId185" Type="http://schemas.openxmlformats.org/officeDocument/2006/relationships/image" Target="media/image17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80" Type="http://schemas.openxmlformats.org/officeDocument/2006/relationships/image" Target="media/image166.png"/><Relationship Id="rId210" Type="http://schemas.openxmlformats.org/officeDocument/2006/relationships/image" Target="media/image196.png"/><Relationship Id="rId215" Type="http://schemas.openxmlformats.org/officeDocument/2006/relationships/image" Target="media/image201.png"/><Relationship Id="rId236" Type="http://schemas.openxmlformats.org/officeDocument/2006/relationships/image" Target="media/image222.png"/><Relationship Id="rId257" Type="http://schemas.openxmlformats.org/officeDocument/2006/relationships/image" Target="media/image243.png"/><Relationship Id="rId278" Type="http://schemas.openxmlformats.org/officeDocument/2006/relationships/image" Target="media/image264.png"/><Relationship Id="rId26" Type="http://schemas.openxmlformats.org/officeDocument/2006/relationships/image" Target="media/image22.png"/><Relationship Id="rId231" Type="http://schemas.openxmlformats.org/officeDocument/2006/relationships/image" Target="media/image217.png"/><Relationship Id="rId252" Type="http://schemas.openxmlformats.org/officeDocument/2006/relationships/image" Target="media/image238.wmf"/><Relationship Id="rId273" Type="http://schemas.openxmlformats.org/officeDocument/2006/relationships/image" Target="media/image259.png"/><Relationship Id="rId47" Type="http://schemas.openxmlformats.org/officeDocument/2006/relationships/image" Target="media/image42.png"/><Relationship Id="rId68" Type="http://schemas.openxmlformats.org/officeDocument/2006/relationships/image" Target="media/image61.png"/><Relationship Id="rId89" Type="http://schemas.openxmlformats.org/officeDocument/2006/relationships/image" Target="media/image81.png"/><Relationship Id="rId112" Type="http://schemas.openxmlformats.org/officeDocument/2006/relationships/image" Target="media/image103.png"/><Relationship Id="rId133" Type="http://schemas.openxmlformats.org/officeDocument/2006/relationships/image" Target="media/image122.png"/><Relationship Id="rId154" Type="http://schemas.openxmlformats.org/officeDocument/2006/relationships/image" Target="media/image143.png"/><Relationship Id="rId175" Type="http://schemas.openxmlformats.org/officeDocument/2006/relationships/image" Target="media/image162.wmf"/><Relationship Id="rId196" Type="http://schemas.openxmlformats.org/officeDocument/2006/relationships/image" Target="media/image182.png"/><Relationship Id="rId200" Type="http://schemas.openxmlformats.org/officeDocument/2006/relationships/image" Target="media/image186.wmf"/><Relationship Id="rId16" Type="http://schemas.openxmlformats.org/officeDocument/2006/relationships/image" Target="media/image12.png"/><Relationship Id="rId221" Type="http://schemas.openxmlformats.org/officeDocument/2006/relationships/image" Target="media/image207.png"/><Relationship Id="rId242" Type="http://schemas.openxmlformats.org/officeDocument/2006/relationships/image" Target="media/image228.wmf"/><Relationship Id="rId263" Type="http://schemas.openxmlformats.org/officeDocument/2006/relationships/image" Target="media/image249.png"/><Relationship Id="rId37" Type="http://schemas.openxmlformats.org/officeDocument/2006/relationships/image" Target="media/image33.png"/><Relationship Id="rId58" Type="http://schemas.openxmlformats.org/officeDocument/2006/relationships/image" Target="media/image52.png"/><Relationship Id="rId79" Type="http://schemas.openxmlformats.org/officeDocument/2006/relationships/image" Target="media/image71.png"/><Relationship Id="rId102" Type="http://schemas.openxmlformats.org/officeDocument/2006/relationships/image" Target="media/image93.png"/><Relationship Id="rId123" Type="http://schemas.openxmlformats.org/officeDocument/2006/relationships/image" Target="media/image113.png"/><Relationship Id="rId144" Type="http://schemas.openxmlformats.org/officeDocument/2006/relationships/image" Target="media/image133.png"/><Relationship Id="rId90" Type="http://schemas.openxmlformats.org/officeDocument/2006/relationships/image" Target="media/image82.png"/><Relationship Id="rId165" Type="http://schemas.openxmlformats.org/officeDocument/2006/relationships/image" Target="media/image153.png"/><Relationship Id="rId186" Type="http://schemas.openxmlformats.org/officeDocument/2006/relationships/image" Target="media/image172.png"/><Relationship Id="rId211" Type="http://schemas.openxmlformats.org/officeDocument/2006/relationships/image" Target="media/image197.png"/><Relationship Id="rId232" Type="http://schemas.openxmlformats.org/officeDocument/2006/relationships/image" Target="media/image218.png"/><Relationship Id="rId253" Type="http://schemas.openxmlformats.org/officeDocument/2006/relationships/image" Target="media/image239.png"/><Relationship Id="rId274" Type="http://schemas.openxmlformats.org/officeDocument/2006/relationships/image" Target="media/image260.png"/><Relationship Id="rId27" Type="http://schemas.openxmlformats.org/officeDocument/2006/relationships/image" Target="media/image23.png"/><Relationship Id="rId48" Type="http://schemas.openxmlformats.org/officeDocument/2006/relationships/image" Target="media/image43.png"/><Relationship Id="rId69" Type="http://schemas.openxmlformats.org/officeDocument/2006/relationships/image" Target="media/image62.png"/><Relationship Id="rId113" Type="http://schemas.openxmlformats.org/officeDocument/2006/relationships/image" Target="media/image104.png"/><Relationship Id="rId134" Type="http://schemas.openxmlformats.org/officeDocument/2006/relationships/image" Target="media/image123.png"/><Relationship Id="rId80" Type="http://schemas.openxmlformats.org/officeDocument/2006/relationships/image" Target="media/image72.png"/><Relationship Id="rId155" Type="http://schemas.openxmlformats.org/officeDocument/2006/relationships/image" Target="media/image144.png"/><Relationship Id="rId176" Type="http://schemas.openxmlformats.org/officeDocument/2006/relationships/oleObject" Target="embeddings/oleObject10.bin"/><Relationship Id="rId197" Type="http://schemas.openxmlformats.org/officeDocument/2006/relationships/image" Target="media/image183.png"/><Relationship Id="rId201" Type="http://schemas.openxmlformats.org/officeDocument/2006/relationships/image" Target="media/image187.wmf"/><Relationship Id="rId222" Type="http://schemas.openxmlformats.org/officeDocument/2006/relationships/image" Target="media/image208.png"/><Relationship Id="rId243" Type="http://schemas.openxmlformats.org/officeDocument/2006/relationships/image" Target="media/image229.png"/><Relationship Id="rId264" Type="http://schemas.openxmlformats.org/officeDocument/2006/relationships/image" Target="media/image250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3.png"/><Relationship Id="rId103" Type="http://schemas.openxmlformats.org/officeDocument/2006/relationships/image" Target="media/image94.png"/><Relationship Id="rId124" Type="http://schemas.openxmlformats.org/officeDocument/2006/relationships/image" Target="media/image114.png"/><Relationship Id="rId70" Type="http://schemas.openxmlformats.org/officeDocument/2006/relationships/image" Target="media/image63.png"/><Relationship Id="rId91" Type="http://schemas.openxmlformats.org/officeDocument/2006/relationships/image" Target="media/image83.png"/><Relationship Id="rId145" Type="http://schemas.openxmlformats.org/officeDocument/2006/relationships/image" Target="media/image134.wmf"/><Relationship Id="rId166" Type="http://schemas.openxmlformats.org/officeDocument/2006/relationships/image" Target="media/image154.png"/><Relationship Id="rId187" Type="http://schemas.openxmlformats.org/officeDocument/2006/relationships/image" Target="media/image173.png"/><Relationship Id="rId1" Type="http://schemas.openxmlformats.org/officeDocument/2006/relationships/numbering" Target="numbering.xml"/><Relationship Id="rId212" Type="http://schemas.openxmlformats.org/officeDocument/2006/relationships/image" Target="media/image198.png"/><Relationship Id="rId233" Type="http://schemas.openxmlformats.org/officeDocument/2006/relationships/image" Target="media/image219.png"/><Relationship Id="rId254" Type="http://schemas.openxmlformats.org/officeDocument/2006/relationships/image" Target="media/image240.png"/><Relationship Id="rId28" Type="http://schemas.openxmlformats.org/officeDocument/2006/relationships/image" Target="media/image24.png"/><Relationship Id="rId49" Type="http://schemas.openxmlformats.org/officeDocument/2006/relationships/image" Target="media/image44.png"/><Relationship Id="rId114" Type="http://schemas.openxmlformats.org/officeDocument/2006/relationships/image" Target="media/image105.wmf"/><Relationship Id="rId275" Type="http://schemas.openxmlformats.org/officeDocument/2006/relationships/image" Target="media/image261.wmf"/><Relationship Id="rId60" Type="http://schemas.openxmlformats.org/officeDocument/2006/relationships/image" Target="media/image54.png"/><Relationship Id="rId81" Type="http://schemas.openxmlformats.org/officeDocument/2006/relationships/image" Target="media/image73.png"/><Relationship Id="rId135" Type="http://schemas.openxmlformats.org/officeDocument/2006/relationships/image" Target="media/image124.png"/><Relationship Id="rId156" Type="http://schemas.openxmlformats.org/officeDocument/2006/relationships/image" Target="media/image145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180</Pages>
  <Words>105836</Words>
  <Characters>603268</Characters>
  <Application>Microsoft Office Word</Application>
  <DocSecurity>0</DocSecurity>
  <Lines>5027</Lines>
  <Paragraphs>1415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2018-09-24T12:26:00Z</dcterms:created>
  <dcterms:modified xsi:type="dcterms:W3CDTF">2018-09-24T12:26:00Z</dcterms:modified>
</cp:coreProperties>
</file>